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02600" w14:textId="2DF9D117" w:rsidR="00B56178" w:rsidRPr="00B56178" w:rsidRDefault="00B56178" w:rsidP="00B56178">
      <w:pPr>
        <w:contextualSpacing/>
        <w:jc w:val="center"/>
        <w:rPr>
          <w:rFonts w:ascii="Arial" w:hAnsi="Arial" w:cs="Arial"/>
          <w:b/>
          <w:bCs/>
          <w:sz w:val="65"/>
          <w:szCs w:val="65"/>
        </w:rPr>
      </w:pPr>
      <w:r w:rsidRPr="00B56178">
        <w:rPr>
          <w:rFonts w:ascii="Arial" w:hAnsi="Arial" w:cs="Arial"/>
          <w:b/>
          <w:bCs/>
          <w:sz w:val="56"/>
          <w:szCs w:val="56"/>
        </w:rPr>
        <w:t>DEI - INFORMED ACTIVITY STRUCTURE ASSIGNMENT</w:t>
      </w:r>
    </w:p>
    <w:p w14:paraId="41C571DB" w14:textId="31D42DB0" w:rsidR="00B56178" w:rsidRPr="00B56178" w:rsidRDefault="00B56178" w:rsidP="00B56178">
      <w:pPr>
        <w:contextualSpacing/>
        <w:jc w:val="center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A801B" wp14:editId="647D3946">
                <wp:simplePos x="0" y="0"/>
                <wp:positionH relativeFrom="margin">
                  <wp:posOffset>-230505</wp:posOffset>
                </wp:positionH>
                <wp:positionV relativeFrom="paragraph">
                  <wp:posOffset>23149</wp:posOffset>
                </wp:positionV>
                <wp:extent cx="6400800" cy="365760"/>
                <wp:effectExtent l="0" t="0" r="12700" b="15240"/>
                <wp:wrapNone/>
                <wp:docPr id="6707295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E90024" w14:textId="252B411A" w:rsidR="00B56178" w:rsidRDefault="00B56178" w:rsidP="00B56178">
                            <w:pPr>
                              <w:contextualSpacing/>
                            </w:pPr>
                            <w:r w:rsidRPr="00B56178">
                              <w:rPr>
                                <w:b/>
                                <w:bCs/>
                              </w:rPr>
                              <w:t>Class</w:t>
                            </w:r>
                            <w:r w:rsidRPr="00B56178">
                              <w:t>: Upper</w:t>
                            </w:r>
                            <w:r>
                              <w:t>/Lower</w:t>
                            </w:r>
                            <w:r w:rsidRPr="00B56178">
                              <w:t xml:space="preserve"> Division Undergraduate Course </w:t>
                            </w:r>
                            <w:r>
                              <w:t>(</w:t>
                            </w:r>
                            <w:r w:rsidR="00B55F01">
                              <w:t xml:space="preserve">4000 </w:t>
                            </w:r>
                            <w:r w:rsidRPr="00B56178">
                              <w:t>level)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A80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15pt;margin-top:1.8pt;width:7in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" fillcolor="white [3201]" strokecolor="black [3213]" strokeweight="1pt">
                <v:textbox>
                  <w:txbxContent>
                    <w:p w14:paraId="0CE90024" w14:textId="252B411A" w:rsidR="00B56178" w:rsidRDefault="00B56178" w:rsidP="00B56178">
                      <w:pPr>
                        <w:contextualSpacing/>
                      </w:pPr>
                      <w:r w:rsidRPr="00B56178">
                        <w:rPr>
                          <w:b/>
                          <w:bCs/>
                        </w:rPr>
                        <w:t>Class</w:t>
                      </w:r>
                      <w:r w:rsidRPr="00B56178">
                        <w:t>: Upper</w:t>
                      </w:r>
                      <w:r>
                        <w:t>/Lower</w:t>
                      </w:r>
                      <w:r w:rsidRPr="00B56178">
                        <w:t xml:space="preserve"> Division Undergraduate Course </w:t>
                      </w:r>
                      <w:r>
                        <w:t>(</w:t>
                      </w:r>
                      <w:r w:rsidR="00B55F01">
                        <w:t xml:space="preserve">4000 </w:t>
                      </w:r>
                      <w:r w:rsidRPr="00B56178">
                        <w:t>level)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649EC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50CEFFA8" w14:textId="335CEB2A" w:rsidR="00B56178" w:rsidRDefault="00B56178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C2D10" wp14:editId="37853271">
                <wp:simplePos x="0" y="0"/>
                <wp:positionH relativeFrom="margin">
                  <wp:posOffset>-229639</wp:posOffset>
                </wp:positionH>
                <wp:positionV relativeFrom="paragraph">
                  <wp:posOffset>86187</wp:posOffset>
                </wp:positionV>
                <wp:extent cx="6400165" cy="365760"/>
                <wp:effectExtent l="0" t="0" r="13335" b="15240"/>
                <wp:wrapNone/>
                <wp:docPr id="7643033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35A7FB" w14:textId="31012754" w:rsidR="00B56178" w:rsidRDefault="00B56178" w:rsidP="00B56178">
                            <w:pPr>
                              <w:contextualSpacing/>
                            </w:pPr>
                            <w:r>
                              <w:rPr>
                                <w:b/>
                                <w:bCs/>
                              </w:rPr>
                              <w:t>Topic</w:t>
                            </w:r>
                            <w:r w:rsidRPr="00B56178">
                              <w:t xml:space="preserve">: </w:t>
                            </w:r>
                            <w:r w:rsidR="00B55F01">
                              <w:t xml:space="preserve">Develop </w:t>
                            </w:r>
                            <w:r w:rsidR="008A06CD">
                              <w:t>Beats</w:t>
                            </w:r>
                            <w:r w:rsidR="00B55F01">
                              <w:t>-Specific journalistic 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2D10" id="_x0000_s1027" type="#_x0000_t202" style="position:absolute;margin-left:-18.1pt;margin-top:6.8pt;width:503.9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" fillcolor="white [3201]" strokecolor="black [3213]" strokeweight="1pt">
                <v:textbox>
                  <w:txbxContent>
                    <w:p w14:paraId="2735A7FB" w14:textId="31012754" w:rsidR="00B56178" w:rsidRDefault="00B56178" w:rsidP="00B56178">
                      <w:pPr>
                        <w:contextualSpacing/>
                      </w:pPr>
                      <w:r>
                        <w:rPr>
                          <w:b/>
                          <w:bCs/>
                        </w:rPr>
                        <w:t>Topic</w:t>
                      </w:r>
                      <w:r w:rsidRPr="00B56178">
                        <w:t xml:space="preserve">: </w:t>
                      </w:r>
                      <w:r w:rsidR="00B55F01">
                        <w:t xml:space="preserve">Develop </w:t>
                      </w:r>
                      <w:r w:rsidR="008A06CD">
                        <w:t>Beats</w:t>
                      </w:r>
                      <w:r w:rsidR="00B55F01">
                        <w:t>-Specific journalistic topics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8D69F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1CF2187B" w14:textId="3DF26965" w:rsidR="00B56178" w:rsidRDefault="00B56178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EDD649" wp14:editId="1999C43F">
                <wp:simplePos x="0" y="0"/>
                <wp:positionH relativeFrom="margin">
                  <wp:posOffset>-229639</wp:posOffset>
                </wp:positionH>
                <wp:positionV relativeFrom="paragraph">
                  <wp:posOffset>166832</wp:posOffset>
                </wp:positionV>
                <wp:extent cx="6400800" cy="850900"/>
                <wp:effectExtent l="0" t="0" r="12700" b="12700"/>
                <wp:wrapNone/>
                <wp:docPr id="1711682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E6067A" w14:textId="77777777" w:rsidR="00B56178" w:rsidRDefault="00B56178" w:rsidP="00B56178">
                            <w:pPr>
                              <w:spacing w:line="300" w:lineRule="auto"/>
                              <w:contextualSpacing/>
                            </w:pPr>
                            <w:r>
                              <w:rPr>
                                <w:b/>
                                <w:bCs/>
                              </w:rPr>
                              <w:t>Lesson Focus and Goals</w:t>
                            </w:r>
                            <w:r w:rsidRPr="00B56178">
                              <w:t>:</w:t>
                            </w:r>
                          </w:p>
                          <w:p w14:paraId="6D80258D" w14:textId="3E9FA3FA" w:rsidR="00281F3B" w:rsidRDefault="00A424C1" w:rsidP="00B561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>
                              <w:t xml:space="preserve">Define a specific beat and breakdown of stories (diversity, profile, breaking news, In-depth story). </w:t>
                            </w:r>
                          </w:p>
                          <w:p w14:paraId="2C8203AC" w14:textId="63E54475" w:rsidR="00B56178" w:rsidRDefault="00B56178" w:rsidP="00B561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>
                              <w:t>Insert course learning objective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D649" id="_x0000_s1028" type="#_x0000_t202" style="position:absolute;margin-left:-18.1pt;margin-top:13.15pt;width:7in;height:6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" fillcolor="white [3201]" strokecolor="black [3213]" strokeweight="1pt">
                <v:textbox>
                  <w:txbxContent>
                    <w:p w14:paraId="74E6067A" w14:textId="77777777" w:rsidR="00B56178" w:rsidRDefault="00B56178" w:rsidP="00B56178">
                      <w:pPr>
                        <w:spacing w:line="300" w:lineRule="auto"/>
                        <w:contextualSpacing/>
                      </w:pPr>
                      <w:r>
                        <w:rPr>
                          <w:b/>
                          <w:bCs/>
                        </w:rPr>
                        <w:t>Lesson Focus and Goals</w:t>
                      </w:r>
                      <w:r w:rsidRPr="00B56178">
                        <w:t>:</w:t>
                      </w:r>
                    </w:p>
                    <w:p w14:paraId="6D80258D" w14:textId="3E9FA3FA" w:rsidR="00281F3B" w:rsidRDefault="00A424C1" w:rsidP="00B561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>
                        <w:t xml:space="preserve">Define a specific beat and breakdown of stories (diversity, profile, breaking news, In-depth story). </w:t>
                      </w:r>
                    </w:p>
                    <w:p w14:paraId="2C8203AC" w14:textId="63E54475" w:rsidR="00B56178" w:rsidRDefault="00B56178" w:rsidP="00B561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>
                        <w:t>Insert course learning objective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A044C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3A67DD3E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28027CA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5F50B2F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21B025B3" w14:textId="4AB284F6" w:rsidR="00B56178" w:rsidRDefault="00B56178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E459D" wp14:editId="68283CBA">
                <wp:simplePos x="0" y="0"/>
                <wp:positionH relativeFrom="margin">
                  <wp:posOffset>-228600</wp:posOffset>
                </wp:positionH>
                <wp:positionV relativeFrom="paragraph">
                  <wp:posOffset>167005</wp:posOffset>
                </wp:positionV>
                <wp:extent cx="6446520" cy="3436620"/>
                <wp:effectExtent l="0" t="0" r="11430" b="11430"/>
                <wp:wrapNone/>
                <wp:docPr id="1999710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3436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CE8F21" w14:textId="77777777" w:rsidR="00B56178" w:rsidRDefault="00B56178" w:rsidP="00B5617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B56178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General</w:t>
                            </w:r>
                            <w:r w:rsidRPr="00B56178">
                              <w:rPr>
                                <w:b/>
                                <w:color w:val="010101"/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178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Outline</w:t>
                            </w:r>
                            <w:r w:rsidRPr="00B56178">
                              <w:rPr>
                                <w:b/>
                                <w:color w:val="010101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178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of</w:t>
                            </w:r>
                            <w:r w:rsidRPr="00B56178"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178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Dialogue</w:t>
                            </w:r>
                            <w:r w:rsidRPr="00B56178">
                              <w:rPr>
                                <w:b/>
                                <w:color w:val="010101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178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Activity/Sketch</w:t>
                            </w:r>
                            <w:r w:rsidRPr="00B56178">
                              <w:rPr>
                                <w:b/>
                                <w:color w:val="010101"/>
                                <w:spacing w:val="-15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178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of</w:t>
                            </w:r>
                            <w:r w:rsidRPr="00B56178">
                              <w:rPr>
                                <w:b/>
                                <w:color w:val="010101"/>
                                <w:spacing w:val="-7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178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 xml:space="preserve">Facilitation </w:t>
                            </w:r>
                            <w:r w:rsidRPr="00B56178"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Plan:</w:t>
                            </w:r>
                          </w:p>
                          <w:p w14:paraId="17C8C36E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Bubbles exercise.</w:t>
                            </w:r>
                          </w:p>
                          <w:p w14:paraId="0BFE16B3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  <w:highlight w:val="yellow"/>
                              </w:rPr>
                              <w:t>Pick your topic</w:t>
                            </w:r>
                          </w:p>
                          <w:p w14:paraId="2DB98C4C" w14:textId="77777777" w:rsidR="00B60118" w:rsidRPr="00B6011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What questions should you ask to develop a beat?</w:t>
                            </w:r>
                          </w:p>
                          <w:p w14:paraId="42480D16" w14:textId="77777777" w:rsidR="00B60118" w:rsidRPr="00B6011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What are you most interested in? Bubble one</w:t>
                            </w:r>
                          </w:p>
                          <w:p w14:paraId="612AD7C9" w14:textId="77777777" w:rsidR="00B60118" w:rsidRPr="00B6011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What do you know a lot about? Bubble two</w:t>
                            </w:r>
                          </w:p>
                          <w:p w14:paraId="43A52F35" w14:textId="77777777" w:rsidR="00B60118" w:rsidRPr="00B6011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What issues do you focus on? Bubble three</w:t>
                            </w:r>
                          </w:p>
                          <w:p w14:paraId="3310E164" w14:textId="77777777" w:rsidR="00B60118" w:rsidRPr="00B6011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Are you aware of all the institutions or organizations? Bubble four</w:t>
                            </w:r>
                          </w:p>
                          <w:p w14:paraId="29A38AB4" w14:textId="77777777" w:rsidR="00B60118" w:rsidRPr="00B6011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Who are the people you should be reaching out to? Bubble Five</w:t>
                            </w:r>
                          </w:p>
                          <w:p w14:paraId="020CD8E9" w14:textId="77777777" w:rsidR="00B60118" w:rsidRPr="00B6011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Do you have access to the community? Bubble Six</w:t>
                            </w:r>
                          </w:p>
                          <w:p w14:paraId="41EA1AFE" w14:textId="77777777" w:rsidR="00B60118" w:rsidRPr="00B6011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What is your diverse community? Bubble Seven</w:t>
                            </w:r>
                          </w:p>
                          <w:p w14:paraId="4D1A4C87" w14:textId="77777777" w:rsidR="00B60118" w:rsidRPr="00B6011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Research your beat.</w:t>
                            </w:r>
                          </w:p>
                          <w:p w14:paraId="0A67B7B0" w14:textId="41CB132D" w:rsidR="00B60118" w:rsidRPr="00B635F8" w:rsidRDefault="00B60118" w:rsidP="00B63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B60118">
                              <w:t>Write a summary log on</w:t>
                            </w:r>
                          </w:p>
                          <w:p w14:paraId="5D2CF9C1" w14:textId="77777777" w:rsid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</w:p>
                          <w:p w14:paraId="52587670" w14:textId="77777777" w:rsid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</w:p>
                          <w:p w14:paraId="5C836134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</w:p>
                          <w:p w14:paraId="47FE826D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what happened/ stories/ who were interviews</w:t>
                            </w:r>
                          </w:p>
                          <w:p w14:paraId="09DE5EE0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Now</w:t>
                            </w:r>
                          </w:p>
                          <w:p w14:paraId="32EA7198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What is happening now?</w:t>
                            </w:r>
                          </w:p>
                          <w:p w14:paraId="6714B33A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Internet- google alerts?</w:t>
                            </w:r>
                          </w:p>
                          <w:p w14:paraId="202C9E33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Organizations and follow them.</w:t>
                            </w:r>
                          </w:p>
                          <w:p w14:paraId="6ABDD41B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Future</w:t>
                            </w:r>
                          </w:p>
                          <w:p w14:paraId="0F7EF7E3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What is going to happen?</w:t>
                            </w:r>
                          </w:p>
                          <w:p w14:paraId="14F87E68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Public calendars</w:t>
                            </w:r>
                          </w:p>
                          <w:p w14:paraId="1C162570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Social media</w:t>
                            </w:r>
                          </w:p>
                          <w:p w14:paraId="18A7025F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Who is hosting the event?</w:t>
                            </w:r>
                          </w:p>
                          <w:p w14:paraId="5A12B154" w14:textId="77777777" w:rsidR="00B60118" w:rsidRPr="00B60118" w:rsidRDefault="00B60118" w:rsidP="00B6011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60118">
                              <w:rPr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Reach out to the person and ask to be added to the newsletter.</w:t>
                            </w:r>
                          </w:p>
                          <w:p w14:paraId="766E31C0" w14:textId="77777777" w:rsidR="00B60118" w:rsidRDefault="00B60118" w:rsidP="00B5617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b/>
                                <w:color w:val="010101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6FD40783" w14:textId="77777777" w:rsidR="00A424C1" w:rsidRPr="00B56178" w:rsidRDefault="00A424C1" w:rsidP="00B5617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459D" id="_x0000_s1029" type="#_x0000_t202" style="position:absolute;margin-left:-18pt;margin-top:13.15pt;width:507.6pt;height:270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" fillcolor="white [3201]" strokecolor="black [3213]" strokeweight="1pt">
                <v:textbox>
                  <w:txbxContent>
                    <w:p w14:paraId="5ACE8F21" w14:textId="77777777" w:rsidR="00B56178" w:rsidRDefault="00B56178" w:rsidP="00B5617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  <w:sz w:val="24"/>
                          <w:szCs w:val="24"/>
                        </w:rPr>
                      </w:pPr>
                      <w:r w:rsidRPr="00B56178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General</w:t>
                      </w:r>
                      <w:r w:rsidRPr="00B56178">
                        <w:rPr>
                          <w:b/>
                          <w:color w:val="010101"/>
                          <w:spacing w:val="-4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B56178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Outline</w:t>
                      </w:r>
                      <w:r w:rsidRPr="00B56178">
                        <w:rPr>
                          <w:b/>
                          <w:color w:val="010101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B56178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of</w:t>
                      </w:r>
                      <w:r w:rsidRPr="00B56178">
                        <w:rPr>
                          <w:b/>
                          <w:color w:val="010101"/>
                          <w:spacing w:val="-2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B56178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Dialogue</w:t>
                      </w:r>
                      <w:r w:rsidRPr="00B56178">
                        <w:rPr>
                          <w:b/>
                          <w:color w:val="010101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B56178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Activity/Sketch</w:t>
                      </w:r>
                      <w:r w:rsidRPr="00B56178">
                        <w:rPr>
                          <w:b/>
                          <w:color w:val="010101"/>
                          <w:spacing w:val="-15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B56178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of</w:t>
                      </w:r>
                      <w:r w:rsidRPr="00B56178">
                        <w:rPr>
                          <w:b/>
                          <w:color w:val="010101"/>
                          <w:spacing w:val="-7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B56178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 xml:space="preserve">Facilitation </w:t>
                      </w:r>
                      <w:r w:rsidRPr="00B56178">
                        <w:rPr>
                          <w:b/>
                          <w:color w:val="010101"/>
                          <w:spacing w:val="-2"/>
                          <w:w w:val="105"/>
                          <w:sz w:val="24"/>
                          <w:szCs w:val="24"/>
                        </w:rPr>
                        <w:t>Plan:</w:t>
                      </w:r>
                    </w:p>
                    <w:p w14:paraId="17C8C36E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Bubbles exercise.</w:t>
                      </w:r>
                    </w:p>
                    <w:p w14:paraId="0BFE16B3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  <w:highlight w:val="yellow"/>
                        </w:rPr>
                        <w:t>Pick your topic</w:t>
                      </w:r>
                    </w:p>
                    <w:p w14:paraId="2DB98C4C" w14:textId="77777777" w:rsidR="00B60118" w:rsidRPr="00B6011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What questions should you ask to develop a beat?</w:t>
                      </w:r>
                    </w:p>
                    <w:p w14:paraId="42480D16" w14:textId="77777777" w:rsidR="00B60118" w:rsidRPr="00B6011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What are you most interested in? Bubble one</w:t>
                      </w:r>
                    </w:p>
                    <w:p w14:paraId="612AD7C9" w14:textId="77777777" w:rsidR="00B60118" w:rsidRPr="00B6011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What do you know a lot about? Bubble two</w:t>
                      </w:r>
                    </w:p>
                    <w:p w14:paraId="43A52F35" w14:textId="77777777" w:rsidR="00B60118" w:rsidRPr="00B6011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What issues do you focus on? Bubble three</w:t>
                      </w:r>
                    </w:p>
                    <w:p w14:paraId="3310E164" w14:textId="77777777" w:rsidR="00B60118" w:rsidRPr="00B6011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Are you aware of all the institutions or organizations? Bubble four</w:t>
                      </w:r>
                    </w:p>
                    <w:p w14:paraId="29A38AB4" w14:textId="77777777" w:rsidR="00B60118" w:rsidRPr="00B6011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Who are the people you should be reaching out to? Bubble Five</w:t>
                      </w:r>
                    </w:p>
                    <w:p w14:paraId="020CD8E9" w14:textId="77777777" w:rsidR="00B60118" w:rsidRPr="00B6011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Do you have access to the community? Bubble Six</w:t>
                      </w:r>
                    </w:p>
                    <w:p w14:paraId="41EA1AFE" w14:textId="77777777" w:rsidR="00B60118" w:rsidRPr="00B6011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What is your diverse community? Bubble Seven</w:t>
                      </w:r>
                    </w:p>
                    <w:p w14:paraId="4D1A4C87" w14:textId="77777777" w:rsidR="00B60118" w:rsidRPr="00B6011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Research your beat.</w:t>
                      </w:r>
                    </w:p>
                    <w:p w14:paraId="0A67B7B0" w14:textId="41CB132D" w:rsidR="00B60118" w:rsidRPr="00B635F8" w:rsidRDefault="00B60118" w:rsidP="00B63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B60118">
                        <w:t>Write a summary log on</w:t>
                      </w:r>
                    </w:p>
                    <w:p w14:paraId="5D2CF9C1" w14:textId="77777777" w:rsid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</w:p>
                    <w:p w14:paraId="52587670" w14:textId="77777777" w:rsid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</w:p>
                    <w:p w14:paraId="5C836134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</w:p>
                    <w:p w14:paraId="47FE826D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what happened/ stories/ who were interviews</w:t>
                      </w:r>
                    </w:p>
                    <w:p w14:paraId="09DE5EE0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Now</w:t>
                      </w:r>
                    </w:p>
                    <w:p w14:paraId="32EA7198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What is happening now?</w:t>
                      </w:r>
                    </w:p>
                    <w:p w14:paraId="6714B33A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Internet- google alerts?</w:t>
                      </w:r>
                    </w:p>
                    <w:p w14:paraId="202C9E33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Organizations and follow them.</w:t>
                      </w:r>
                    </w:p>
                    <w:p w14:paraId="6ABDD41B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Future</w:t>
                      </w:r>
                    </w:p>
                    <w:p w14:paraId="0F7EF7E3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What is going to happen?</w:t>
                      </w:r>
                    </w:p>
                    <w:p w14:paraId="14F87E68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Public calendars</w:t>
                      </w:r>
                    </w:p>
                    <w:p w14:paraId="1C162570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Social media</w:t>
                      </w:r>
                    </w:p>
                    <w:p w14:paraId="18A7025F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Who is hosting the event?</w:t>
                      </w:r>
                    </w:p>
                    <w:p w14:paraId="5A12B154" w14:textId="77777777" w:rsidR="00B60118" w:rsidRPr="00B60118" w:rsidRDefault="00B60118" w:rsidP="00B6011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60118">
                        <w:rPr>
                          <w:b/>
                          <w:color w:val="010101"/>
                          <w:spacing w:val="-2"/>
                          <w:w w:val="105"/>
                        </w:rPr>
                        <w:t>Reach out to the person and ask to be added to the newsletter.</w:t>
                      </w:r>
                    </w:p>
                    <w:p w14:paraId="766E31C0" w14:textId="77777777" w:rsidR="00B60118" w:rsidRDefault="00B60118" w:rsidP="00B56178">
                      <w:pPr>
                        <w:pStyle w:val="BodyText"/>
                        <w:spacing w:before="0" w:line="300" w:lineRule="auto"/>
                        <w:contextualSpacing/>
                        <w:rPr>
                          <w:b/>
                          <w:color w:val="010101"/>
                          <w:spacing w:val="-2"/>
                          <w:w w:val="105"/>
                          <w:sz w:val="24"/>
                          <w:szCs w:val="24"/>
                        </w:rPr>
                      </w:pPr>
                    </w:p>
                    <w:p w14:paraId="6FD40783" w14:textId="77777777" w:rsidR="00A424C1" w:rsidRPr="00B56178" w:rsidRDefault="00A424C1" w:rsidP="00B56178">
                      <w:pPr>
                        <w:pStyle w:val="BodyText"/>
                        <w:spacing w:before="0" w:line="300" w:lineRule="auto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A59C6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6CF46519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42828C43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67D8E235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4F36CC21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71336CFE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7C028341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48E77F31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584F88DC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5185D34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3244D9C2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613E048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08A31B1B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47047B7B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7150980A" w14:textId="3DA3BCE4" w:rsidR="00B56178" w:rsidRDefault="00B56178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14FCF" wp14:editId="5930259A">
                <wp:simplePos x="0" y="0"/>
                <wp:positionH relativeFrom="margin">
                  <wp:posOffset>-229639</wp:posOffset>
                </wp:positionH>
                <wp:positionV relativeFrom="paragraph">
                  <wp:posOffset>156672</wp:posOffset>
                </wp:positionV>
                <wp:extent cx="6400165" cy="3851563"/>
                <wp:effectExtent l="0" t="0" r="13335" b="9525"/>
                <wp:wrapNone/>
                <wp:docPr id="596607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3851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3C8EE2" w14:textId="77777777" w:rsidR="00E4448C" w:rsidRDefault="00E4448C" w:rsidP="00B56178">
                            <w:pPr>
                              <w:spacing w:line="30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10101"/>
                                <w:w w:val="105"/>
                              </w:rPr>
                            </w:pPr>
                          </w:p>
                          <w:p w14:paraId="77681BEB" w14:textId="6047DED6" w:rsidR="00B56178" w:rsidRDefault="00B56178" w:rsidP="00B56178">
                            <w:pPr>
                              <w:spacing w:line="30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  <w:r w:rsidRPr="00B56178">
                              <w:rPr>
                                <w:rFonts w:ascii="Arial" w:hAnsi="Arial" w:cs="Arial"/>
                                <w:b/>
                                <w:color w:val="010101"/>
                                <w:w w:val="105"/>
                              </w:rPr>
                              <w:t>Structure/</w:t>
                            </w:r>
                            <w:r w:rsidRPr="00B56178">
                              <w:rPr>
                                <w:rFonts w:ascii="Arial" w:hAnsi="Arial" w:cs="Arial"/>
                                <w:b/>
                                <w:color w:val="010101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 w:rsidRPr="00B56178">
                              <w:rPr>
                                <w:rFonts w:ascii="Arial" w:hAnsi="Arial" w:cs="Arial"/>
                                <w:b/>
                                <w:color w:val="010101"/>
                                <w:spacing w:val="-2"/>
                                <w:w w:val="105"/>
                              </w:rPr>
                              <w:t>Activity:</w:t>
                            </w:r>
                          </w:p>
                          <w:p w14:paraId="00828259" w14:textId="77777777" w:rsidR="00B60118" w:rsidRDefault="00B60118" w:rsidP="00B56178">
                            <w:pPr>
                              <w:spacing w:line="30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10101"/>
                                <w:spacing w:val="-2"/>
                                <w:w w:val="105"/>
                              </w:rPr>
                            </w:pPr>
                          </w:p>
                          <w:p w14:paraId="2405D07C" w14:textId="47CCBE43" w:rsidR="00B60118" w:rsidRDefault="00B60118" w:rsidP="00C85C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C85C78">
                              <w:t>On this day, I plan to utilize two different dialogic practices. During the activity, we will begin with an individual self-reflection memo: “What brings you to this topic? “Why have you selected this reporting beat?”</w:t>
                            </w:r>
                          </w:p>
                          <w:p w14:paraId="23D62647" w14:textId="77777777" w:rsidR="00C85C78" w:rsidRPr="00C85C78" w:rsidRDefault="00C85C78" w:rsidP="00C85C78">
                            <w:pPr>
                              <w:pStyle w:val="ListParagraph"/>
                              <w:spacing w:line="300" w:lineRule="auto"/>
                              <w:ind w:left="360"/>
                            </w:pPr>
                          </w:p>
                          <w:p w14:paraId="4CA856D0" w14:textId="678687DD" w:rsidR="00B635F8" w:rsidRPr="00C85C78" w:rsidRDefault="00B60118" w:rsidP="00C85C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C85C78">
                              <w:t xml:space="preserve">After 10 minutes of individual writing, students work in pairs to discuss why they chose this subject and </w:t>
                            </w:r>
                            <w:r w:rsidR="00B635F8" w:rsidRPr="00C85C78">
                              <w:t>its significance</w:t>
                            </w:r>
                            <w:r w:rsidRPr="00C85C78">
                              <w:t xml:space="preserve"> as </w:t>
                            </w:r>
                            <w:r w:rsidR="001F5570" w:rsidRPr="00C85C78">
                              <w:t xml:space="preserve">an </w:t>
                            </w:r>
                            <w:r w:rsidRPr="00C85C78">
                              <w:t xml:space="preserve">individual and a journalistic voice. </w:t>
                            </w:r>
                          </w:p>
                          <w:p w14:paraId="245F19A5" w14:textId="26925589" w:rsidR="00B635F8" w:rsidRPr="00C85C78" w:rsidRDefault="00B635F8" w:rsidP="00C85C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00" w:lineRule="auto"/>
                            </w:pPr>
                            <w:r w:rsidRPr="00C85C78">
                              <w:t>The rest of the class’s time is designed for the drawing of bubbles</w:t>
                            </w:r>
                            <w:r w:rsidR="00A51653">
                              <w:t>; each bubble carries a thought of access to the community, issues to focus on, and diverse communities</w:t>
                            </w:r>
                            <w:r w:rsidR="0036473D">
                              <w:t xml:space="preserve"> and sources. </w:t>
                            </w:r>
                          </w:p>
                          <w:p w14:paraId="2091F113" w14:textId="77777777" w:rsidR="00B56178" w:rsidRDefault="00B56178" w:rsidP="00B56178">
                            <w:pPr>
                              <w:pStyle w:val="BodyText"/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FC5CE0" w14:textId="77777777" w:rsidR="001F5570" w:rsidRPr="00B56178" w:rsidRDefault="001F5570" w:rsidP="00B56178">
                            <w:pPr>
                              <w:pStyle w:val="BodyText"/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14FCF" id="_x0000_s1030" type="#_x0000_t202" style="position:absolute;margin-left:-18.1pt;margin-top:12.35pt;width:503.95pt;height:30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" fillcolor="white [3201]" strokecolor="black [3213]" strokeweight="1pt">
                <v:textbox>
                  <w:txbxContent>
                    <w:p w14:paraId="403C8EE2" w14:textId="77777777" w:rsidR="00E4448C" w:rsidRDefault="00E4448C" w:rsidP="00B56178">
                      <w:pPr>
                        <w:spacing w:line="300" w:lineRule="auto"/>
                        <w:contextualSpacing/>
                        <w:rPr>
                          <w:rFonts w:ascii="Arial" w:hAnsi="Arial" w:cs="Arial"/>
                          <w:b/>
                          <w:color w:val="010101"/>
                          <w:w w:val="105"/>
                        </w:rPr>
                      </w:pPr>
                    </w:p>
                    <w:p w14:paraId="77681BEB" w14:textId="6047DED6" w:rsidR="00B56178" w:rsidRDefault="00B56178" w:rsidP="00B56178">
                      <w:pPr>
                        <w:spacing w:line="300" w:lineRule="auto"/>
                        <w:contextualSpacing/>
                        <w:rPr>
                          <w:rFonts w:ascii="Arial" w:hAnsi="Arial" w:cs="Arial"/>
                          <w:b/>
                          <w:color w:val="010101"/>
                          <w:spacing w:val="-2"/>
                          <w:w w:val="105"/>
                        </w:rPr>
                      </w:pPr>
                      <w:r w:rsidRPr="00B56178">
                        <w:rPr>
                          <w:rFonts w:ascii="Arial" w:hAnsi="Arial" w:cs="Arial"/>
                          <w:b/>
                          <w:color w:val="010101"/>
                          <w:w w:val="105"/>
                        </w:rPr>
                        <w:t>Structure/</w:t>
                      </w:r>
                      <w:r w:rsidRPr="00B56178">
                        <w:rPr>
                          <w:rFonts w:ascii="Arial" w:hAnsi="Arial" w:cs="Arial"/>
                          <w:b/>
                          <w:color w:val="010101"/>
                          <w:spacing w:val="-24"/>
                          <w:w w:val="105"/>
                        </w:rPr>
                        <w:t xml:space="preserve"> </w:t>
                      </w:r>
                      <w:r w:rsidRPr="00B56178">
                        <w:rPr>
                          <w:rFonts w:ascii="Arial" w:hAnsi="Arial" w:cs="Arial"/>
                          <w:b/>
                          <w:color w:val="010101"/>
                          <w:spacing w:val="-2"/>
                          <w:w w:val="105"/>
                        </w:rPr>
                        <w:t>Activity:</w:t>
                      </w:r>
                    </w:p>
                    <w:p w14:paraId="00828259" w14:textId="77777777" w:rsidR="00B60118" w:rsidRDefault="00B60118" w:rsidP="00B56178">
                      <w:pPr>
                        <w:spacing w:line="300" w:lineRule="auto"/>
                        <w:contextualSpacing/>
                        <w:rPr>
                          <w:rFonts w:ascii="Arial" w:hAnsi="Arial" w:cs="Arial"/>
                          <w:b/>
                          <w:color w:val="010101"/>
                          <w:spacing w:val="-2"/>
                          <w:w w:val="105"/>
                        </w:rPr>
                      </w:pPr>
                    </w:p>
                    <w:p w14:paraId="2405D07C" w14:textId="47CCBE43" w:rsidR="00B60118" w:rsidRDefault="00B60118" w:rsidP="00C85C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C85C78">
                        <w:t>On this day, I plan to utilize two different dialogic practices. During the activity, we will begin with an individual self-reflection memo: “What brings you to this topic? “Why have you selected this reporting beat?”</w:t>
                      </w:r>
                    </w:p>
                    <w:p w14:paraId="23D62647" w14:textId="77777777" w:rsidR="00C85C78" w:rsidRPr="00C85C78" w:rsidRDefault="00C85C78" w:rsidP="00C85C78">
                      <w:pPr>
                        <w:pStyle w:val="ListParagraph"/>
                        <w:spacing w:line="300" w:lineRule="auto"/>
                        <w:ind w:left="360"/>
                      </w:pPr>
                    </w:p>
                    <w:p w14:paraId="4CA856D0" w14:textId="678687DD" w:rsidR="00B635F8" w:rsidRPr="00C85C78" w:rsidRDefault="00B60118" w:rsidP="00C85C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C85C78">
                        <w:t xml:space="preserve">After 10 minutes of individual writing, students work in pairs to discuss why they chose this subject and </w:t>
                      </w:r>
                      <w:r w:rsidR="00B635F8" w:rsidRPr="00C85C78">
                        <w:t>its significance</w:t>
                      </w:r>
                      <w:r w:rsidRPr="00C85C78">
                        <w:t xml:space="preserve"> as </w:t>
                      </w:r>
                      <w:r w:rsidR="001F5570" w:rsidRPr="00C85C78">
                        <w:t xml:space="preserve">an </w:t>
                      </w:r>
                      <w:r w:rsidRPr="00C85C78">
                        <w:t xml:space="preserve">individual and a journalistic voice. </w:t>
                      </w:r>
                    </w:p>
                    <w:p w14:paraId="245F19A5" w14:textId="26925589" w:rsidR="00B635F8" w:rsidRPr="00C85C78" w:rsidRDefault="00B635F8" w:rsidP="00C85C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00" w:lineRule="auto"/>
                      </w:pPr>
                      <w:r w:rsidRPr="00C85C78">
                        <w:t>The rest of the class’s time is designed for the drawing of bubbles</w:t>
                      </w:r>
                      <w:r w:rsidR="00A51653">
                        <w:t>; each bubble carries a thought of access to the community, issues to focus on, and diverse communities</w:t>
                      </w:r>
                      <w:r w:rsidR="0036473D">
                        <w:t xml:space="preserve"> and sources. </w:t>
                      </w:r>
                    </w:p>
                    <w:p w14:paraId="2091F113" w14:textId="77777777" w:rsidR="00B56178" w:rsidRDefault="00B56178" w:rsidP="00B56178">
                      <w:pPr>
                        <w:pStyle w:val="BodyText"/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EFC5CE0" w14:textId="77777777" w:rsidR="001F5570" w:rsidRPr="00B56178" w:rsidRDefault="001F5570" w:rsidP="00B56178">
                      <w:pPr>
                        <w:pStyle w:val="BodyText"/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04FE4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0911BF3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4B854F3B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5234037D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5583F05C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0436691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2CBBFA61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7190756D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6A9A6FAA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33508DD4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0E8525DD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17900EEB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650A3345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4F229CE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221BA290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1BCAF928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2E2ADEB9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0385F18E" w14:textId="77777777" w:rsidR="00B56178" w:rsidRDefault="00B56178" w:rsidP="00B56178">
      <w:pPr>
        <w:contextualSpacing/>
        <w:rPr>
          <w:rFonts w:ascii="Aptos" w:hAnsi="Aptos" w:cs="Arial"/>
        </w:rPr>
      </w:pPr>
    </w:p>
    <w:p w14:paraId="04CD7051" w14:textId="3AD3FBDC" w:rsidR="00B56178" w:rsidRPr="00B56178" w:rsidRDefault="00B56178" w:rsidP="00B56178">
      <w:pPr>
        <w:contextualSpacing/>
        <w:jc w:val="center"/>
        <w:rPr>
          <w:rFonts w:ascii="Arial" w:hAnsi="Arial" w:cs="Arial"/>
          <w:b/>
          <w:bCs/>
          <w:sz w:val="65"/>
          <w:szCs w:val="65"/>
        </w:rPr>
      </w:pPr>
      <w:r>
        <w:rPr>
          <w:rFonts w:ascii="Arial" w:hAnsi="Arial" w:cs="Arial"/>
          <w:b/>
          <w:bCs/>
          <w:sz w:val="56"/>
          <w:szCs w:val="56"/>
        </w:rPr>
        <w:lastRenderedPageBreak/>
        <w:t>GENERAL OVERVIEW OF DIALOGIC PRACTICES</w:t>
      </w:r>
    </w:p>
    <w:p w14:paraId="29BD8F6E" w14:textId="07192F0E" w:rsidR="00B56178" w:rsidRDefault="00B56178" w:rsidP="00B56178">
      <w:pPr>
        <w:contextualSpacing/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2202D" wp14:editId="722BB56D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6156960" cy="3208020"/>
                <wp:effectExtent l="0" t="0" r="15240" b="11430"/>
                <wp:wrapNone/>
                <wp:docPr id="19133930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320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189E9C" w14:textId="1C74D7BD" w:rsidR="00B56178" w:rsidRPr="00B56178" w:rsidRDefault="00B56178" w:rsidP="00B5617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 xml:space="preserve">Protocol #: </w:t>
                            </w:r>
                            <w:r w:rsidR="003863ED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I</w:t>
                            </w:r>
                            <w:r w:rsidR="00B635F8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ndividual analytical memo</w:t>
                            </w:r>
                          </w:p>
                          <w:p w14:paraId="4001C86E" w14:textId="5C126186" w:rsidR="00B56178" w:rsidRPr="00B56178" w:rsidRDefault="00B56178" w:rsidP="00B56178">
                            <w:pPr>
                              <w:pStyle w:val="BodyText"/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B56178"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Justification:</w:t>
                            </w:r>
                          </w:p>
                          <w:p w14:paraId="6E6E0850" w14:textId="3F140655" w:rsidR="00B56178" w:rsidRDefault="0036473D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To provide space to reflect on lived experience, goals, values</w:t>
                            </w:r>
                            <w:r w:rsidR="003E206A"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 xml:space="preserve"> and ways to think critically</w:t>
                            </w:r>
                            <w:r w:rsidR="003E206A"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 xml:space="preserve"> about why this project is important. </w:t>
                            </w:r>
                          </w:p>
                          <w:p w14:paraId="111F1237" w14:textId="21372851" w:rsidR="00B56178" w:rsidRPr="00B56178" w:rsidRDefault="00B56178" w:rsidP="00B56178">
                            <w:pPr>
                              <w:pStyle w:val="BodyText"/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B56178"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Advantages:</w:t>
                            </w:r>
                          </w:p>
                          <w:p w14:paraId="154B156C" w14:textId="7AD2EADC" w:rsidR="00B56178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Act as a starting point to generate ideas.</w:t>
                            </w:r>
                          </w:p>
                          <w:p w14:paraId="79E6D09F" w14:textId="3A446164" w:rsidR="001738D6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Provokes self-reflection/thoughts</w:t>
                            </w:r>
                          </w:p>
                          <w:p w14:paraId="0FE02C35" w14:textId="05E2E568" w:rsidR="00B56178" w:rsidRPr="00B56178" w:rsidRDefault="00B56178" w:rsidP="00B56178">
                            <w:pPr>
                              <w:pStyle w:val="BodyText"/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B56178"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Pitfalls:</w:t>
                            </w:r>
                          </w:p>
                          <w:p w14:paraId="0914F756" w14:textId="3B025EAC" w:rsidR="00B56178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Writer’s block</w:t>
                            </w:r>
                          </w:p>
                          <w:p w14:paraId="6B652156" w14:textId="58B94903" w:rsidR="001738D6" w:rsidRPr="00B56178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Lack of motivation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202D" id="_x0000_s1031" type="#_x0000_t202" style="position:absolute;margin-left:433.6pt;margin-top:5.2pt;width:484.8pt;height:252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NNOQIAAIUEAAAOAAAAZHJzL2Uyb0RvYy54bWysVE1v2zAMvQ/YfxB0X+xkSdo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" fillcolor="white [3201]" strokecolor="black [3213]" strokeweight="1pt">
                <v:textbox>
                  <w:txbxContent>
                    <w:p w14:paraId="04189E9C" w14:textId="1C74D7BD" w:rsidR="00B56178" w:rsidRPr="00B56178" w:rsidRDefault="00B56178" w:rsidP="00B56178">
                      <w:pPr>
                        <w:pStyle w:val="BodyText"/>
                        <w:spacing w:before="0" w:line="30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 xml:space="preserve">Protocol #: </w:t>
                      </w:r>
                      <w:r w:rsidR="003863ED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I</w:t>
                      </w:r>
                      <w:r w:rsidR="00B635F8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>ndividual analytical memo</w:t>
                      </w:r>
                    </w:p>
                    <w:p w14:paraId="4001C86E" w14:textId="5C126186" w:rsidR="00B56178" w:rsidRPr="00B56178" w:rsidRDefault="00B56178" w:rsidP="00B56178">
                      <w:pPr>
                        <w:pStyle w:val="BodyText"/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 w:rsidRPr="00B56178"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  <w:t>Justification:</w:t>
                      </w:r>
                    </w:p>
                    <w:p w14:paraId="6E6E0850" w14:textId="3F140655" w:rsidR="00B56178" w:rsidRDefault="0036473D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>To provide space to reflect on lived experience, goals, values</w:t>
                      </w:r>
                      <w:r w:rsidR="003E206A"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 xml:space="preserve"> and ways to think critically</w:t>
                      </w:r>
                      <w:r w:rsidR="003E206A"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 xml:space="preserve"> about why this project is important. </w:t>
                      </w:r>
                    </w:p>
                    <w:p w14:paraId="111F1237" w14:textId="21372851" w:rsidR="00B56178" w:rsidRPr="00B56178" w:rsidRDefault="00B56178" w:rsidP="00B56178">
                      <w:pPr>
                        <w:pStyle w:val="BodyText"/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 w:rsidRPr="00B56178"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  <w:t>Advantages:</w:t>
                      </w:r>
                    </w:p>
                    <w:p w14:paraId="154B156C" w14:textId="7AD2EADC" w:rsidR="00B56178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>Act as a starting point to generate ideas.</w:t>
                      </w:r>
                    </w:p>
                    <w:p w14:paraId="79E6D09F" w14:textId="3A446164" w:rsidR="001738D6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>Provokes self-reflection/thoughts</w:t>
                      </w:r>
                    </w:p>
                    <w:p w14:paraId="0FE02C35" w14:textId="05E2E568" w:rsidR="00B56178" w:rsidRPr="00B56178" w:rsidRDefault="00B56178" w:rsidP="00B56178">
                      <w:pPr>
                        <w:pStyle w:val="BodyText"/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 w:rsidRPr="00B56178"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  <w:t>Pitfalls:</w:t>
                      </w:r>
                    </w:p>
                    <w:p w14:paraId="0914F756" w14:textId="3B025EAC" w:rsidR="00B56178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Writer’s block</w:t>
                      </w:r>
                    </w:p>
                    <w:p w14:paraId="6B652156" w14:textId="58B94903" w:rsidR="001738D6" w:rsidRPr="00B56178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Lack of motivation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0A6B5" w14:textId="57C07743" w:rsidR="00B56178" w:rsidRDefault="00B56178" w:rsidP="00B56178">
      <w:pPr>
        <w:contextualSpacing/>
        <w:rPr>
          <w:rFonts w:ascii="Aptos" w:hAnsi="Aptos" w:cs="Arial"/>
        </w:rPr>
      </w:pPr>
    </w:p>
    <w:p w14:paraId="48A3FF5D" w14:textId="7589361C" w:rsidR="00B56178" w:rsidRDefault="00B56178" w:rsidP="00B56178">
      <w:pPr>
        <w:contextualSpacing/>
        <w:rPr>
          <w:rFonts w:ascii="Aptos" w:hAnsi="Aptos" w:cs="Arial"/>
        </w:rPr>
      </w:pPr>
    </w:p>
    <w:p w14:paraId="4C0C58AA" w14:textId="669FFA1C" w:rsidR="00B56178" w:rsidRDefault="00B56178" w:rsidP="00B56178">
      <w:pPr>
        <w:contextualSpacing/>
        <w:rPr>
          <w:rFonts w:ascii="Aptos" w:hAnsi="Aptos" w:cs="Arial"/>
        </w:rPr>
      </w:pPr>
    </w:p>
    <w:p w14:paraId="7948B592" w14:textId="5325AF4C" w:rsidR="00353DD0" w:rsidRDefault="00353DD0" w:rsidP="00B56178">
      <w:pPr>
        <w:contextualSpacing/>
        <w:rPr>
          <w:rFonts w:ascii="Aptos" w:hAnsi="Aptos" w:cs="Arial"/>
        </w:rPr>
      </w:pPr>
    </w:p>
    <w:p w14:paraId="2DF29C49" w14:textId="77777777" w:rsidR="00B56178" w:rsidRPr="00B56178" w:rsidRDefault="00B56178" w:rsidP="00B56178">
      <w:pPr>
        <w:rPr>
          <w:rFonts w:ascii="Aptos" w:hAnsi="Aptos" w:cs="Arial"/>
        </w:rPr>
      </w:pPr>
    </w:p>
    <w:p w14:paraId="4705A700" w14:textId="77777777" w:rsidR="00B56178" w:rsidRPr="00B56178" w:rsidRDefault="00B56178" w:rsidP="00B56178">
      <w:pPr>
        <w:rPr>
          <w:rFonts w:ascii="Aptos" w:hAnsi="Aptos" w:cs="Arial"/>
        </w:rPr>
      </w:pPr>
    </w:p>
    <w:p w14:paraId="601F39E5" w14:textId="77777777" w:rsidR="00B56178" w:rsidRPr="00B56178" w:rsidRDefault="00B56178" w:rsidP="00B56178">
      <w:pPr>
        <w:rPr>
          <w:rFonts w:ascii="Aptos" w:hAnsi="Aptos" w:cs="Arial"/>
        </w:rPr>
      </w:pPr>
    </w:p>
    <w:p w14:paraId="0C9231E3" w14:textId="77777777" w:rsidR="00B56178" w:rsidRPr="00B56178" w:rsidRDefault="00B56178" w:rsidP="00B56178">
      <w:pPr>
        <w:rPr>
          <w:rFonts w:ascii="Aptos" w:hAnsi="Aptos" w:cs="Arial"/>
        </w:rPr>
      </w:pPr>
    </w:p>
    <w:p w14:paraId="4596AB3E" w14:textId="77777777" w:rsidR="00B56178" w:rsidRPr="00B56178" w:rsidRDefault="00B56178" w:rsidP="00B56178">
      <w:pPr>
        <w:rPr>
          <w:rFonts w:ascii="Aptos" w:hAnsi="Aptos" w:cs="Arial"/>
        </w:rPr>
      </w:pPr>
    </w:p>
    <w:p w14:paraId="2E03AFBD" w14:textId="77777777" w:rsidR="00B56178" w:rsidRPr="00B56178" w:rsidRDefault="00B56178" w:rsidP="00B56178">
      <w:pPr>
        <w:rPr>
          <w:rFonts w:ascii="Aptos" w:hAnsi="Aptos" w:cs="Arial"/>
        </w:rPr>
      </w:pPr>
    </w:p>
    <w:p w14:paraId="7BD1CFEA" w14:textId="77777777" w:rsidR="00B56178" w:rsidRPr="00B56178" w:rsidRDefault="00B56178" w:rsidP="00B56178">
      <w:pPr>
        <w:rPr>
          <w:rFonts w:ascii="Aptos" w:hAnsi="Aptos" w:cs="Arial"/>
        </w:rPr>
      </w:pPr>
    </w:p>
    <w:p w14:paraId="2D859305" w14:textId="77777777" w:rsidR="00B56178" w:rsidRPr="00B56178" w:rsidRDefault="00B56178" w:rsidP="00B56178">
      <w:pPr>
        <w:rPr>
          <w:rFonts w:ascii="Aptos" w:hAnsi="Aptos" w:cs="Arial"/>
        </w:rPr>
      </w:pPr>
    </w:p>
    <w:p w14:paraId="79C43AC3" w14:textId="77777777" w:rsidR="00B56178" w:rsidRPr="00B56178" w:rsidRDefault="00B56178" w:rsidP="00B56178">
      <w:pPr>
        <w:rPr>
          <w:rFonts w:ascii="Aptos" w:hAnsi="Aptos" w:cs="Arial"/>
        </w:rPr>
      </w:pPr>
    </w:p>
    <w:p w14:paraId="7F7962D3" w14:textId="77777777" w:rsidR="00B56178" w:rsidRPr="00B56178" w:rsidRDefault="00B56178" w:rsidP="00B56178">
      <w:pPr>
        <w:rPr>
          <w:rFonts w:ascii="Aptos" w:hAnsi="Aptos" w:cs="Arial"/>
        </w:rPr>
      </w:pPr>
    </w:p>
    <w:p w14:paraId="695CD3E0" w14:textId="77777777" w:rsidR="00B56178" w:rsidRPr="00B56178" w:rsidRDefault="00B56178" w:rsidP="00B56178">
      <w:pPr>
        <w:rPr>
          <w:rFonts w:ascii="Aptos" w:hAnsi="Aptos" w:cs="Arial"/>
        </w:rPr>
      </w:pPr>
    </w:p>
    <w:p w14:paraId="10D5331E" w14:textId="4E3EE775" w:rsidR="00B56178" w:rsidRPr="00B56178" w:rsidRDefault="00B56178" w:rsidP="00B56178">
      <w:pPr>
        <w:rPr>
          <w:rFonts w:ascii="Aptos" w:hAnsi="Aptos" w:cs="Arial"/>
        </w:rPr>
      </w:pPr>
    </w:p>
    <w:p w14:paraId="28AFEB1A" w14:textId="04F0753B" w:rsidR="00B56178" w:rsidRPr="00B56178" w:rsidRDefault="00B56178" w:rsidP="00B56178">
      <w:pPr>
        <w:rPr>
          <w:rFonts w:ascii="Aptos" w:hAnsi="Aptos" w:cs="Arial"/>
        </w:rPr>
      </w:pPr>
    </w:p>
    <w:p w14:paraId="0FFE180C" w14:textId="02FC46BB" w:rsidR="00B56178" w:rsidRPr="00B56178" w:rsidRDefault="003E206A" w:rsidP="00B56178">
      <w:pPr>
        <w:rPr>
          <w:rFonts w:ascii="Aptos" w:hAnsi="Aptos" w:cs="Arial"/>
        </w:rPr>
      </w:pPr>
      <w:r>
        <w:rPr>
          <w:rFonts w:ascii="Aptos" w:hAnsi="Apto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349E3" wp14:editId="58FF2B7E">
                <wp:simplePos x="0" y="0"/>
                <wp:positionH relativeFrom="margin">
                  <wp:posOffset>-419100</wp:posOffset>
                </wp:positionH>
                <wp:positionV relativeFrom="paragraph">
                  <wp:posOffset>139065</wp:posOffset>
                </wp:positionV>
                <wp:extent cx="6522720" cy="2735580"/>
                <wp:effectExtent l="0" t="0" r="11430" b="26670"/>
                <wp:wrapNone/>
                <wp:docPr id="3633733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273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5752F5" w14:textId="71A8D92E" w:rsidR="00B56178" w:rsidRPr="00B56178" w:rsidRDefault="00B56178" w:rsidP="00B56178">
                            <w:pPr>
                              <w:pStyle w:val="BodyText"/>
                              <w:spacing w:before="0" w:line="30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 xml:space="preserve">Protocol #: </w:t>
                            </w:r>
                            <w:r w:rsidR="001738D6">
                              <w:rPr>
                                <w:b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 xml:space="preserve">pair discussion/ small groups discussion </w:t>
                            </w:r>
                          </w:p>
                          <w:p w14:paraId="2916742C" w14:textId="77777777" w:rsidR="00B56178" w:rsidRPr="00B56178" w:rsidRDefault="00B56178" w:rsidP="00B56178">
                            <w:pPr>
                              <w:pStyle w:val="BodyText"/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B56178"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Justification:</w:t>
                            </w:r>
                          </w:p>
                          <w:p w14:paraId="5D73766D" w14:textId="2D564831" w:rsidR="00B56178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 xml:space="preserve">To engage in dialogic practices and share personal experiences. </w:t>
                            </w:r>
                          </w:p>
                          <w:p w14:paraId="31932783" w14:textId="77777777" w:rsidR="00B56178" w:rsidRPr="00B56178" w:rsidRDefault="00B56178" w:rsidP="00B56178">
                            <w:pPr>
                              <w:pStyle w:val="BodyText"/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B56178"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Advantages:</w:t>
                            </w:r>
                          </w:p>
                          <w:p w14:paraId="755FA65A" w14:textId="67349F35" w:rsidR="00B56178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Encourage sharing voice with a classmate</w:t>
                            </w:r>
                          </w:p>
                          <w:p w14:paraId="0E73525B" w14:textId="51C4AF47" w:rsidR="001738D6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Expand personal experiences</w:t>
                            </w:r>
                          </w:p>
                          <w:p w14:paraId="68BF29D1" w14:textId="41ECCF8C" w:rsidR="001738D6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Get peer feedback</w:t>
                            </w:r>
                            <w:r w:rsidR="00807055">
                              <w:rPr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17DBBC2" w14:textId="77777777" w:rsidR="00B56178" w:rsidRPr="00B56178" w:rsidRDefault="00B56178" w:rsidP="00B56178">
                            <w:pPr>
                              <w:pStyle w:val="BodyText"/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B56178">
                              <w:rPr>
                                <w:b/>
                                <w:bCs/>
                                <w:color w:val="010101"/>
                                <w:w w:val="105"/>
                                <w:sz w:val="24"/>
                                <w:szCs w:val="24"/>
                              </w:rPr>
                              <w:t>Pitfalls:</w:t>
                            </w:r>
                          </w:p>
                          <w:p w14:paraId="7F99056C" w14:textId="02121F3A" w:rsidR="00B56178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Students might be hesitant to share personal identities. </w:t>
                            </w:r>
                          </w:p>
                          <w:p w14:paraId="40F6565F" w14:textId="314E403D" w:rsidR="001738D6" w:rsidRPr="00B56178" w:rsidRDefault="001738D6" w:rsidP="00B561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0" w:line="300" w:lineRule="auto"/>
                              <w:ind w:right="202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Students from marginalized groups may feel less comfortable sharing their voices. </w:t>
                            </w:r>
                          </w:p>
                          <w:p w14:paraId="7BEBB223" w14:textId="1CF84E66" w:rsidR="00B56178" w:rsidRPr="00B56178" w:rsidRDefault="00B56178" w:rsidP="00B56178">
                            <w:pPr>
                              <w:pStyle w:val="BodyText"/>
                              <w:spacing w:before="0" w:line="300" w:lineRule="auto"/>
                              <w:ind w:right="196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349E3" id="_x0000_s1032" type="#_x0000_t202" style="position:absolute;margin-left:-33pt;margin-top:10.95pt;width:513.6pt;height:21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" fillcolor="white [3201]" strokecolor="black [3213]" strokeweight="1pt">
                <v:textbox>
                  <w:txbxContent>
                    <w:p w14:paraId="585752F5" w14:textId="71A8D92E" w:rsidR="00B56178" w:rsidRPr="00B56178" w:rsidRDefault="00B56178" w:rsidP="00B56178">
                      <w:pPr>
                        <w:pStyle w:val="BodyText"/>
                        <w:spacing w:before="0" w:line="30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 xml:space="preserve">Protocol #: </w:t>
                      </w:r>
                      <w:r w:rsidR="001738D6">
                        <w:rPr>
                          <w:b/>
                          <w:color w:val="010101"/>
                          <w:w w:val="105"/>
                          <w:sz w:val="24"/>
                          <w:szCs w:val="24"/>
                        </w:rPr>
                        <w:t xml:space="preserve">pair discussion/ small groups discussion </w:t>
                      </w:r>
                    </w:p>
                    <w:p w14:paraId="2916742C" w14:textId="77777777" w:rsidR="00B56178" w:rsidRPr="00B56178" w:rsidRDefault="00B56178" w:rsidP="00B56178">
                      <w:pPr>
                        <w:pStyle w:val="BodyText"/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 w:rsidRPr="00B56178"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  <w:t>Justification:</w:t>
                      </w:r>
                    </w:p>
                    <w:p w14:paraId="5D73766D" w14:textId="2D564831" w:rsidR="00B56178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 xml:space="preserve">To engage in dialogic practices and share personal experiences. </w:t>
                      </w:r>
                    </w:p>
                    <w:p w14:paraId="31932783" w14:textId="77777777" w:rsidR="00B56178" w:rsidRPr="00B56178" w:rsidRDefault="00B56178" w:rsidP="00B56178">
                      <w:pPr>
                        <w:pStyle w:val="BodyText"/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 w:rsidRPr="00B56178"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  <w:t>Advantages:</w:t>
                      </w:r>
                    </w:p>
                    <w:p w14:paraId="755FA65A" w14:textId="67349F35" w:rsidR="00B56178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>Encourage sharing voice with a classmate</w:t>
                      </w:r>
                    </w:p>
                    <w:p w14:paraId="0E73525B" w14:textId="51C4AF47" w:rsidR="001738D6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>Expand personal experiences</w:t>
                      </w:r>
                    </w:p>
                    <w:p w14:paraId="68BF29D1" w14:textId="41ECCF8C" w:rsidR="001738D6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>Get peer feedback</w:t>
                      </w:r>
                      <w:r w:rsidR="00807055">
                        <w:rPr>
                          <w:color w:val="010101"/>
                          <w:w w:val="105"/>
                          <w:sz w:val="24"/>
                          <w:szCs w:val="24"/>
                        </w:rPr>
                        <w:t>.</w:t>
                      </w:r>
                    </w:p>
                    <w:p w14:paraId="717DBBC2" w14:textId="77777777" w:rsidR="00B56178" w:rsidRPr="00B56178" w:rsidRDefault="00B56178" w:rsidP="00B56178">
                      <w:pPr>
                        <w:pStyle w:val="BodyText"/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</w:pPr>
                      <w:r w:rsidRPr="00B56178">
                        <w:rPr>
                          <w:b/>
                          <w:bCs/>
                          <w:color w:val="010101"/>
                          <w:w w:val="105"/>
                          <w:sz w:val="24"/>
                          <w:szCs w:val="24"/>
                        </w:rPr>
                        <w:t>Pitfalls:</w:t>
                      </w:r>
                    </w:p>
                    <w:p w14:paraId="7F99056C" w14:textId="02121F3A" w:rsidR="00B56178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Students might be hesitant to share personal identities. </w:t>
                      </w:r>
                    </w:p>
                    <w:p w14:paraId="40F6565F" w14:textId="314E403D" w:rsidR="001738D6" w:rsidRPr="00B56178" w:rsidRDefault="001738D6" w:rsidP="00B56178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0" w:line="300" w:lineRule="auto"/>
                        <w:ind w:right="202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Students from marginalized groups may feel less comfortable sharing their voices. </w:t>
                      </w:r>
                    </w:p>
                    <w:p w14:paraId="7BEBB223" w14:textId="1CF84E66" w:rsidR="00B56178" w:rsidRPr="00B56178" w:rsidRDefault="00B56178" w:rsidP="00B56178">
                      <w:pPr>
                        <w:pStyle w:val="BodyText"/>
                        <w:spacing w:before="0" w:line="300" w:lineRule="auto"/>
                        <w:ind w:right="196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FCF001" w14:textId="73C16480" w:rsidR="00B56178" w:rsidRPr="00B56178" w:rsidRDefault="00B56178" w:rsidP="00B56178">
      <w:pPr>
        <w:rPr>
          <w:rFonts w:ascii="Aptos" w:hAnsi="Aptos" w:cs="Arial"/>
        </w:rPr>
      </w:pPr>
    </w:p>
    <w:p w14:paraId="2045E735" w14:textId="64B82F5F" w:rsidR="00B56178" w:rsidRPr="00B56178" w:rsidRDefault="00B56178" w:rsidP="00B56178">
      <w:pPr>
        <w:rPr>
          <w:rFonts w:ascii="Aptos" w:hAnsi="Aptos" w:cs="Arial"/>
        </w:rPr>
      </w:pPr>
    </w:p>
    <w:p w14:paraId="4E1A42D8" w14:textId="319972C5" w:rsidR="00B56178" w:rsidRPr="00B56178" w:rsidRDefault="00B56178" w:rsidP="00B56178">
      <w:pPr>
        <w:rPr>
          <w:rFonts w:ascii="Aptos" w:hAnsi="Aptos" w:cs="Arial"/>
        </w:rPr>
      </w:pPr>
    </w:p>
    <w:p w14:paraId="274CEE6C" w14:textId="1CE11C02" w:rsidR="00B56178" w:rsidRPr="00B56178" w:rsidRDefault="00B56178" w:rsidP="00B56178">
      <w:pPr>
        <w:rPr>
          <w:rFonts w:ascii="Aptos" w:hAnsi="Aptos" w:cs="Arial"/>
        </w:rPr>
      </w:pPr>
    </w:p>
    <w:p w14:paraId="78070782" w14:textId="6AF9E7FC" w:rsidR="00B56178" w:rsidRPr="00B56178" w:rsidRDefault="00B56178" w:rsidP="00B56178">
      <w:pPr>
        <w:rPr>
          <w:rFonts w:ascii="Aptos" w:hAnsi="Aptos" w:cs="Arial"/>
        </w:rPr>
      </w:pPr>
    </w:p>
    <w:p w14:paraId="6F823434" w14:textId="2D338342" w:rsidR="00B56178" w:rsidRPr="00B56178" w:rsidRDefault="00B56178" w:rsidP="00B56178">
      <w:pPr>
        <w:rPr>
          <w:rFonts w:ascii="Aptos" w:hAnsi="Aptos" w:cs="Arial"/>
        </w:rPr>
      </w:pPr>
    </w:p>
    <w:p w14:paraId="0105E167" w14:textId="6827D1B6" w:rsidR="00B56178" w:rsidRPr="00B56178" w:rsidRDefault="00B56178" w:rsidP="00B56178">
      <w:pPr>
        <w:rPr>
          <w:rFonts w:ascii="Aptos" w:hAnsi="Aptos" w:cs="Arial"/>
        </w:rPr>
      </w:pPr>
    </w:p>
    <w:p w14:paraId="270590A8" w14:textId="53C0C4CE" w:rsidR="00B56178" w:rsidRPr="00B56178" w:rsidRDefault="00B56178" w:rsidP="00B56178">
      <w:pPr>
        <w:rPr>
          <w:rFonts w:ascii="Aptos" w:hAnsi="Aptos" w:cs="Arial"/>
        </w:rPr>
      </w:pPr>
    </w:p>
    <w:p w14:paraId="49AAB08A" w14:textId="32FD192D" w:rsidR="00B56178" w:rsidRPr="00B56178" w:rsidRDefault="00B56178" w:rsidP="00B56178">
      <w:pPr>
        <w:rPr>
          <w:rFonts w:ascii="Aptos" w:hAnsi="Aptos" w:cs="Arial"/>
        </w:rPr>
      </w:pPr>
    </w:p>
    <w:p w14:paraId="1C3033B1" w14:textId="5F457347" w:rsidR="00B56178" w:rsidRPr="00B56178" w:rsidRDefault="00B56178" w:rsidP="00B56178">
      <w:pPr>
        <w:rPr>
          <w:rFonts w:ascii="Aptos" w:hAnsi="Aptos" w:cs="Arial"/>
        </w:rPr>
      </w:pPr>
    </w:p>
    <w:p w14:paraId="1036FA45" w14:textId="0C62DC38" w:rsidR="00B56178" w:rsidRPr="00B56178" w:rsidRDefault="00B56178" w:rsidP="00B56178">
      <w:pPr>
        <w:rPr>
          <w:rFonts w:ascii="Aptos" w:hAnsi="Aptos" w:cs="Arial"/>
        </w:rPr>
      </w:pPr>
    </w:p>
    <w:p w14:paraId="35540510" w14:textId="77777777" w:rsidR="00B56178" w:rsidRPr="00B56178" w:rsidRDefault="00B56178" w:rsidP="00B56178">
      <w:pPr>
        <w:rPr>
          <w:rFonts w:ascii="Aptos" w:hAnsi="Aptos" w:cs="Arial"/>
        </w:rPr>
      </w:pPr>
    </w:p>
    <w:p w14:paraId="53B5B3B8" w14:textId="043D4BEF" w:rsidR="00B56178" w:rsidRPr="00B56178" w:rsidRDefault="00B56178" w:rsidP="00B56178">
      <w:pPr>
        <w:rPr>
          <w:rFonts w:ascii="Aptos" w:hAnsi="Aptos" w:cs="Arial"/>
        </w:rPr>
      </w:pPr>
    </w:p>
    <w:p w14:paraId="673E34C2" w14:textId="115F8DBE" w:rsidR="00B56178" w:rsidRPr="00B56178" w:rsidRDefault="00B56178" w:rsidP="00B56178">
      <w:pPr>
        <w:rPr>
          <w:rFonts w:ascii="Aptos" w:hAnsi="Aptos" w:cs="Arial"/>
        </w:rPr>
      </w:pPr>
    </w:p>
    <w:p w14:paraId="7D7663FD" w14:textId="6A7436A7" w:rsidR="00B56178" w:rsidRPr="00B56178" w:rsidRDefault="00B56178" w:rsidP="00B56178">
      <w:pPr>
        <w:rPr>
          <w:rFonts w:ascii="Aptos" w:hAnsi="Aptos" w:cs="Arial"/>
        </w:rPr>
      </w:pPr>
    </w:p>
    <w:p w14:paraId="4E65C92A" w14:textId="77777777" w:rsidR="00B56178" w:rsidRPr="00B56178" w:rsidRDefault="00B56178" w:rsidP="00B56178">
      <w:pPr>
        <w:rPr>
          <w:rFonts w:ascii="Aptos" w:hAnsi="Aptos" w:cs="Arial"/>
        </w:rPr>
      </w:pPr>
    </w:p>
    <w:p w14:paraId="74A19DEE" w14:textId="77777777" w:rsidR="00B56178" w:rsidRPr="00B56178" w:rsidRDefault="00B56178" w:rsidP="00B56178">
      <w:pPr>
        <w:rPr>
          <w:rFonts w:ascii="Aptos" w:hAnsi="Aptos" w:cs="Arial"/>
        </w:rPr>
      </w:pPr>
    </w:p>
    <w:p w14:paraId="3A1A06E2" w14:textId="77777777" w:rsidR="00B56178" w:rsidRPr="00B56178" w:rsidRDefault="00B56178" w:rsidP="00B56178">
      <w:pPr>
        <w:rPr>
          <w:rFonts w:ascii="Aptos" w:hAnsi="Aptos" w:cs="Arial"/>
        </w:rPr>
      </w:pPr>
    </w:p>
    <w:p w14:paraId="3A7211BD" w14:textId="77777777" w:rsidR="00B56178" w:rsidRDefault="00B56178" w:rsidP="00B56178">
      <w:pPr>
        <w:rPr>
          <w:rFonts w:ascii="Aptos" w:hAnsi="Aptos" w:cs="Arial"/>
        </w:rPr>
      </w:pPr>
    </w:p>
    <w:p w14:paraId="5E7A1804" w14:textId="77777777" w:rsidR="00B56178" w:rsidRPr="00B56178" w:rsidRDefault="00B56178" w:rsidP="00B56178">
      <w:pPr>
        <w:rPr>
          <w:rFonts w:ascii="Aptos" w:hAnsi="Aptos" w:cs="Arial"/>
        </w:rPr>
      </w:pPr>
    </w:p>
    <w:p w14:paraId="29A716A4" w14:textId="77777777" w:rsidR="00B56178" w:rsidRDefault="00B56178" w:rsidP="00B56178">
      <w:pPr>
        <w:rPr>
          <w:rFonts w:ascii="Aptos" w:hAnsi="Aptos" w:cs="Arial"/>
        </w:rPr>
      </w:pPr>
    </w:p>
    <w:p w14:paraId="7D52108F" w14:textId="77777777" w:rsidR="00B56178" w:rsidRDefault="00B56178" w:rsidP="00B56178">
      <w:pPr>
        <w:rPr>
          <w:rFonts w:ascii="Aptos" w:hAnsi="Aptos" w:cs="Arial"/>
        </w:rPr>
      </w:pPr>
    </w:p>
    <w:p w14:paraId="7EC828AB" w14:textId="77777777" w:rsidR="00B56178" w:rsidRDefault="00B56178" w:rsidP="00B56178">
      <w:pPr>
        <w:rPr>
          <w:rFonts w:ascii="Aptos" w:hAnsi="Aptos" w:cs="Arial"/>
        </w:rPr>
      </w:pPr>
    </w:p>
    <w:p w14:paraId="5D73DFC1" w14:textId="77777777" w:rsidR="00B56178" w:rsidRDefault="00B56178" w:rsidP="00B56178">
      <w:pPr>
        <w:rPr>
          <w:rFonts w:ascii="Aptos" w:hAnsi="Aptos" w:cs="Arial"/>
        </w:rPr>
      </w:pPr>
    </w:p>
    <w:p w14:paraId="7E327105" w14:textId="77777777" w:rsidR="00B56178" w:rsidRDefault="00B56178" w:rsidP="00B56178">
      <w:pPr>
        <w:rPr>
          <w:rFonts w:ascii="Aptos" w:hAnsi="Aptos" w:cs="Arial"/>
        </w:rPr>
      </w:pPr>
    </w:p>
    <w:p w14:paraId="18219232" w14:textId="77777777" w:rsidR="00B56178" w:rsidRDefault="00B56178" w:rsidP="00B56178">
      <w:pPr>
        <w:rPr>
          <w:rFonts w:ascii="Aptos" w:hAnsi="Aptos" w:cs="Arial"/>
        </w:rPr>
      </w:pPr>
    </w:p>
    <w:p w14:paraId="19B8D652" w14:textId="77777777" w:rsidR="00B56178" w:rsidRDefault="00B56178" w:rsidP="00B56178">
      <w:pPr>
        <w:rPr>
          <w:rFonts w:ascii="Aptos" w:hAnsi="Aptos" w:cs="Arial"/>
        </w:rPr>
      </w:pPr>
    </w:p>
    <w:p w14:paraId="7EE7828E" w14:textId="77777777" w:rsidR="00B56178" w:rsidRDefault="00B56178" w:rsidP="00B56178">
      <w:pPr>
        <w:rPr>
          <w:rFonts w:ascii="Aptos" w:hAnsi="Aptos" w:cs="Arial"/>
        </w:rPr>
      </w:pPr>
    </w:p>
    <w:p w14:paraId="1A7D6D68" w14:textId="37725DDF" w:rsidR="00B56178" w:rsidRDefault="00B56178" w:rsidP="00B56178">
      <w:pPr>
        <w:rPr>
          <w:rFonts w:ascii="Aptos" w:hAnsi="Aptos" w:cs="Arial"/>
        </w:rPr>
      </w:pPr>
    </w:p>
    <w:p w14:paraId="638248FA" w14:textId="77777777" w:rsidR="00B56178" w:rsidRDefault="00B56178" w:rsidP="00B56178">
      <w:pPr>
        <w:rPr>
          <w:rFonts w:ascii="Aptos" w:hAnsi="Aptos" w:cs="Arial"/>
        </w:rPr>
      </w:pPr>
    </w:p>
    <w:p w14:paraId="01BEE385" w14:textId="77777777" w:rsidR="00B56178" w:rsidRDefault="00B56178" w:rsidP="00B56178">
      <w:pPr>
        <w:rPr>
          <w:rFonts w:ascii="Aptos" w:hAnsi="Aptos" w:cs="Arial"/>
        </w:rPr>
      </w:pPr>
    </w:p>
    <w:p w14:paraId="78740922" w14:textId="77777777" w:rsidR="00B56178" w:rsidRDefault="00B56178" w:rsidP="00B56178">
      <w:pPr>
        <w:rPr>
          <w:rFonts w:ascii="Aptos" w:hAnsi="Aptos" w:cs="Arial"/>
        </w:rPr>
      </w:pPr>
    </w:p>
    <w:p w14:paraId="11788B34" w14:textId="77777777" w:rsidR="00B56178" w:rsidRDefault="00B56178" w:rsidP="00B56178">
      <w:pPr>
        <w:rPr>
          <w:rFonts w:ascii="Aptos" w:hAnsi="Aptos" w:cs="Arial"/>
        </w:rPr>
      </w:pPr>
    </w:p>
    <w:p w14:paraId="682E6930" w14:textId="77777777" w:rsidR="00B56178" w:rsidRDefault="00B56178" w:rsidP="00B56178">
      <w:pPr>
        <w:rPr>
          <w:rFonts w:ascii="Aptos" w:hAnsi="Aptos" w:cs="Arial"/>
        </w:rPr>
      </w:pPr>
    </w:p>
    <w:p w14:paraId="55B41A66" w14:textId="77777777" w:rsidR="00B56178" w:rsidRDefault="00B56178" w:rsidP="00B56178">
      <w:pPr>
        <w:rPr>
          <w:rFonts w:ascii="Aptos" w:hAnsi="Aptos" w:cs="Arial"/>
        </w:rPr>
      </w:pPr>
    </w:p>
    <w:p w14:paraId="4A4CF882" w14:textId="77777777" w:rsidR="00B56178" w:rsidRDefault="00B56178" w:rsidP="00B56178">
      <w:pPr>
        <w:rPr>
          <w:rFonts w:ascii="Aptos" w:hAnsi="Aptos" w:cs="Arial"/>
        </w:rPr>
      </w:pPr>
    </w:p>
    <w:p w14:paraId="7454B273" w14:textId="77777777" w:rsidR="00B56178" w:rsidRDefault="00B56178" w:rsidP="00B56178">
      <w:pPr>
        <w:rPr>
          <w:rFonts w:ascii="Aptos" w:hAnsi="Aptos" w:cs="Arial"/>
        </w:rPr>
      </w:pPr>
    </w:p>
    <w:p w14:paraId="1A084BE7" w14:textId="77777777" w:rsidR="00B56178" w:rsidRDefault="00B56178" w:rsidP="00B56178">
      <w:pPr>
        <w:rPr>
          <w:rFonts w:ascii="Aptos" w:hAnsi="Aptos" w:cs="Arial"/>
        </w:rPr>
      </w:pPr>
    </w:p>
    <w:p w14:paraId="0A339654" w14:textId="77777777" w:rsidR="00B56178" w:rsidRDefault="00B56178" w:rsidP="00B56178">
      <w:pPr>
        <w:rPr>
          <w:rFonts w:ascii="Aptos" w:hAnsi="Aptos" w:cs="Arial"/>
        </w:rPr>
      </w:pPr>
    </w:p>
    <w:p w14:paraId="35017DC2" w14:textId="77777777" w:rsidR="00B56178" w:rsidRDefault="00B56178" w:rsidP="00B56178">
      <w:pPr>
        <w:rPr>
          <w:rFonts w:ascii="Aptos" w:hAnsi="Aptos" w:cs="Arial"/>
        </w:rPr>
      </w:pPr>
    </w:p>
    <w:p w14:paraId="2C8AD934" w14:textId="77777777" w:rsidR="00B56178" w:rsidRDefault="00B56178" w:rsidP="00B56178">
      <w:pPr>
        <w:rPr>
          <w:rFonts w:ascii="Aptos" w:hAnsi="Aptos" w:cs="Arial"/>
        </w:rPr>
      </w:pPr>
    </w:p>
    <w:p w14:paraId="61BBA950" w14:textId="77777777" w:rsidR="00B56178" w:rsidRDefault="00B56178" w:rsidP="00B56178">
      <w:pPr>
        <w:rPr>
          <w:rFonts w:ascii="Aptos" w:hAnsi="Aptos" w:cs="Arial"/>
        </w:rPr>
      </w:pPr>
    </w:p>
    <w:p w14:paraId="06E4273E" w14:textId="77777777" w:rsidR="00B56178" w:rsidRDefault="00B56178" w:rsidP="00B56178">
      <w:pPr>
        <w:rPr>
          <w:rFonts w:ascii="Aptos" w:hAnsi="Aptos" w:cs="Arial"/>
        </w:rPr>
      </w:pPr>
    </w:p>
    <w:p w14:paraId="28C2B5A4" w14:textId="77777777" w:rsidR="00B56178" w:rsidRDefault="00B56178" w:rsidP="00B56178">
      <w:pPr>
        <w:rPr>
          <w:rFonts w:ascii="Aptos" w:hAnsi="Aptos" w:cs="Arial"/>
        </w:rPr>
      </w:pPr>
    </w:p>
    <w:p w14:paraId="4C6849F7" w14:textId="77777777" w:rsidR="00B56178" w:rsidRDefault="00B56178" w:rsidP="00B56178">
      <w:pPr>
        <w:rPr>
          <w:rFonts w:ascii="Aptos" w:hAnsi="Aptos" w:cs="Arial"/>
        </w:rPr>
      </w:pPr>
    </w:p>
    <w:p w14:paraId="5402A1A9" w14:textId="77777777" w:rsidR="00B56178" w:rsidRDefault="00B56178" w:rsidP="00B56178">
      <w:pPr>
        <w:rPr>
          <w:rFonts w:ascii="Aptos" w:hAnsi="Aptos" w:cs="Arial"/>
        </w:rPr>
      </w:pPr>
    </w:p>
    <w:p w14:paraId="2ACE779B" w14:textId="77777777" w:rsidR="00B56178" w:rsidRDefault="00B56178" w:rsidP="00B56178">
      <w:pPr>
        <w:rPr>
          <w:rFonts w:ascii="Aptos" w:hAnsi="Aptos" w:cs="Arial"/>
        </w:rPr>
      </w:pPr>
    </w:p>
    <w:p w14:paraId="22421754" w14:textId="77777777" w:rsidR="00B56178" w:rsidRDefault="00B56178" w:rsidP="00B56178">
      <w:pPr>
        <w:rPr>
          <w:rFonts w:ascii="Aptos" w:hAnsi="Aptos" w:cs="Arial"/>
        </w:rPr>
      </w:pPr>
    </w:p>
    <w:p w14:paraId="0FA9E3D8" w14:textId="77777777" w:rsidR="00B56178" w:rsidRDefault="00B56178" w:rsidP="00B56178">
      <w:pPr>
        <w:rPr>
          <w:rFonts w:ascii="Aptos" w:hAnsi="Aptos" w:cs="Arial"/>
        </w:rPr>
      </w:pPr>
    </w:p>
    <w:p w14:paraId="40C5C0F3" w14:textId="77777777" w:rsidR="00B56178" w:rsidRDefault="00B56178" w:rsidP="00B56178">
      <w:pPr>
        <w:rPr>
          <w:rFonts w:ascii="Aptos" w:hAnsi="Aptos" w:cs="Arial"/>
        </w:rPr>
      </w:pPr>
    </w:p>
    <w:p w14:paraId="64D0D30E" w14:textId="52F74BC5" w:rsidR="00B56178" w:rsidRDefault="00B56178" w:rsidP="00B56178">
      <w:pPr>
        <w:rPr>
          <w:rFonts w:ascii="Aptos" w:hAnsi="Aptos" w:cs="Arial"/>
        </w:rPr>
      </w:pPr>
    </w:p>
    <w:p w14:paraId="68696937" w14:textId="77777777" w:rsidR="00B56178" w:rsidRDefault="00B56178" w:rsidP="00B56178">
      <w:pPr>
        <w:rPr>
          <w:rFonts w:ascii="Aptos" w:hAnsi="Aptos" w:cs="Arial"/>
        </w:rPr>
      </w:pPr>
    </w:p>
    <w:p w14:paraId="3B8D27AA" w14:textId="77777777" w:rsidR="00B56178" w:rsidRDefault="00B56178" w:rsidP="00B56178">
      <w:pPr>
        <w:rPr>
          <w:rFonts w:ascii="Aptos" w:hAnsi="Aptos" w:cs="Arial"/>
        </w:rPr>
      </w:pPr>
    </w:p>
    <w:p w14:paraId="364EA44B" w14:textId="77777777" w:rsidR="00B56178" w:rsidRDefault="00B56178" w:rsidP="00B56178">
      <w:pPr>
        <w:rPr>
          <w:rFonts w:ascii="Aptos" w:hAnsi="Aptos" w:cs="Arial"/>
        </w:rPr>
      </w:pPr>
    </w:p>
    <w:p w14:paraId="13BA0BED" w14:textId="77777777" w:rsidR="00B56178" w:rsidRDefault="00B56178" w:rsidP="00B56178">
      <w:pPr>
        <w:rPr>
          <w:rFonts w:ascii="Aptos" w:hAnsi="Aptos" w:cs="Arial"/>
        </w:rPr>
      </w:pPr>
    </w:p>
    <w:p w14:paraId="33D3E21C" w14:textId="77777777" w:rsidR="00B56178" w:rsidRDefault="00B56178" w:rsidP="00B56178">
      <w:pPr>
        <w:rPr>
          <w:rFonts w:ascii="Aptos" w:hAnsi="Aptos" w:cs="Arial"/>
        </w:rPr>
      </w:pPr>
    </w:p>
    <w:p w14:paraId="30CDA5D9" w14:textId="77777777" w:rsidR="00B56178" w:rsidRDefault="00B56178" w:rsidP="00B56178">
      <w:pPr>
        <w:rPr>
          <w:rFonts w:ascii="Aptos" w:hAnsi="Aptos" w:cs="Arial"/>
        </w:rPr>
      </w:pPr>
    </w:p>
    <w:p w14:paraId="72879190" w14:textId="77777777" w:rsidR="00B56178" w:rsidRDefault="00B56178" w:rsidP="00B56178">
      <w:pPr>
        <w:rPr>
          <w:rFonts w:ascii="Aptos" w:hAnsi="Aptos" w:cs="Arial"/>
        </w:rPr>
      </w:pPr>
    </w:p>
    <w:p w14:paraId="49881DBD" w14:textId="77777777" w:rsidR="00B56178" w:rsidRDefault="00B56178" w:rsidP="00B56178">
      <w:pPr>
        <w:rPr>
          <w:rFonts w:ascii="Aptos" w:hAnsi="Aptos" w:cs="Arial"/>
        </w:rPr>
      </w:pPr>
    </w:p>
    <w:p w14:paraId="714C6806" w14:textId="77777777" w:rsidR="00B56178" w:rsidRDefault="00B56178" w:rsidP="00B56178">
      <w:pPr>
        <w:rPr>
          <w:rFonts w:ascii="Aptos" w:hAnsi="Aptos" w:cs="Arial"/>
        </w:rPr>
      </w:pPr>
    </w:p>
    <w:p w14:paraId="733D2C5A" w14:textId="77777777" w:rsidR="00B56178" w:rsidRDefault="00B56178" w:rsidP="00B56178">
      <w:pPr>
        <w:rPr>
          <w:rFonts w:ascii="Aptos" w:hAnsi="Aptos" w:cs="Arial"/>
        </w:rPr>
      </w:pPr>
    </w:p>
    <w:p w14:paraId="57D7229D" w14:textId="77777777" w:rsidR="00B56178" w:rsidRDefault="00B56178" w:rsidP="00B56178">
      <w:pPr>
        <w:rPr>
          <w:rFonts w:ascii="Aptos" w:hAnsi="Aptos" w:cs="Arial"/>
        </w:rPr>
      </w:pPr>
    </w:p>
    <w:p w14:paraId="076C97C4" w14:textId="77777777" w:rsidR="00B56178" w:rsidRDefault="00B56178" w:rsidP="00B56178">
      <w:pPr>
        <w:rPr>
          <w:rFonts w:ascii="Aptos" w:hAnsi="Aptos" w:cs="Arial"/>
        </w:rPr>
      </w:pPr>
    </w:p>
    <w:p w14:paraId="62432D96" w14:textId="77777777" w:rsidR="00B56178" w:rsidRDefault="00B56178" w:rsidP="00B56178">
      <w:pPr>
        <w:rPr>
          <w:rFonts w:ascii="Aptos" w:hAnsi="Aptos" w:cs="Arial"/>
        </w:rPr>
      </w:pPr>
    </w:p>
    <w:p w14:paraId="09F9498D" w14:textId="77777777" w:rsidR="00B56178" w:rsidRDefault="00B56178" w:rsidP="00B56178">
      <w:pPr>
        <w:rPr>
          <w:rFonts w:ascii="Aptos" w:hAnsi="Aptos" w:cs="Arial"/>
        </w:rPr>
      </w:pPr>
    </w:p>
    <w:p w14:paraId="52EAB54D" w14:textId="77777777" w:rsidR="00B56178" w:rsidRDefault="00B56178" w:rsidP="00B56178">
      <w:pPr>
        <w:rPr>
          <w:rFonts w:ascii="Aptos" w:hAnsi="Aptos" w:cs="Arial"/>
        </w:rPr>
      </w:pPr>
    </w:p>
    <w:p w14:paraId="00917AFF" w14:textId="77777777" w:rsidR="00B56178" w:rsidRDefault="00B56178" w:rsidP="00B56178">
      <w:pPr>
        <w:rPr>
          <w:rFonts w:ascii="Aptos" w:hAnsi="Aptos" w:cs="Arial"/>
        </w:rPr>
      </w:pPr>
    </w:p>
    <w:p w14:paraId="67C8568A" w14:textId="77777777" w:rsidR="00B56178" w:rsidRDefault="00B56178" w:rsidP="00B56178">
      <w:pPr>
        <w:rPr>
          <w:rFonts w:ascii="Aptos" w:hAnsi="Aptos" w:cs="Arial"/>
        </w:rPr>
      </w:pPr>
    </w:p>
    <w:p w14:paraId="7F0589AF" w14:textId="77777777" w:rsidR="00B56178" w:rsidRDefault="00B56178" w:rsidP="00B56178">
      <w:pPr>
        <w:rPr>
          <w:rFonts w:ascii="Aptos" w:hAnsi="Aptos" w:cs="Arial"/>
        </w:rPr>
      </w:pPr>
    </w:p>
    <w:p w14:paraId="5435806A" w14:textId="77777777" w:rsidR="00B56178" w:rsidRDefault="00B56178" w:rsidP="00B56178">
      <w:pPr>
        <w:rPr>
          <w:rFonts w:ascii="Aptos" w:hAnsi="Aptos" w:cs="Arial"/>
        </w:rPr>
      </w:pPr>
    </w:p>
    <w:p w14:paraId="57A60079" w14:textId="77777777" w:rsidR="00B56178" w:rsidRDefault="00B56178" w:rsidP="00B56178">
      <w:pPr>
        <w:rPr>
          <w:rFonts w:ascii="Aptos" w:hAnsi="Aptos" w:cs="Arial"/>
        </w:rPr>
      </w:pPr>
    </w:p>
    <w:p w14:paraId="726E3FF4" w14:textId="77777777" w:rsidR="00B56178" w:rsidRDefault="00B56178" w:rsidP="00B56178">
      <w:pPr>
        <w:rPr>
          <w:rFonts w:ascii="Aptos" w:hAnsi="Aptos" w:cs="Arial"/>
        </w:rPr>
      </w:pPr>
    </w:p>
    <w:p w14:paraId="1450A66D" w14:textId="77777777" w:rsidR="00B56178" w:rsidRDefault="00B56178" w:rsidP="00B56178">
      <w:pPr>
        <w:rPr>
          <w:rFonts w:ascii="Aptos" w:hAnsi="Aptos" w:cs="Arial"/>
        </w:rPr>
      </w:pPr>
    </w:p>
    <w:p w14:paraId="1B5C6AE1" w14:textId="77777777" w:rsidR="00B56178" w:rsidRDefault="00B56178" w:rsidP="00B56178">
      <w:pPr>
        <w:rPr>
          <w:rFonts w:ascii="Aptos" w:hAnsi="Aptos" w:cs="Arial"/>
        </w:rPr>
      </w:pPr>
    </w:p>
    <w:p w14:paraId="2CE9CE88" w14:textId="77777777" w:rsidR="00B56178" w:rsidRDefault="00B56178" w:rsidP="00B56178">
      <w:pPr>
        <w:rPr>
          <w:rFonts w:ascii="Aptos" w:hAnsi="Aptos" w:cs="Arial"/>
        </w:rPr>
      </w:pPr>
    </w:p>
    <w:p w14:paraId="737D1EA1" w14:textId="77777777" w:rsidR="00B56178" w:rsidRDefault="00B56178" w:rsidP="00B56178">
      <w:pPr>
        <w:rPr>
          <w:rFonts w:ascii="Aptos" w:hAnsi="Aptos" w:cs="Arial"/>
        </w:rPr>
      </w:pPr>
    </w:p>
    <w:p w14:paraId="694AC019" w14:textId="3BA57BAE" w:rsidR="00B56178" w:rsidRDefault="00B56178" w:rsidP="00B56178">
      <w:pPr>
        <w:rPr>
          <w:rFonts w:ascii="Aptos" w:hAnsi="Aptos" w:cs="Arial"/>
        </w:rPr>
      </w:pPr>
    </w:p>
    <w:p w14:paraId="03887847" w14:textId="77777777" w:rsidR="00B56178" w:rsidRDefault="00B56178" w:rsidP="00B56178">
      <w:pPr>
        <w:rPr>
          <w:rFonts w:ascii="Aptos" w:hAnsi="Aptos" w:cs="Arial"/>
        </w:rPr>
      </w:pPr>
    </w:p>
    <w:p w14:paraId="7AA6DFCD" w14:textId="77777777" w:rsidR="00B56178" w:rsidRDefault="00B56178" w:rsidP="00B56178">
      <w:pPr>
        <w:rPr>
          <w:rFonts w:ascii="Aptos" w:hAnsi="Aptos" w:cs="Arial"/>
        </w:rPr>
      </w:pPr>
    </w:p>
    <w:p w14:paraId="56C47BD2" w14:textId="77777777" w:rsidR="00B56178" w:rsidRPr="00B56178" w:rsidRDefault="00B56178" w:rsidP="00B56178">
      <w:pPr>
        <w:rPr>
          <w:rFonts w:ascii="Aptos" w:hAnsi="Aptos" w:cs="Arial"/>
        </w:rPr>
      </w:pPr>
    </w:p>
    <w:sectPr w:rsidR="00B56178" w:rsidRPr="00B56178" w:rsidSect="00B56178">
      <w:pgSz w:w="12240" w:h="15840"/>
      <w:pgMar w:top="252" w:right="1440" w:bottom="1449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9B6ED" w14:textId="77777777" w:rsidR="0078053E" w:rsidRDefault="0078053E" w:rsidP="00B56178">
      <w:r>
        <w:separator/>
      </w:r>
    </w:p>
  </w:endnote>
  <w:endnote w:type="continuationSeparator" w:id="0">
    <w:p w14:paraId="61350AFF" w14:textId="77777777" w:rsidR="0078053E" w:rsidRDefault="0078053E" w:rsidP="00B5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40A78" w14:textId="77777777" w:rsidR="0078053E" w:rsidRDefault="0078053E" w:rsidP="00B56178">
      <w:r>
        <w:separator/>
      </w:r>
    </w:p>
  </w:footnote>
  <w:footnote w:type="continuationSeparator" w:id="0">
    <w:p w14:paraId="5C3FBA60" w14:textId="77777777" w:rsidR="0078053E" w:rsidRDefault="0078053E" w:rsidP="00B5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57277"/>
    <w:multiLevelType w:val="hybridMultilevel"/>
    <w:tmpl w:val="FD28B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B665D2"/>
    <w:multiLevelType w:val="hybridMultilevel"/>
    <w:tmpl w:val="CBB0C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E1E05"/>
    <w:multiLevelType w:val="hybridMultilevel"/>
    <w:tmpl w:val="6048FE72"/>
    <w:lvl w:ilvl="0" w:tplc="A016ED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96795"/>
    <w:multiLevelType w:val="multilevel"/>
    <w:tmpl w:val="3E409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79689989">
    <w:abstractNumId w:val="2"/>
  </w:num>
  <w:num w:numId="2" w16cid:durableId="259799416">
    <w:abstractNumId w:val="3"/>
  </w:num>
  <w:num w:numId="3" w16cid:durableId="975716807">
    <w:abstractNumId w:val="1"/>
  </w:num>
  <w:num w:numId="4" w16cid:durableId="84502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8"/>
    <w:rsid w:val="001738D6"/>
    <w:rsid w:val="001F5570"/>
    <w:rsid w:val="00281F3B"/>
    <w:rsid w:val="003000BE"/>
    <w:rsid w:val="0031294E"/>
    <w:rsid w:val="00353DD0"/>
    <w:rsid w:val="00355A58"/>
    <w:rsid w:val="00355D90"/>
    <w:rsid w:val="003638F1"/>
    <w:rsid w:val="0036473D"/>
    <w:rsid w:val="003863ED"/>
    <w:rsid w:val="003B41AA"/>
    <w:rsid w:val="003B68C3"/>
    <w:rsid w:val="003E206A"/>
    <w:rsid w:val="00472CBB"/>
    <w:rsid w:val="004A69F4"/>
    <w:rsid w:val="00541C14"/>
    <w:rsid w:val="00552292"/>
    <w:rsid w:val="005F418D"/>
    <w:rsid w:val="006C6CD3"/>
    <w:rsid w:val="0078053E"/>
    <w:rsid w:val="00806283"/>
    <w:rsid w:val="00807055"/>
    <w:rsid w:val="00820F80"/>
    <w:rsid w:val="00866EAD"/>
    <w:rsid w:val="008A06CD"/>
    <w:rsid w:val="008E1A97"/>
    <w:rsid w:val="008F3353"/>
    <w:rsid w:val="009528BC"/>
    <w:rsid w:val="00977BCD"/>
    <w:rsid w:val="009F2E16"/>
    <w:rsid w:val="00A424C1"/>
    <w:rsid w:val="00A51653"/>
    <w:rsid w:val="00AA0031"/>
    <w:rsid w:val="00B2484E"/>
    <w:rsid w:val="00B55F01"/>
    <w:rsid w:val="00B56178"/>
    <w:rsid w:val="00B60118"/>
    <w:rsid w:val="00B635F8"/>
    <w:rsid w:val="00BD4525"/>
    <w:rsid w:val="00C00F00"/>
    <w:rsid w:val="00C85C78"/>
    <w:rsid w:val="00CE6FBC"/>
    <w:rsid w:val="00DD7276"/>
    <w:rsid w:val="00E017CE"/>
    <w:rsid w:val="00E4448C"/>
    <w:rsid w:val="00E50F7C"/>
    <w:rsid w:val="00E54A16"/>
    <w:rsid w:val="00ED21BF"/>
    <w:rsid w:val="00EF475D"/>
    <w:rsid w:val="00F601F4"/>
    <w:rsid w:val="00F804E4"/>
    <w:rsid w:val="00FA204D"/>
    <w:rsid w:val="00FC4350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B5637"/>
  <w14:defaultImageDpi w14:val="32767"/>
  <w15:chartTrackingRefBased/>
  <w15:docId w15:val="{5FD80267-CD14-3142-A7BF-EB6FB8A0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6178"/>
  </w:style>
  <w:style w:type="paragraph" w:styleId="Heading1">
    <w:name w:val="heading 1"/>
    <w:basedOn w:val="Normal"/>
    <w:next w:val="Normal"/>
    <w:link w:val="Heading1Char"/>
    <w:uiPriority w:val="9"/>
    <w:qFormat/>
    <w:rsid w:val="00B56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1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1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1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6178"/>
    <w:pPr>
      <w:widowControl w:val="0"/>
      <w:autoSpaceDE w:val="0"/>
      <w:autoSpaceDN w:val="0"/>
      <w:spacing w:before="90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56178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6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178"/>
  </w:style>
  <w:style w:type="paragraph" w:styleId="Footer">
    <w:name w:val="footer"/>
    <w:basedOn w:val="Normal"/>
    <w:link w:val="FooterChar"/>
    <w:uiPriority w:val="99"/>
    <w:unhideWhenUsed/>
    <w:rsid w:val="00B56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</Words>
  <Characters>73</Characters>
  <Application>Microsoft Office Word</Application>
  <DocSecurity>0</DocSecurity>
  <Lines>145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Rania Al Namara</cp:lastModifiedBy>
  <cp:revision>2</cp:revision>
  <dcterms:created xsi:type="dcterms:W3CDTF">2024-12-12T04:56:00Z</dcterms:created>
  <dcterms:modified xsi:type="dcterms:W3CDTF">2024-12-12T04:56:00Z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44a5769b0ec675eec3058997a453db37099820ed7d0041808e719fcafcf243ee</vt:lpwstr>
  </property>
</Properties>
</file>