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C3" w:rsidRDefault="001A45C3" w:rsidP="00025AE3">
      <w:pPr>
        <w:pStyle w:val="NormalWeb"/>
      </w:pPr>
    </w:p>
    <w:p w:rsidR="001A45C3" w:rsidRDefault="001A45C3" w:rsidP="00291369">
      <w:pPr>
        <w:pStyle w:val="NormalWeb"/>
      </w:pPr>
    </w:p>
    <w:p w:rsidR="00D93EB7" w:rsidRDefault="00D93EB7" w:rsidP="00291369">
      <w:pPr>
        <w:pStyle w:val="NormalWeb"/>
      </w:pPr>
    </w:p>
    <w:p w:rsidR="009E0621" w:rsidRDefault="001A45C3" w:rsidP="009E0621">
      <w:pPr>
        <w:pStyle w:val="NormalWeb"/>
        <w:jc w:val="center"/>
        <w:rPr>
          <w:color w:val="000000" w:themeColor="text1"/>
        </w:rPr>
      </w:pPr>
      <w:r w:rsidRPr="00D55C69">
        <w:rPr>
          <w:color w:val="000000" w:themeColor="text1"/>
        </w:rPr>
        <w:t>Virtual Reality Exposure Therapy to Treat Public Speaking Anxiety</w:t>
      </w:r>
    </w:p>
    <w:p w:rsidR="00025AE3" w:rsidRDefault="00025AE3" w:rsidP="009E0621">
      <w:pPr>
        <w:pStyle w:val="NormalWeb"/>
        <w:jc w:val="center"/>
        <w:rPr>
          <w:color w:val="000000" w:themeColor="text1"/>
        </w:rPr>
      </w:pPr>
      <w:r>
        <w:rPr>
          <w:color w:val="000000" w:themeColor="text1"/>
        </w:rPr>
        <w:t>By</w:t>
      </w:r>
    </w:p>
    <w:p w:rsidR="00025AE3" w:rsidRPr="00D55C69" w:rsidRDefault="00025AE3" w:rsidP="009E0621">
      <w:pPr>
        <w:pStyle w:val="NormalWeb"/>
        <w:jc w:val="center"/>
        <w:rPr>
          <w:color w:val="000000" w:themeColor="text1"/>
        </w:rPr>
      </w:pPr>
      <w:r>
        <w:rPr>
          <w:color w:val="000000" w:themeColor="text1"/>
        </w:rPr>
        <w:t xml:space="preserve"> Sadie Smith</w:t>
      </w:r>
    </w:p>
    <w:p w:rsidR="007A52A5" w:rsidRPr="00D55C69" w:rsidRDefault="007A52A5" w:rsidP="009E0621">
      <w:pPr>
        <w:pStyle w:val="NormalWeb"/>
        <w:jc w:val="center"/>
        <w:rPr>
          <w:color w:val="000000" w:themeColor="text1"/>
        </w:rPr>
      </w:pPr>
    </w:p>
    <w:p w:rsidR="007A52A5" w:rsidRDefault="007A52A5" w:rsidP="009E0621">
      <w:pPr>
        <w:pStyle w:val="NormalWeb"/>
        <w:jc w:val="center"/>
        <w:rPr>
          <w:color w:val="000000" w:themeColor="text1"/>
        </w:rPr>
      </w:pPr>
    </w:p>
    <w:p w:rsidR="00D93EB7" w:rsidRPr="00D55C69" w:rsidRDefault="00D93EB7" w:rsidP="009E0621">
      <w:pPr>
        <w:pStyle w:val="NormalWeb"/>
        <w:jc w:val="center"/>
        <w:rPr>
          <w:color w:val="000000" w:themeColor="text1"/>
        </w:rPr>
      </w:pPr>
    </w:p>
    <w:p w:rsidR="00025AE3" w:rsidRDefault="00025AE3" w:rsidP="009E0621">
      <w:pPr>
        <w:pStyle w:val="NormalWeb"/>
        <w:jc w:val="center"/>
        <w:rPr>
          <w:color w:val="000000" w:themeColor="text1"/>
        </w:rPr>
      </w:pPr>
      <w:r w:rsidRPr="00025AE3">
        <w:rPr>
          <w:color w:val="000000" w:themeColor="text1"/>
        </w:rPr>
        <w:t>College of Media, Communication</w:t>
      </w:r>
      <w:r>
        <w:rPr>
          <w:color w:val="000000" w:themeColor="text1"/>
        </w:rPr>
        <w:t>,</w:t>
      </w:r>
      <w:r w:rsidRPr="00025AE3">
        <w:rPr>
          <w:color w:val="000000" w:themeColor="text1"/>
        </w:rPr>
        <w:t xml:space="preserve"> and Information</w:t>
      </w:r>
    </w:p>
    <w:p w:rsidR="00025AE3" w:rsidRDefault="00291369" w:rsidP="009E0621">
      <w:pPr>
        <w:pStyle w:val="NormalWeb"/>
        <w:jc w:val="center"/>
        <w:rPr>
          <w:color w:val="000000" w:themeColor="text1"/>
        </w:rPr>
      </w:pPr>
      <w:r>
        <w:rPr>
          <w:color w:val="000000" w:themeColor="text1"/>
        </w:rPr>
        <w:t xml:space="preserve">University of Colorado </w:t>
      </w:r>
      <w:r w:rsidR="00025AE3">
        <w:rPr>
          <w:color w:val="000000" w:themeColor="text1"/>
        </w:rPr>
        <w:t>Boulder</w:t>
      </w:r>
    </w:p>
    <w:p w:rsidR="00291369" w:rsidRPr="00D55C69" w:rsidRDefault="00C22BDF" w:rsidP="009E0621">
      <w:pPr>
        <w:pStyle w:val="NormalWeb"/>
        <w:jc w:val="center"/>
        <w:rPr>
          <w:color w:val="000000" w:themeColor="text1"/>
        </w:rPr>
      </w:pPr>
      <w:r>
        <w:rPr>
          <w:color w:val="000000" w:themeColor="text1"/>
        </w:rPr>
        <w:t xml:space="preserve">Department of </w:t>
      </w:r>
      <w:r w:rsidR="00291369">
        <w:rPr>
          <w:color w:val="000000" w:themeColor="text1"/>
        </w:rPr>
        <w:t xml:space="preserve">Critical Media Practices </w:t>
      </w:r>
    </w:p>
    <w:p w:rsidR="009E0621" w:rsidRPr="00D55C69" w:rsidRDefault="003B55F5" w:rsidP="009E0621">
      <w:pPr>
        <w:pStyle w:val="NormalWeb"/>
        <w:jc w:val="center"/>
        <w:rPr>
          <w:color w:val="000000" w:themeColor="text1"/>
        </w:rPr>
      </w:pPr>
      <w:r w:rsidRPr="00D55C69">
        <w:rPr>
          <w:color w:val="000000" w:themeColor="text1"/>
        </w:rPr>
        <w:t>Latin</w:t>
      </w:r>
      <w:r w:rsidR="009E0621" w:rsidRPr="00D55C69">
        <w:rPr>
          <w:color w:val="000000" w:themeColor="text1"/>
        </w:rPr>
        <w:t xml:space="preserve"> Honors</w:t>
      </w:r>
    </w:p>
    <w:p w:rsidR="009E0621" w:rsidRPr="00D55C69" w:rsidRDefault="003B55F5" w:rsidP="009E0621">
      <w:pPr>
        <w:pStyle w:val="NormalWeb"/>
        <w:jc w:val="center"/>
        <w:rPr>
          <w:color w:val="000000" w:themeColor="text1"/>
        </w:rPr>
      </w:pPr>
      <w:r w:rsidRPr="00D55C69">
        <w:rPr>
          <w:color w:val="000000" w:themeColor="text1"/>
        </w:rPr>
        <w:t>Defended on April 8</w:t>
      </w:r>
      <w:r w:rsidRPr="00D55C69">
        <w:rPr>
          <w:color w:val="000000" w:themeColor="text1"/>
          <w:vertAlign w:val="superscript"/>
        </w:rPr>
        <w:t>th</w:t>
      </w:r>
      <w:r w:rsidR="007A1437" w:rsidRPr="00D55C69">
        <w:rPr>
          <w:color w:val="000000" w:themeColor="text1"/>
        </w:rPr>
        <w:t>, 2022</w:t>
      </w:r>
    </w:p>
    <w:p w:rsidR="007A52A5" w:rsidRPr="00D55C69" w:rsidRDefault="007A52A5" w:rsidP="009E0621">
      <w:pPr>
        <w:pStyle w:val="NormalWeb"/>
        <w:jc w:val="center"/>
        <w:rPr>
          <w:color w:val="000000" w:themeColor="text1"/>
        </w:rPr>
      </w:pPr>
    </w:p>
    <w:p w:rsidR="007A52A5" w:rsidRPr="00D55C69" w:rsidRDefault="007A52A5" w:rsidP="009E0621">
      <w:pPr>
        <w:pStyle w:val="NormalWeb"/>
        <w:jc w:val="center"/>
        <w:rPr>
          <w:color w:val="000000" w:themeColor="text1"/>
        </w:rPr>
      </w:pPr>
    </w:p>
    <w:p w:rsidR="007A52A5" w:rsidRPr="00D55C69" w:rsidRDefault="007A52A5" w:rsidP="009E0621">
      <w:pPr>
        <w:pStyle w:val="NormalWeb"/>
        <w:jc w:val="center"/>
        <w:rPr>
          <w:color w:val="000000" w:themeColor="text1"/>
        </w:rPr>
      </w:pPr>
    </w:p>
    <w:p w:rsidR="009E0621" w:rsidRPr="00D55C69" w:rsidRDefault="009E0621" w:rsidP="009E0621">
      <w:pPr>
        <w:pStyle w:val="NormalWeb"/>
        <w:jc w:val="center"/>
        <w:rPr>
          <w:color w:val="000000" w:themeColor="text1"/>
        </w:rPr>
      </w:pPr>
      <w:r w:rsidRPr="00D55C69">
        <w:rPr>
          <w:color w:val="000000" w:themeColor="text1"/>
        </w:rPr>
        <w:t>Committee:</w:t>
      </w:r>
    </w:p>
    <w:p w:rsidR="003B55F5" w:rsidRPr="00D55C69" w:rsidRDefault="007A1437" w:rsidP="009E0621">
      <w:pPr>
        <w:pStyle w:val="NormalWeb"/>
        <w:jc w:val="center"/>
        <w:rPr>
          <w:color w:val="000000" w:themeColor="text1"/>
        </w:rPr>
      </w:pPr>
      <w:r w:rsidRPr="00D55C69">
        <w:rPr>
          <w:color w:val="000000" w:themeColor="text1"/>
        </w:rPr>
        <w:t>Faculty</w:t>
      </w:r>
      <w:r w:rsidR="009E0621" w:rsidRPr="00D55C69">
        <w:rPr>
          <w:color w:val="000000" w:themeColor="text1"/>
        </w:rPr>
        <w:t xml:space="preserve"> Advisor: </w:t>
      </w:r>
      <w:r w:rsidR="00025AE3" w:rsidRPr="009471FA">
        <w:rPr>
          <w:color w:val="000000" w:themeColor="text1"/>
        </w:rPr>
        <w:t>Assistant</w:t>
      </w:r>
      <w:r w:rsidR="009471FA">
        <w:rPr>
          <w:color w:val="000000" w:themeColor="text1"/>
        </w:rPr>
        <w:t xml:space="preserve"> </w:t>
      </w:r>
      <w:r w:rsidR="000B0DFB" w:rsidRPr="00D55C69">
        <w:rPr>
          <w:color w:val="000000" w:themeColor="text1"/>
        </w:rPr>
        <w:t>Professor August Black</w:t>
      </w:r>
      <w:r w:rsidR="006C1EB4" w:rsidRPr="00D55C69">
        <w:rPr>
          <w:color w:val="000000" w:themeColor="text1"/>
        </w:rPr>
        <w:t xml:space="preserve"> </w:t>
      </w:r>
    </w:p>
    <w:p w:rsidR="003B55F5" w:rsidRPr="00D55C69" w:rsidRDefault="003B55F5" w:rsidP="009E0621">
      <w:pPr>
        <w:pStyle w:val="NormalWeb"/>
        <w:jc w:val="center"/>
        <w:rPr>
          <w:color w:val="000000" w:themeColor="text1"/>
        </w:rPr>
      </w:pPr>
      <w:r w:rsidRPr="00D55C69">
        <w:rPr>
          <w:color w:val="000000" w:themeColor="text1"/>
        </w:rPr>
        <w:t>Associate Chair</w:t>
      </w:r>
      <w:r w:rsidR="00025AE3">
        <w:rPr>
          <w:color w:val="000000" w:themeColor="text1"/>
        </w:rPr>
        <w:t xml:space="preserve"> </w:t>
      </w:r>
      <w:r w:rsidR="00025AE3" w:rsidRPr="00025AE3">
        <w:rPr>
          <w:color w:val="000000" w:themeColor="text1"/>
        </w:rPr>
        <w:t>for Undergraduate Studies</w:t>
      </w:r>
      <w:r w:rsidRPr="00D55C69">
        <w:rPr>
          <w:color w:val="000000" w:themeColor="text1"/>
        </w:rPr>
        <w:t xml:space="preserve"> : </w:t>
      </w:r>
      <w:r w:rsidR="00640AEF" w:rsidRPr="00D55C69">
        <w:rPr>
          <w:color w:val="000000" w:themeColor="text1"/>
        </w:rPr>
        <w:t>Professor Pat</w:t>
      </w:r>
      <w:r w:rsidR="006C1EB4" w:rsidRPr="00D55C69">
        <w:rPr>
          <w:color w:val="000000" w:themeColor="text1"/>
        </w:rPr>
        <w:t xml:space="preserve"> Clark</w:t>
      </w:r>
      <w:r w:rsidR="009E0621" w:rsidRPr="00D55C69">
        <w:rPr>
          <w:color w:val="000000" w:themeColor="text1"/>
        </w:rPr>
        <w:t xml:space="preserve"> </w:t>
      </w:r>
    </w:p>
    <w:p w:rsidR="009E0621" w:rsidRPr="00D55C69" w:rsidRDefault="007A52A5" w:rsidP="009E0621">
      <w:pPr>
        <w:pStyle w:val="NormalWeb"/>
        <w:jc w:val="center"/>
        <w:rPr>
          <w:color w:val="000000" w:themeColor="text1"/>
        </w:rPr>
      </w:pPr>
      <w:r w:rsidRPr="00D55C69">
        <w:rPr>
          <w:color w:val="000000" w:themeColor="text1"/>
        </w:rPr>
        <w:t>Third Committee Member:</w:t>
      </w:r>
      <w:r w:rsidR="003B55F5" w:rsidRPr="00D55C69">
        <w:rPr>
          <w:color w:val="000000" w:themeColor="text1"/>
        </w:rPr>
        <w:t xml:space="preserve"> Dr. Cinnamon Bidwell</w:t>
      </w:r>
      <w:r w:rsidR="009E0621" w:rsidRPr="00D55C69">
        <w:rPr>
          <w:color w:val="000000" w:themeColor="text1"/>
        </w:rPr>
        <w:t xml:space="preserve">, Department of </w:t>
      </w:r>
      <w:r w:rsidR="003B55F5" w:rsidRPr="00D55C69">
        <w:rPr>
          <w:color w:val="000000" w:themeColor="text1"/>
        </w:rPr>
        <w:t>Psychology</w:t>
      </w:r>
    </w:p>
    <w:p w:rsidR="001A45C3" w:rsidRPr="00D55C69" w:rsidRDefault="001A45C3" w:rsidP="009E0621">
      <w:pPr>
        <w:pStyle w:val="NormalWeb"/>
        <w:jc w:val="center"/>
        <w:rPr>
          <w:color w:val="000000" w:themeColor="text1"/>
        </w:rPr>
      </w:pPr>
    </w:p>
    <w:p w:rsidR="000B0DFB" w:rsidRPr="00D55C69" w:rsidRDefault="000B0DFB" w:rsidP="00D93EB7">
      <w:pPr>
        <w:pStyle w:val="NormalWeb"/>
        <w:rPr>
          <w:color w:val="000000" w:themeColor="text1"/>
        </w:rPr>
      </w:pPr>
    </w:p>
    <w:p w:rsidR="00B01A14" w:rsidRPr="00D55C69" w:rsidRDefault="00096520">
      <w:pPr>
        <w:rPr>
          <w:rFonts w:ascii="Times New Roman" w:hAnsi="Times New Roman" w:cs="Times New Roman"/>
          <w:b/>
          <w:color w:val="000000" w:themeColor="text1"/>
        </w:rPr>
      </w:pPr>
      <w:r w:rsidRPr="00D55C69">
        <w:rPr>
          <w:rFonts w:ascii="Times New Roman" w:hAnsi="Times New Roman" w:cs="Times New Roman"/>
          <w:b/>
          <w:color w:val="000000" w:themeColor="text1"/>
        </w:rPr>
        <w:lastRenderedPageBreak/>
        <w:t xml:space="preserve">Chapter 1: Introduction </w:t>
      </w:r>
    </w:p>
    <w:p w:rsidR="001A45C3" w:rsidRPr="00D55C69" w:rsidRDefault="001A45C3">
      <w:pPr>
        <w:rPr>
          <w:rFonts w:ascii="Times New Roman" w:hAnsi="Times New Roman" w:cs="Times New Roman"/>
          <w:b/>
          <w:color w:val="000000" w:themeColor="text1"/>
        </w:rPr>
      </w:pP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At a young age, I was diagnosed with a generalized anxiety disorder (GAD), social anxiety disorder (SAD), and panic disorder. Basic tasks such as being in public, interacting with people outside my family and close friends, and especially public speaking were extremely difficult for me. My mind was constantly overthinking, preparing me for the w</w:t>
      </w:r>
      <w:bookmarkStart w:id="0" w:name="_GoBack"/>
      <w:bookmarkEnd w:id="0"/>
      <w:r w:rsidRPr="00D55C69">
        <w:rPr>
          <w:rFonts w:ascii="Times New Roman" w:hAnsi="Times New Roman" w:cs="Times New Roman"/>
          <w:color w:val="000000" w:themeColor="text1"/>
        </w:rPr>
        <w:t xml:space="preserve">orst possible outcome which never actually occurred. I have countless memories of people initiating a conversation and I was unable to reply. As I attempted to speak I would feel my face flush bright red, my throat </w:t>
      </w:r>
      <w:proofErr w:type="gramStart"/>
      <w:r w:rsidRPr="00D55C69">
        <w:rPr>
          <w:rFonts w:ascii="Times New Roman" w:hAnsi="Times New Roman" w:cs="Times New Roman"/>
          <w:color w:val="000000" w:themeColor="text1"/>
        </w:rPr>
        <w:t>tighten</w:t>
      </w:r>
      <w:proofErr w:type="gramEnd"/>
      <w:r w:rsidRPr="00D55C69">
        <w:rPr>
          <w:rFonts w:ascii="Times New Roman" w:hAnsi="Times New Roman" w:cs="Times New Roman"/>
          <w:color w:val="000000" w:themeColor="text1"/>
        </w:rPr>
        <w:t>, and the feeling of nausea rising from my gut up to my throat.  Ofte</w:t>
      </w:r>
      <w:r w:rsidR="004D1B62">
        <w:rPr>
          <w:rFonts w:ascii="Times New Roman" w:hAnsi="Times New Roman" w:cs="Times New Roman"/>
          <w:color w:val="000000" w:themeColor="text1"/>
        </w:rPr>
        <w:t>n the words could not come out;</w:t>
      </w:r>
      <w:r w:rsidRPr="00D55C69">
        <w:rPr>
          <w:rFonts w:ascii="Times New Roman" w:hAnsi="Times New Roman" w:cs="Times New Roman"/>
          <w:color w:val="000000" w:themeColor="text1"/>
        </w:rPr>
        <w:t xml:space="preserve"> I would look to the ground, mumble some inaudible words, and walk away embarrassed. Unfortunately, this was one of the better reactions. Occasionally, my body would fold, and I would break into a vicious panic attack where I felt I could not breathe and I would begin to hyperventilate. My senses would be put in overdrive, where I felt a need to escape known as the fight or flight response. I would often run to the bathroom to vomit. In one very public instance, my reactions were so severe</w:t>
      </w:r>
      <w:r w:rsidR="00E32D6B" w:rsidRPr="00D55C69">
        <w:rPr>
          <w:rFonts w:ascii="Times New Roman" w:hAnsi="Times New Roman" w:cs="Times New Roman"/>
          <w:color w:val="000000" w:themeColor="text1"/>
        </w:rPr>
        <w:t xml:space="preserve"> that</w:t>
      </w:r>
      <w:r w:rsidRPr="00D55C69">
        <w:rPr>
          <w:rFonts w:ascii="Times New Roman" w:hAnsi="Times New Roman" w:cs="Times New Roman"/>
          <w:color w:val="000000" w:themeColor="text1"/>
        </w:rPr>
        <w:t xml:space="preserve"> a woman tried calling an ambulance.  These encounters would replay in my head constantly feeling like I never wanted to be seen in public again. Until I was able to get a grasp on my condition, anxiety disabled me from living a normal life, I felt imprisoned in my mind. </w:t>
      </w:r>
    </w:p>
    <w:p w:rsidR="001A45C3" w:rsidRPr="00D55C69" w:rsidRDefault="00E32D6B"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I was not alone in my</w:t>
      </w:r>
      <w:r w:rsidR="001A45C3" w:rsidRPr="00D55C69">
        <w:rPr>
          <w:rFonts w:ascii="Times New Roman" w:hAnsi="Times New Roman" w:cs="Times New Roman"/>
          <w:color w:val="000000" w:themeColor="text1"/>
        </w:rPr>
        <w:t xml:space="preserve"> experience. </w:t>
      </w:r>
      <w:r w:rsidR="00B16190">
        <w:rPr>
          <w:rFonts w:ascii="Times New Roman" w:hAnsi="Times New Roman" w:cs="Times New Roman"/>
          <w:color w:val="000000" w:themeColor="text1"/>
        </w:rPr>
        <w:t>GAD</w:t>
      </w:r>
      <w:r w:rsidR="001A45C3" w:rsidRPr="00D55C69">
        <w:rPr>
          <w:rFonts w:ascii="Times New Roman" w:hAnsi="Times New Roman" w:cs="Times New Roman"/>
          <w:color w:val="000000" w:themeColor="text1"/>
        </w:rPr>
        <w:t xml:space="preserve"> is characterized by an uncontrollable worry that depending on the severity can be a ma</w:t>
      </w:r>
      <w:r w:rsidR="000C6030">
        <w:rPr>
          <w:rFonts w:ascii="Times New Roman" w:hAnsi="Times New Roman" w:cs="Times New Roman"/>
          <w:color w:val="000000" w:themeColor="text1"/>
        </w:rPr>
        <w:t>jor obstacle in people’s lives. Affecting</w:t>
      </w:r>
      <w:r w:rsidR="001A45C3" w:rsidRPr="00D55C69">
        <w:rPr>
          <w:rFonts w:ascii="Times New Roman" w:hAnsi="Times New Roman" w:cs="Times New Roman"/>
          <w:color w:val="000000" w:themeColor="text1"/>
        </w:rPr>
        <w:t xml:space="preserve"> 40 million or 18.1% of adults in the United States </w:t>
      </w:r>
      <w:r w:rsidR="000C6030">
        <w:rPr>
          <w:rFonts w:ascii="Times New Roman" w:hAnsi="Times New Roman" w:cs="Times New Roman"/>
          <w:color w:val="000000" w:themeColor="text1"/>
        </w:rPr>
        <w:t>GAD</w:t>
      </w:r>
      <w:r w:rsidR="001A45C3" w:rsidRPr="00D55C69">
        <w:rPr>
          <w:rFonts w:ascii="Times New Roman" w:hAnsi="Times New Roman" w:cs="Times New Roman"/>
          <w:color w:val="000000" w:themeColor="text1"/>
        </w:rPr>
        <w:t xml:space="preserve"> </w:t>
      </w:r>
      <w:r w:rsidR="000C6030">
        <w:rPr>
          <w:rFonts w:ascii="Times New Roman" w:hAnsi="Times New Roman" w:cs="Times New Roman"/>
          <w:color w:val="000000" w:themeColor="text1"/>
        </w:rPr>
        <w:t xml:space="preserve">is </w:t>
      </w:r>
      <w:r w:rsidR="001A45C3" w:rsidRPr="00D55C69">
        <w:rPr>
          <w:rFonts w:ascii="Times New Roman" w:hAnsi="Times New Roman" w:cs="Times New Roman"/>
          <w:color w:val="000000" w:themeColor="text1"/>
        </w:rPr>
        <w:t xml:space="preserve">the most common mental illness (ADAA). </w:t>
      </w:r>
      <w:r w:rsidR="00224568" w:rsidRPr="00D55C69">
        <w:rPr>
          <w:rFonts w:ascii="Times New Roman" w:hAnsi="Times New Roman" w:cs="Times New Roman"/>
          <w:color w:val="000000" w:themeColor="text1"/>
        </w:rPr>
        <w:t xml:space="preserve">GAD is only one of many anxiety disorders. </w:t>
      </w:r>
      <w:proofErr w:type="spellStart"/>
      <w:r w:rsidR="001A45C3" w:rsidRPr="00D55C69">
        <w:rPr>
          <w:rFonts w:ascii="Times New Roman" w:hAnsi="Times New Roman" w:cs="Times New Roman"/>
          <w:color w:val="000000" w:themeColor="text1"/>
        </w:rPr>
        <w:t>Glossophobia</w:t>
      </w:r>
      <w:proofErr w:type="spellEnd"/>
      <w:r w:rsidR="001A45C3" w:rsidRPr="00D55C69">
        <w:rPr>
          <w:rFonts w:ascii="Times New Roman" w:hAnsi="Times New Roman" w:cs="Times New Roman"/>
          <w:color w:val="000000" w:themeColor="text1"/>
        </w:rPr>
        <w:t>, or the fear of public speaking</w:t>
      </w:r>
      <w:r w:rsidR="003B7C6A" w:rsidRPr="00D55C69">
        <w:rPr>
          <w:rFonts w:ascii="Times New Roman" w:hAnsi="Times New Roman" w:cs="Times New Roman"/>
          <w:color w:val="000000" w:themeColor="text1"/>
        </w:rPr>
        <w:t>,</w:t>
      </w:r>
      <w:r w:rsidR="001A45C3" w:rsidRPr="00D55C69">
        <w:rPr>
          <w:rFonts w:ascii="Times New Roman" w:hAnsi="Times New Roman" w:cs="Times New Roman"/>
          <w:color w:val="000000" w:themeColor="text1"/>
        </w:rPr>
        <w:t xml:space="preserve"> which is considered an anxiety disorder, is the most common phobia, ahead of the fear of death, heights, spiders, and flying is estimated to affect 73% of the population (</w:t>
      </w:r>
      <w:proofErr w:type="spellStart"/>
      <w:r w:rsidR="001A45C3" w:rsidRPr="00D55C69">
        <w:rPr>
          <w:rFonts w:ascii="Times New Roman" w:hAnsi="Times New Roman" w:cs="Times New Roman"/>
          <w:color w:val="000000" w:themeColor="text1"/>
        </w:rPr>
        <w:t>Montopoli</w:t>
      </w:r>
      <w:proofErr w:type="spellEnd"/>
      <w:r w:rsidR="00DD1F86">
        <w:rPr>
          <w:rFonts w:ascii="Times New Roman" w:hAnsi="Times New Roman" w:cs="Times New Roman"/>
          <w:color w:val="000000" w:themeColor="text1"/>
        </w:rPr>
        <w:t>,</w:t>
      </w:r>
      <w:r w:rsidR="001A45C3" w:rsidRPr="00D55C69">
        <w:rPr>
          <w:rFonts w:ascii="Times New Roman" w:hAnsi="Times New Roman" w:cs="Times New Roman"/>
          <w:color w:val="000000" w:themeColor="text1"/>
        </w:rPr>
        <w:t xml:space="preserve"> 2021). People who </w:t>
      </w:r>
      <w:r w:rsidR="000C6030">
        <w:rPr>
          <w:rFonts w:ascii="Times New Roman" w:hAnsi="Times New Roman" w:cs="Times New Roman"/>
          <w:color w:val="000000" w:themeColor="text1"/>
        </w:rPr>
        <w:lastRenderedPageBreak/>
        <w:t>experience</w:t>
      </w:r>
      <w:r w:rsidR="001A45C3" w:rsidRPr="00D55C69">
        <w:rPr>
          <w:rFonts w:ascii="Times New Roman" w:hAnsi="Times New Roman" w:cs="Times New Roman"/>
          <w:color w:val="000000" w:themeColor="text1"/>
        </w:rPr>
        <w:t xml:space="preserve"> </w:t>
      </w:r>
      <w:proofErr w:type="spellStart"/>
      <w:r w:rsidR="001A45C3" w:rsidRPr="00D55C69">
        <w:rPr>
          <w:rFonts w:ascii="Times New Roman" w:hAnsi="Times New Roman" w:cs="Times New Roman"/>
          <w:color w:val="000000" w:themeColor="text1"/>
        </w:rPr>
        <w:t>glossophobia</w:t>
      </w:r>
      <w:proofErr w:type="spellEnd"/>
      <w:r w:rsidR="001A45C3" w:rsidRPr="00D55C69">
        <w:rPr>
          <w:rFonts w:ascii="Times New Roman" w:hAnsi="Times New Roman" w:cs="Times New Roman"/>
          <w:color w:val="000000" w:themeColor="text1"/>
        </w:rPr>
        <w:t xml:space="preserve"> freeze up in front of a crowd when giving a speech. Common symptoms vary but include a feeling of panic related to diff</w:t>
      </w:r>
      <w:r w:rsidR="00B476A7" w:rsidRPr="00D55C69">
        <w:rPr>
          <w:rFonts w:ascii="Times New Roman" w:hAnsi="Times New Roman" w:cs="Times New Roman"/>
          <w:color w:val="000000" w:themeColor="text1"/>
        </w:rPr>
        <w:t>erent physiological changes such as</w:t>
      </w:r>
      <w:r w:rsidR="001A45C3" w:rsidRPr="00D55C69">
        <w:rPr>
          <w:rFonts w:ascii="Times New Roman" w:hAnsi="Times New Roman" w:cs="Times New Roman"/>
          <w:color w:val="000000" w:themeColor="text1"/>
        </w:rPr>
        <w:t xml:space="preserve"> elevated heart and breathing rates, over-rapid reactions, trembling of muscles and shoulder, and neck area stiffness among others (</w:t>
      </w:r>
      <w:proofErr w:type="spellStart"/>
      <w:r w:rsidR="001A45C3" w:rsidRPr="00D55C69">
        <w:rPr>
          <w:rFonts w:ascii="Times New Roman" w:hAnsi="Times New Roman" w:cs="Times New Roman"/>
          <w:color w:val="000000" w:themeColor="text1"/>
        </w:rPr>
        <w:t>Perveen</w:t>
      </w:r>
      <w:proofErr w:type="spellEnd"/>
      <w:r w:rsidR="00DD1F86">
        <w:rPr>
          <w:rFonts w:ascii="Times New Roman" w:hAnsi="Times New Roman" w:cs="Times New Roman"/>
          <w:color w:val="000000" w:themeColor="text1"/>
        </w:rPr>
        <w:t>,</w:t>
      </w:r>
      <w:r w:rsidR="001A45C3" w:rsidRPr="00D55C69">
        <w:rPr>
          <w:rFonts w:ascii="Times New Roman" w:hAnsi="Times New Roman" w:cs="Times New Roman"/>
          <w:color w:val="000000" w:themeColor="text1"/>
        </w:rPr>
        <w:t xml:space="preserve"> 2018). </w:t>
      </w:r>
      <w:r w:rsidR="003B7C6A" w:rsidRPr="00D55C69">
        <w:rPr>
          <w:rFonts w:ascii="Times New Roman" w:hAnsi="Times New Roman" w:cs="Times New Roman"/>
          <w:color w:val="000000" w:themeColor="text1"/>
        </w:rPr>
        <w:t>These occurrences</w:t>
      </w:r>
      <w:r w:rsidR="00DD1F86">
        <w:rPr>
          <w:rFonts w:ascii="Times New Roman" w:hAnsi="Times New Roman" w:cs="Times New Roman"/>
          <w:color w:val="000000" w:themeColor="text1"/>
        </w:rPr>
        <w:t xml:space="preserve"> greatly hinder a person’s</w:t>
      </w:r>
      <w:r w:rsidR="003B7C6A" w:rsidRPr="00D55C69">
        <w:rPr>
          <w:rFonts w:ascii="Times New Roman" w:hAnsi="Times New Roman" w:cs="Times New Roman"/>
          <w:color w:val="000000" w:themeColor="text1"/>
        </w:rPr>
        <w:t xml:space="preserve"> confidence and ability to deliver a polished speech.</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Whether or not someone is diagnosed with an anxiety disorder, anyone can feel nervous when speaking in front of a crowd. Speaking opinions to an audience often surfaces feelings of self-doubt and </w:t>
      </w:r>
      <w:proofErr w:type="spellStart"/>
      <w:r w:rsidRPr="00D55C69">
        <w:rPr>
          <w:rFonts w:ascii="Times New Roman" w:hAnsi="Times New Roman" w:cs="Times New Roman"/>
          <w:color w:val="000000" w:themeColor="text1"/>
        </w:rPr>
        <w:t>timidness</w:t>
      </w:r>
      <w:proofErr w:type="spellEnd"/>
      <w:r w:rsidRPr="00D55C69">
        <w:rPr>
          <w:rFonts w:ascii="Times New Roman" w:hAnsi="Times New Roman" w:cs="Times New Roman"/>
          <w:color w:val="000000" w:themeColor="text1"/>
        </w:rPr>
        <w:t>.  However, public speaking is a very important skill</w:t>
      </w:r>
      <w:r w:rsidR="00E32D6B" w:rsidRPr="00D55C69">
        <w:rPr>
          <w:rFonts w:ascii="Times New Roman" w:hAnsi="Times New Roman" w:cs="Times New Roman"/>
          <w:color w:val="000000" w:themeColor="text1"/>
        </w:rPr>
        <w:t xml:space="preserve"> </w:t>
      </w:r>
      <w:r w:rsidRPr="00D55C69">
        <w:rPr>
          <w:rFonts w:ascii="Times New Roman" w:hAnsi="Times New Roman" w:cs="Times New Roman"/>
          <w:color w:val="000000" w:themeColor="text1"/>
        </w:rPr>
        <w:t>set to have. Strong public speaking skills open up new opportunities for career advancement, establish greater credibility, bring greater social influence, and enhance persuasive ability (Nikitina</w:t>
      </w:r>
      <w:r w:rsidR="00DD1F86">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2011). To succeed in today’s highly competitive society, displaying these skills through public speaking greatly increases your ability to reach personal goals.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Virtual reality exposure therapy (VRET) is being used to enhance</w:t>
      </w:r>
      <w:r w:rsidR="00E32D6B" w:rsidRPr="00D55C69">
        <w:rPr>
          <w:rFonts w:ascii="Times New Roman" w:hAnsi="Times New Roman" w:cs="Times New Roman"/>
          <w:color w:val="000000" w:themeColor="text1"/>
        </w:rPr>
        <w:t xml:space="preserve"> the treatment of</w:t>
      </w:r>
      <w:r w:rsidRPr="00D55C69">
        <w:rPr>
          <w:rFonts w:ascii="Times New Roman" w:hAnsi="Times New Roman" w:cs="Times New Roman"/>
          <w:color w:val="000000" w:themeColor="text1"/>
        </w:rPr>
        <w:t xml:space="preserve"> mental disorders such as anxiety,</w:t>
      </w:r>
      <w:r w:rsidR="004D1B62" w:rsidRPr="004D1B62">
        <w:rPr>
          <w:rFonts w:ascii="Times New Roman" w:hAnsi="Times New Roman" w:cs="Times New Roman"/>
          <w:color w:val="000000" w:themeColor="text1"/>
        </w:rPr>
        <w:t xml:space="preserve"> </w:t>
      </w:r>
      <w:r w:rsidR="004D1B62">
        <w:rPr>
          <w:rFonts w:ascii="Times New Roman" w:hAnsi="Times New Roman" w:cs="Times New Roman"/>
          <w:color w:val="000000" w:themeColor="text1"/>
        </w:rPr>
        <w:t>PTSD</w:t>
      </w:r>
      <w:r w:rsidRPr="00D55C69">
        <w:rPr>
          <w:rFonts w:ascii="Times New Roman" w:hAnsi="Times New Roman" w:cs="Times New Roman"/>
          <w:color w:val="000000" w:themeColor="text1"/>
        </w:rPr>
        <w:t>, and</w:t>
      </w:r>
      <w:r w:rsidR="004D1B62">
        <w:rPr>
          <w:rFonts w:ascii="Times New Roman" w:hAnsi="Times New Roman" w:cs="Times New Roman"/>
          <w:color w:val="000000" w:themeColor="text1"/>
        </w:rPr>
        <w:t xml:space="preserve"> phobias</w:t>
      </w:r>
      <w:r w:rsidRPr="00D55C69">
        <w:rPr>
          <w:rFonts w:ascii="Times New Roman" w:hAnsi="Times New Roman" w:cs="Times New Roman"/>
          <w:color w:val="000000" w:themeColor="text1"/>
        </w:rPr>
        <w:t xml:space="preserve">. VRET works by gradually exposing patients to fear-inducing simulations in a controlled immersive experience. Patients put on a virtual reality headset where they are exposed to what triggers their anxiety. A phenomenon in virtual reality known as presence causes people to react and feel as if the virtual simulation is happening in real-time. Over multiple sessions, VRET has shown positive results in gradually increasing the acceptability of a public speaking situation by facing their phobia directly. </w:t>
      </w:r>
    </w:p>
    <w:p w:rsidR="006C1EB4" w:rsidRDefault="001A45C3" w:rsidP="004D1B62">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The purpose of this project is to create a virtual reality simulation that creates an avenue for those with public speaking anxieties by using VRET. The creative project portion of my thesis consists of creating a virtual experience that mimics </w:t>
      </w:r>
      <w:r w:rsidR="00F73F06">
        <w:rPr>
          <w:rFonts w:ascii="Times New Roman" w:hAnsi="Times New Roman" w:cs="Times New Roman"/>
          <w:color w:val="000000" w:themeColor="text1"/>
        </w:rPr>
        <w:t>what</w:t>
      </w:r>
      <w:r w:rsidRPr="00D55C69">
        <w:rPr>
          <w:rFonts w:ascii="Times New Roman" w:hAnsi="Times New Roman" w:cs="Times New Roman"/>
          <w:color w:val="000000" w:themeColor="text1"/>
        </w:rPr>
        <w:t xml:space="preserve"> one would see and hear giving a speech in front of an audience which would allow the</w:t>
      </w:r>
      <w:r w:rsidR="00DD1F86">
        <w:rPr>
          <w:rFonts w:ascii="Times New Roman" w:hAnsi="Times New Roman" w:cs="Times New Roman"/>
          <w:color w:val="000000" w:themeColor="text1"/>
        </w:rPr>
        <w:t xml:space="preserve"> user to practice their speech</w:t>
      </w:r>
      <w:r w:rsidRPr="00D55C69">
        <w:rPr>
          <w:rFonts w:ascii="Times New Roman" w:hAnsi="Times New Roman" w:cs="Times New Roman"/>
          <w:color w:val="000000" w:themeColor="text1"/>
        </w:rPr>
        <w:t xml:space="preserve"> in a real-life </w:t>
      </w:r>
      <w:r w:rsidRPr="00D55C69">
        <w:rPr>
          <w:rFonts w:ascii="Times New Roman" w:hAnsi="Times New Roman" w:cs="Times New Roman"/>
          <w:color w:val="000000" w:themeColor="text1"/>
        </w:rPr>
        <w:lastRenderedPageBreak/>
        <w:t>situation providing proper feedback and critique to assist in improving their delivery. This paper will discuss the psychology of phobias, current treatments for anxiety and phobias, and how VRET plays a role in becoming an emerging treatment with a focus on public speaking anxiety</w:t>
      </w:r>
      <w:r w:rsidR="000B0DFB" w:rsidRPr="00D55C69">
        <w:rPr>
          <w:rFonts w:ascii="Times New Roman" w:hAnsi="Times New Roman" w:cs="Times New Roman"/>
          <w:color w:val="000000" w:themeColor="text1"/>
        </w:rPr>
        <w:t>.</w:t>
      </w:r>
    </w:p>
    <w:p w:rsidR="004D1B62" w:rsidRPr="004D1B62" w:rsidRDefault="004D1B62" w:rsidP="004D1B62">
      <w:pPr>
        <w:spacing w:line="480" w:lineRule="auto"/>
        <w:ind w:firstLine="360"/>
        <w:rPr>
          <w:rFonts w:ascii="Times New Roman" w:hAnsi="Times New Roman" w:cs="Times New Roman"/>
          <w:color w:val="000000" w:themeColor="text1"/>
        </w:rPr>
      </w:pPr>
    </w:p>
    <w:p w:rsidR="001A45C3" w:rsidRPr="00D55C69" w:rsidRDefault="001A45C3">
      <w:pPr>
        <w:rPr>
          <w:rFonts w:ascii="Times New Roman" w:hAnsi="Times New Roman" w:cs="Times New Roman"/>
          <w:b/>
          <w:color w:val="000000" w:themeColor="text1"/>
        </w:rPr>
      </w:pPr>
      <w:r w:rsidRPr="00D55C69">
        <w:rPr>
          <w:rFonts w:ascii="Times New Roman" w:hAnsi="Times New Roman" w:cs="Times New Roman"/>
          <w:b/>
          <w:color w:val="000000" w:themeColor="text1"/>
        </w:rPr>
        <w:t>Chapter 2: The Literature Review</w:t>
      </w:r>
    </w:p>
    <w:p w:rsidR="001A45C3" w:rsidRPr="00D55C69" w:rsidRDefault="001A45C3" w:rsidP="001A45C3">
      <w:pPr>
        <w:spacing w:line="480" w:lineRule="auto"/>
        <w:rPr>
          <w:rFonts w:ascii="Times New Roman" w:hAnsi="Times New Roman" w:cs="Times New Roman"/>
          <w:b/>
          <w:color w:val="000000" w:themeColor="text1"/>
        </w:rPr>
      </w:pPr>
      <w:r w:rsidRPr="00D55C69">
        <w:rPr>
          <w:rFonts w:ascii="Times New Roman" w:hAnsi="Times New Roman" w:cs="Times New Roman"/>
          <w:b/>
          <w:color w:val="000000" w:themeColor="text1"/>
        </w:rPr>
        <w:t>2.1 Psychology of Anxiety:</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shd w:val="clear" w:color="auto" w:fill="FCFCFC"/>
        </w:rPr>
        <w:t xml:space="preserve">When assessing emotions, it is important to realize that the feeling or mental state is accompanied by psychological and behavioral changes. </w:t>
      </w:r>
      <w:r w:rsidRPr="00D55C69">
        <w:rPr>
          <w:rFonts w:ascii="Times New Roman" w:hAnsi="Times New Roman" w:cs="Times New Roman"/>
          <w:color w:val="000000" w:themeColor="text1"/>
        </w:rPr>
        <w:t>Anxiety is the expression of a defense and coping behavior people have adapted to escape from a source of danger. This emotion results in the expression of a range of adaptive or defensive behaviors, which are aimed at escaping from the source of danger or motivational conflict (</w:t>
      </w:r>
      <w:proofErr w:type="spellStart"/>
      <w:r w:rsidRPr="00D55C69">
        <w:rPr>
          <w:rFonts w:ascii="Times New Roman" w:hAnsi="Times New Roman" w:cs="Times New Roman"/>
          <w:color w:val="000000" w:themeColor="text1"/>
        </w:rPr>
        <w:t>Steimer</w:t>
      </w:r>
      <w:proofErr w:type="spellEnd"/>
      <w:r w:rsidR="00DD1F86">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2002). What materialized as a defense mechanism during a survival period now has been constructed into more of a disability than an instinct.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Anxiety triggers what is known as a fight or flight response. When the brain feels it is in a dangerous situation, whether you truly are in danger or not, it will cause you to feel the need to either fight the “danger” or to flee from it (flight). </w:t>
      </w:r>
      <w:r w:rsidRPr="00D55C69">
        <w:rPr>
          <w:rFonts w:ascii="Times New Roman" w:hAnsi="Times New Roman" w:cs="Times New Roman"/>
          <w:i/>
          <w:color w:val="000000" w:themeColor="text1"/>
        </w:rPr>
        <w:t xml:space="preserve">An Evolutionary Perspective on Anxiety and Anxiety Disorders </w:t>
      </w:r>
      <w:r w:rsidRPr="00D55C69">
        <w:rPr>
          <w:rFonts w:ascii="Times New Roman" w:hAnsi="Times New Roman" w:cs="Times New Roman"/>
          <w:color w:val="000000" w:themeColor="text1"/>
        </w:rPr>
        <w:t>states, “Behavioral observation of patients with anxiety disorders suggests that these disorders – as a group – reflect exaggerated responses to internal or external signals of perceived danger or threat. The autonomic part of the anxiety response pattern prepares the organism for one of several response options to terminate the anxiety-eliciting situation, namely, flight, immobility, submission or aggression” (</w:t>
      </w:r>
      <w:r w:rsidR="00882A6D" w:rsidRPr="00D55C69">
        <w:rPr>
          <w:rFonts w:ascii="Times New Roman" w:hAnsi="Times New Roman" w:cs="Times New Roman"/>
          <w:color w:val="000000" w:themeColor="text1"/>
        </w:rPr>
        <w:t>Scott, J.</w:t>
      </w:r>
      <w:r w:rsidR="00882A6D" w:rsidRPr="00D55C69">
        <w:rPr>
          <w:rFonts w:ascii="Times New Roman" w:hAnsi="Times New Roman" w:cs="Times New Roman"/>
          <w:color w:val="000000" w:themeColor="text1"/>
        </w:rPr>
        <w:t>,</w:t>
      </w:r>
      <w:r w:rsidR="00882A6D" w:rsidRPr="00D55C69">
        <w:rPr>
          <w:rFonts w:ascii="Times New Roman" w:hAnsi="Times New Roman" w:cs="Times New Roman"/>
          <w:color w:val="000000" w:themeColor="text1"/>
        </w:rPr>
        <w:t xml:space="preserve"> </w:t>
      </w:r>
      <w:r w:rsidR="00882A6D" w:rsidRPr="00D55C69">
        <w:rPr>
          <w:rFonts w:ascii="Times New Roman" w:hAnsi="Times New Roman" w:cs="Times New Roman"/>
          <w:color w:val="000000" w:themeColor="text1"/>
        </w:rPr>
        <w:t>2013</w:t>
      </w:r>
      <w:r w:rsidRPr="00D55C69">
        <w:rPr>
          <w:rFonts w:ascii="Times New Roman" w:hAnsi="Times New Roman" w:cs="Times New Roman"/>
          <w:color w:val="000000" w:themeColor="text1"/>
        </w:rPr>
        <w:t>).</w:t>
      </w:r>
    </w:p>
    <w:p w:rsidR="001A45C3" w:rsidRPr="00D55C69" w:rsidRDefault="001A45C3" w:rsidP="007D4ADD">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There are many reasons why people experience anxiety and phobias.  </w:t>
      </w:r>
      <w:r w:rsidRPr="00D55C69">
        <w:rPr>
          <w:rFonts w:ascii="Times New Roman" w:hAnsi="Times New Roman" w:cs="Times New Roman"/>
          <w:i/>
          <w:color w:val="000000" w:themeColor="text1"/>
        </w:rPr>
        <w:t xml:space="preserve">Treatment of Anxiety Disorders, </w:t>
      </w:r>
      <w:r w:rsidRPr="00D55C69">
        <w:rPr>
          <w:rFonts w:ascii="Times New Roman" w:hAnsi="Times New Roman" w:cs="Times New Roman"/>
          <w:color w:val="000000" w:themeColor="text1"/>
        </w:rPr>
        <w:t xml:space="preserve">a published journal states, “The current conceptualization of the etiology of anxiety disorders includes an interaction of psychosocial factors, </w:t>
      </w:r>
      <w:proofErr w:type="spellStart"/>
      <w:r w:rsidRPr="00D55C69">
        <w:rPr>
          <w:rFonts w:ascii="Times New Roman" w:hAnsi="Times New Roman" w:cs="Times New Roman"/>
          <w:color w:val="000000" w:themeColor="text1"/>
        </w:rPr>
        <w:t>eg.</w:t>
      </w:r>
      <w:proofErr w:type="spellEnd"/>
      <w:r w:rsidRPr="00D55C69">
        <w:rPr>
          <w:rFonts w:ascii="Times New Roman" w:hAnsi="Times New Roman" w:cs="Times New Roman"/>
          <w:color w:val="000000" w:themeColor="text1"/>
        </w:rPr>
        <w:t xml:space="preserve"> childhood adversity, stress, or </w:t>
      </w:r>
      <w:r w:rsidRPr="00D55C69">
        <w:rPr>
          <w:rFonts w:ascii="Times New Roman" w:hAnsi="Times New Roman" w:cs="Times New Roman"/>
          <w:color w:val="000000" w:themeColor="text1"/>
        </w:rPr>
        <w:lastRenderedPageBreak/>
        <w:t>trauma, and a genetic vulnerability, which manifests in neurobiological and neuropsychological dysfunctions” (</w:t>
      </w:r>
      <w:proofErr w:type="spellStart"/>
      <w:r w:rsidRPr="00D55C69">
        <w:rPr>
          <w:rFonts w:ascii="Times New Roman" w:hAnsi="Times New Roman" w:cs="Times New Roman"/>
          <w:color w:val="000000" w:themeColor="text1"/>
        </w:rPr>
        <w:t>Bandelow</w:t>
      </w:r>
      <w:proofErr w:type="spellEnd"/>
      <w:r w:rsidRPr="00D55C69">
        <w:rPr>
          <w:rFonts w:ascii="Times New Roman" w:hAnsi="Times New Roman" w:cs="Times New Roman"/>
          <w:color w:val="000000" w:themeColor="text1"/>
        </w:rPr>
        <w:t xml:space="preserve">, </w:t>
      </w:r>
      <w:proofErr w:type="spellStart"/>
      <w:r w:rsidRPr="00D55C69">
        <w:rPr>
          <w:rFonts w:ascii="Times New Roman" w:hAnsi="Times New Roman" w:cs="Times New Roman"/>
          <w:color w:val="000000" w:themeColor="text1"/>
        </w:rPr>
        <w:t>Michaelis</w:t>
      </w:r>
      <w:proofErr w:type="spellEnd"/>
      <w:r w:rsidRPr="00D55C69">
        <w:rPr>
          <w:rFonts w:ascii="Times New Roman" w:hAnsi="Times New Roman" w:cs="Times New Roman"/>
          <w:color w:val="000000" w:themeColor="text1"/>
        </w:rPr>
        <w:t xml:space="preserve">, &amp; </w:t>
      </w:r>
      <w:proofErr w:type="spellStart"/>
      <w:r w:rsidRPr="00D55C69">
        <w:rPr>
          <w:rFonts w:ascii="Times New Roman" w:hAnsi="Times New Roman" w:cs="Times New Roman"/>
          <w:color w:val="000000" w:themeColor="text1"/>
        </w:rPr>
        <w:t>Wedekind</w:t>
      </w:r>
      <w:proofErr w:type="spellEnd"/>
      <w:r w:rsidRPr="00D55C69">
        <w:rPr>
          <w:rFonts w:ascii="Times New Roman" w:hAnsi="Times New Roman" w:cs="Times New Roman"/>
          <w:color w:val="000000" w:themeColor="text1"/>
        </w:rPr>
        <w:t>, 2017).</w:t>
      </w:r>
      <w:r w:rsidR="007D4ADD" w:rsidRPr="00D55C69">
        <w:rPr>
          <w:rFonts w:ascii="Times New Roman" w:hAnsi="Times New Roman" w:cs="Times New Roman"/>
          <w:color w:val="000000" w:themeColor="text1"/>
        </w:rPr>
        <w:t xml:space="preserve"> Anxiety can also manifest from </w:t>
      </w:r>
      <w:r w:rsidR="004F3ADD" w:rsidRPr="00D55C69">
        <w:rPr>
          <w:rFonts w:ascii="Times New Roman" w:hAnsi="Times New Roman" w:cs="Times New Roman"/>
          <w:color w:val="000000" w:themeColor="text1"/>
        </w:rPr>
        <w:t xml:space="preserve">how we </w:t>
      </w:r>
      <w:r w:rsidR="00ED1AF0">
        <w:rPr>
          <w:rFonts w:ascii="Times New Roman" w:hAnsi="Times New Roman" w:cs="Times New Roman"/>
          <w:color w:val="000000" w:themeColor="text1"/>
        </w:rPr>
        <w:t xml:space="preserve">view ourselves and how we </w:t>
      </w:r>
      <w:r w:rsidR="004F3ADD" w:rsidRPr="00D55C69">
        <w:rPr>
          <w:rFonts w:ascii="Times New Roman" w:hAnsi="Times New Roman" w:cs="Times New Roman"/>
          <w:color w:val="000000" w:themeColor="text1"/>
        </w:rPr>
        <w:t>believe we are perceived by others.</w:t>
      </w:r>
      <w:r w:rsidRPr="00D55C69">
        <w:rPr>
          <w:rFonts w:ascii="Times New Roman" w:hAnsi="Times New Roman" w:cs="Times New Roman"/>
          <w:color w:val="000000" w:themeColor="text1"/>
        </w:rPr>
        <w:t xml:space="preserve"> According to William F. Fischer, three conditions render us vulnerable to becoming anxious: “1) the abiding importance, for others, as well as for ourselves, of whom, in the sense of what kind of people, we are as persons; 2) the fact that we constitute and signify who we are in the various relationships and projects that we take up in our efforts to surpass the unsatisfactory, if not unsatisfying, character of our essential incompleteness; and 3) the contingent and, hence uncertain character of those projects and relationships” (Fischer, 1991). As humans, we feel a need to exhibit importance within society, our emotions and behaviors are influenced by perceptions of events. It is not a situation in and of itself that determines what people feel but rather how they construe a situation (Fenn, &amp; Byrne, 2013).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While public speaking has no real threat to survival, people have public speaking anxiety based on how they interpret their speech and the significance it holds. People want to be seen as having importance. When treating anxiety, it is essential we understand the psychology and biology of why we experience that anxiety to accurately target symptoms using a range of treatments.</w:t>
      </w:r>
    </w:p>
    <w:p w:rsidR="001A45C3" w:rsidRPr="00D55C69" w:rsidRDefault="001A45C3" w:rsidP="001A45C3">
      <w:pPr>
        <w:spacing w:line="480" w:lineRule="auto"/>
        <w:rPr>
          <w:rFonts w:ascii="Times New Roman" w:hAnsi="Times New Roman" w:cs="Times New Roman"/>
          <w:b/>
          <w:color w:val="000000" w:themeColor="text1"/>
        </w:rPr>
      </w:pPr>
    </w:p>
    <w:p w:rsidR="001A45C3" w:rsidRPr="00D55C69" w:rsidRDefault="001A45C3" w:rsidP="001A45C3">
      <w:pPr>
        <w:spacing w:line="480" w:lineRule="auto"/>
        <w:rPr>
          <w:rFonts w:ascii="Times New Roman" w:hAnsi="Times New Roman" w:cs="Times New Roman"/>
          <w:b/>
          <w:color w:val="000000" w:themeColor="text1"/>
        </w:rPr>
      </w:pPr>
      <w:r w:rsidRPr="00D55C69">
        <w:rPr>
          <w:rFonts w:ascii="Times New Roman" w:hAnsi="Times New Roman" w:cs="Times New Roman"/>
          <w:b/>
          <w:color w:val="000000" w:themeColor="text1"/>
        </w:rPr>
        <w:t>2.2 Current Treatments:</w:t>
      </w:r>
    </w:p>
    <w:p w:rsidR="001A45C3" w:rsidRPr="00D55C69" w:rsidRDefault="001A45C3" w:rsidP="004F3ADD">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Anxiety is cited as the most common mental illness, however, due to the stigma surrounding mental illness people often chose to not seek treatment. To live without the constraints anxiety implies, it is important that we destigmatize mental health and seek treatment when needed. The </w:t>
      </w:r>
      <w:r w:rsidRPr="00D55C69">
        <w:rPr>
          <w:rFonts w:ascii="Times New Roman" w:hAnsi="Times New Roman" w:cs="Times New Roman"/>
          <w:color w:val="000000" w:themeColor="text1"/>
        </w:rPr>
        <w:lastRenderedPageBreak/>
        <w:t xml:space="preserve">common practices currently being used to treat anxiety include psychotherapy, pharmacotherapy, and mindfulness practices. </w:t>
      </w:r>
    </w:p>
    <w:p w:rsidR="001A45C3" w:rsidRPr="00D55C69" w:rsidRDefault="001A45C3" w:rsidP="001A45C3">
      <w:pPr>
        <w:pStyle w:val="NormalWeb"/>
        <w:spacing w:before="0" w:beforeAutospacing="0" w:after="0" w:afterAutospacing="0" w:line="480" w:lineRule="auto"/>
        <w:ind w:firstLine="360"/>
        <w:textAlignment w:val="baseline"/>
        <w:rPr>
          <w:color w:val="000000" w:themeColor="text1"/>
          <w:bdr w:val="none" w:sz="0" w:space="0" w:color="auto" w:frame="1"/>
        </w:rPr>
      </w:pPr>
      <w:r w:rsidRPr="00D55C69">
        <w:rPr>
          <w:color w:val="000000" w:themeColor="text1"/>
        </w:rPr>
        <w:t>Psychotherapy is a broad practice where a licensed therapist assists patients dealing with a variety of conditions such as depression, stress, addiction, anxiety, insomnia, bipolar disorder, and others to identify negative emotions, thoughts, and behaviors (Bhatia</w:t>
      </w:r>
      <w:r w:rsidR="00ED1AF0">
        <w:rPr>
          <w:color w:val="000000" w:themeColor="text1"/>
        </w:rPr>
        <w:t>,</w:t>
      </w:r>
      <w:r w:rsidRPr="00D55C69">
        <w:rPr>
          <w:color w:val="000000" w:themeColor="text1"/>
        </w:rPr>
        <w:t xml:space="preserve"> 2021). Many studies have been conducted proving psychotherapy helps people make positive changes to overcome conditions. One study’s results showed </w:t>
      </w:r>
      <w:r w:rsidR="00D92956">
        <w:rPr>
          <w:color w:val="000000" w:themeColor="text1"/>
        </w:rPr>
        <w:t xml:space="preserve">that </w:t>
      </w:r>
      <w:r w:rsidRPr="00D55C69">
        <w:rPr>
          <w:color w:val="000000" w:themeColor="text1"/>
        </w:rPr>
        <w:t>75% of people who enter psychotherapy show some benefit and the average person who engages in psychotherapy is better off by the end of treatment than 80% of those who don’t receive treatment at all (American Psychological Association</w:t>
      </w:r>
      <w:r w:rsidR="00ED1AF0">
        <w:rPr>
          <w:color w:val="000000" w:themeColor="text1"/>
        </w:rPr>
        <w:t>,</w:t>
      </w:r>
      <w:r w:rsidRPr="00D55C69">
        <w:rPr>
          <w:color w:val="000000" w:themeColor="text1"/>
        </w:rPr>
        <w:t xml:space="preserve"> 2020). A popular form of psychotherapy is cognitive-behavioral therapy or CBT which is commonly used to treat anxiety and phobias. CBT is a combination of cognitive and behavioral therapies that helps patients recognize the correlation between emotions, thoughts, and behaviors by assessing one’s thoughts and behaviors and challenging them making it a popular treatment for anxiety (Bhatia</w:t>
      </w:r>
      <w:r w:rsidR="00ED1AF0">
        <w:rPr>
          <w:color w:val="000000" w:themeColor="text1"/>
        </w:rPr>
        <w:t>,</w:t>
      </w:r>
      <w:r w:rsidRPr="00D55C69">
        <w:rPr>
          <w:color w:val="000000" w:themeColor="text1"/>
        </w:rPr>
        <w:t xml:space="preserve"> 2021).</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Pharmacotherapy refers to the treatment of a disorder through prescribed medicatio</w:t>
      </w:r>
      <w:r w:rsidR="00ED1AF0">
        <w:rPr>
          <w:rFonts w:ascii="Times New Roman" w:hAnsi="Times New Roman" w:cs="Times New Roman"/>
          <w:color w:val="000000" w:themeColor="text1"/>
        </w:rPr>
        <w:t xml:space="preserve">n. Prescription </w:t>
      </w:r>
      <w:r w:rsidR="00ED1AF0" w:rsidRPr="00D55C69">
        <w:rPr>
          <w:rFonts w:ascii="Times New Roman" w:hAnsi="Times New Roman" w:cs="Times New Roman"/>
          <w:color w:val="000000" w:themeColor="text1"/>
        </w:rPr>
        <w:t>medications</w:t>
      </w:r>
      <w:r w:rsidRPr="00D55C69">
        <w:rPr>
          <w:rFonts w:ascii="Times New Roman" w:hAnsi="Times New Roman" w:cs="Times New Roman"/>
          <w:color w:val="000000" w:themeColor="text1"/>
        </w:rPr>
        <w:t xml:space="preserve"> for treating anxiety are pharmaceutical and must be administered by a doctor such as a psychiatrist and are not over-the-counter treatments. Typically, medications used to lower anxiety include selective serotonin reuptake inhibitors (SSRIs), or benzodiazepines, however, there have also been other medications found useful in treating anxiety such as beta-blockers.</w:t>
      </w:r>
    </w:p>
    <w:p w:rsidR="001A45C3" w:rsidRPr="00D55C69" w:rsidRDefault="00CF2929"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SSRIs are commonly prescribed to ease symptoms due to being relatively safe and having </w:t>
      </w:r>
      <w:r w:rsidR="00BB5C7F">
        <w:rPr>
          <w:rFonts w:ascii="Times New Roman" w:hAnsi="Times New Roman" w:cs="Times New Roman"/>
          <w:color w:val="000000" w:themeColor="text1"/>
        </w:rPr>
        <w:t>milder</w:t>
      </w:r>
      <w:r w:rsidRPr="00D55C69">
        <w:rPr>
          <w:rFonts w:ascii="Times New Roman" w:hAnsi="Times New Roman" w:cs="Times New Roman"/>
          <w:color w:val="000000" w:themeColor="text1"/>
        </w:rPr>
        <w:t xml:space="preserve"> side effects than other types of prescribed medications. </w:t>
      </w:r>
      <w:r w:rsidR="001A45C3" w:rsidRPr="00D55C69">
        <w:rPr>
          <w:rFonts w:ascii="Times New Roman" w:hAnsi="Times New Roman" w:cs="Times New Roman"/>
          <w:color w:val="000000" w:themeColor="text1"/>
        </w:rPr>
        <w:t xml:space="preserve">SSRIs are widely considered to be the first-line psychopharmacological interventions in adults with GAD due to evidence </w:t>
      </w:r>
      <w:r w:rsidR="001A45C3" w:rsidRPr="00D55C69">
        <w:rPr>
          <w:rFonts w:ascii="Times New Roman" w:hAnsi="Times New Roman" w:cs="Times New Roman"/>
          <w:color w:val="000000" w:themeColor="text1"/>
        </w:rPr>
        <w:lastRenderedPageBreak/>
        <w:t xml:space="preserve">supporting their efficacy and, importantly, their tolerability and side effect profile and is consistent with international guidelines (Strawn, </w:t>
      </w:r>
      <w:proofErr w:type="spellStart"/>
      <w:r w:rsidR="001A45C3" w:rsidRPr="00D55C69">
        <w:rPr>
          <w:rFonts w:ascii="Times New Roman" w:hAnsi="Times New Roman" w:cs="Times New Roman"/>
          <w:color w:val="000000" w:themeColor="text1"/>
        </w:rPr>
        <w:t>Geracioti</w:t>
      </w:r>
      <w:proofErr w:type="spellEnd"/>
      <w:r w:rsidR="001A45C3" w:rsidRPr="00D55C69">
        <w:rPr>
          <w:rFonts w:ascii="Times New Roman" w:hAnsi="Times New Roman" w:cs="Times New Roman"/>
          <w:color w:val="000000" w:themeColor="text1"/>
        </w:rPr>
        <w:t xml:space="preserve">, </w:t>
      </w:r>
      <w:proofErr w:type="spellStart"/>
      <w:r w:rsidR="001A45C3" w:rsidRPr="00D55C69">
        <w:rPr>
          <w:rFonts w:ascii="Times New Roman" w:hAnsi="Times New Roman" w:cs="Times New Roman"/>
          <w:color w:val="000000" w:themeColor="text1"/>
        </w:rPr>
        <w:t>Rajdev</w:t>
      </w:r>
      <w:proofErr w:type="spellEnd"/>
      <w:r w:rsidR="001A45C3" w:rsidRPr="00D55C69">
        <w:rPr>
          <w:rFonts w:ascii="Times New Roman" w:hAnsi="Times New Roman" w:cs="Times New Roman"/>
          <w:color w:val="000000" w:themeColor="text1"/>
        </w:rPr>
        <w:t xml:space="preserve">, </w:t>
      </w:r>
      <w:proofErr w:type="spellStart"/>
      <w:r w:rsidR="001A45C3" w:rsidRPr="00D55C69">
        <w:rPr>
          <w:rFonts w:ascii="Times New Roman" w:hAnsi="Times New Roman" w:cs="Times New Roman"/>
          <w:color w:val="000000" w:themeColor="text1"/>
        </w:rPr>
        <w:t>Clemenza</w:t>
      </w:r>
      <w:proofErr w:type="spellEnd"/>
      <w:r w:rsidR="001A45C3" w:rsidRPr="00D55C69">
        <w:rPr>
          <w:rFonts w:ascii="Times New Roman" w:hAnsi="Times New Roman" w:cs="Times New Roman"/>
          <w:color w:val="000000" w:themeColor="text1"/>
        </w:rPr>
        <w:t>, &amp; Levine, 2018). SSRIs work by blocking serotonin reuptake allowing the body to use the existing serotonin more effectively. The anxiolytic effect of SSRIs has a latency of two to six weeks (</w:t>
      </w:r>
      <w:proofErr w:type="spellStart"/>
      <w:r w:rsidR="001A45C3" w:rsidRPr="00D55C69">
        <w:rPr>
          <w:rFonts w:ascii="Times New Roman" w:hAnsi="Times New Roman" w:cs="Times New Roman"/>
          <w:color w:val="000000" w:themeColor="text1"/>
        </w:rPr>
        <w:t>Bandelow</w:t>
      </w:r>
      <w:proofErr w:type="spellEnd"/>
      <w:r w:rsidR="001A45C3" w:rsidRPr="00D55C69">
        <w:rPr>
          <w:rFonts w:ascii="Times New Roman" w:hAnsi="Times New Roman" w:cs="Times New Roman"/>
          <w:color w:val="000000" w:themeColor="text1"/>
        </w:rPr>
        <w:t xml:space="preserve">, </w:t>
      </w:r>
      <w:proofErr w:type="spellStart"/>
      <w:r w:rsidR="001A45C3" w:rsidRPr="00D55C69">
        <w:rPr>
          <w:rFonts w:ascii="Times New Roman" w:hAnsi="Times New Roman" w:cs="Times New Roman"/>
          <w:color w:val="000000" w:themeColor="text1"/>
        </w:rPr>
        <w:t>Michaelis</w:t>
      </w:r>
      <w:proofErr w:type="spellEnd"/>
      <w:r w:rsidR="001A45C3" w:rsidRPr="00D55C69">
        <w:rPr>
          <w:rFonts w:ascii="Times New Roman" w:hAnsi="Times New Roman" w:cs="Times New Roman"/>
          <w:color w:val="000000" w:themeColor="text1"/>
        </w:rPr>
        <w:t xml:space="preserve">, &amp; </w:t>
      </w:r>
      <w:proofErr w:type="spellStart"/>
      <w:r w:rsidR="001A45C3" w:rsidRPr="00D55C69">
        <w:rPr>
          <w:rFonts w:ascii="Times New Roman" w:hAnsi="Times New Roman" w:cs="Times New Roman"/>
          <w:color w:val="000000" w:themeColor="text1"/>
        </w:rPr>
        <w:t>Wedekind</w:t>
      </w:r>
      <w:proofErr w:type="spellEnd"/>
      <w:r w:rsidR="001A45C3" w:rsidRPr="00D55C69">
        <w:rPr>
          <w:rFonts w:ascii="Times New Roman" w:hAnsi="Times New Roman" w:cs="Times New Roman"/>
          <w:color w:val="000000" w:themeColor="text1"/>
        </w:rPr>
        <w:t>, 2017), unlike benzodiazepines which take place shortly after the medication is ingested.</w:t>
      </w:r>
    </w:p>
    <w:p w:rsidR="001A45C3" w:rsidRPr="00D55C69" w:rsidRDefault="00CF2929" w:rsidP="000B0DFB">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Benzodiazepines </w:t>
      </w:r>
      <w:r w:rsidR="00DB5BA2" w:rsidRPr="00D55C69">
        <w:rPr>
          <w:rFonts w:ascii="Times New Roman" w:hAnsi="Times New Roman" w:cs="Times New Roman"/>
          <w:color w:val="000000" w:themeColor="text1"/>
        </w:rPr>
        <w:t>are prescribed to treat a variety of medical and mental health concerns including anxiety, insomnia</w:t>
      </w:r>
      <w:r w:rsidR="000B0DFB" w:rsidRPr="00D55C69">
        <w:rPr>
          <w:rFonts w:ascii="Times New Roman" w:hAnsi="Times New Roman" w:cs="Times New Roman"/>
          <w:color w:val="000000" w:themeColor="text1"/>
        </w:rPr>
        <w:t>,</w:t>
      </w:r>
      <w:r w:rsidR="00DB5BA2" w:rsidRPr="00D55C69">
        <w:rPr>
          <w:rFonts w:ascii="Times New Roman" w:hAnsi="Times New Roman" w:cs="Times New Roman"/>
          <w:color w:val="000000" w:themeColor="text1"/>
        </w:rPr>
        <w:t xml:space="preserve"> and seizures.</w:t>
      </w:r>
      <w:r w:rsidR="001A45C3" w:rsidRPr="00D55C69">
        <w:rPr>
          <w:rFonts w:ascii="Times New Roman" w:hAnsi="Times New Roman" w:cs="Times New Roman"/>
          <w:color w:val="000000" w:themeColor="text1"/>
        </w:rPr>
        <w:t xml:space="preserve"> Benzodiazepines, such as Xanax and Valium, typically bring relief within 30 minutes to an hour (Smith, Robinson, &amp; Segal, 2021). While SSRIs are designed to prevent anxiety, benzodiazepines bring instant relief by slowing the nervous system and lowering brain activity making them effective for treating acute panic attacks, but incredibly dangerous.</w:t>
      </w:r>
      <w:r w:rsidR="00012B64" w:rsidRPr="00D55C69">
        <w:rPr>
          <w:rFonts w:ascii="Times New Roman" w:hAnsi="Times New Roman" w:cs="Times New Roman"/>
          <w:color w:val="000000" w:themeColor="text1"/>
        </w:rPr>
        <w:t xml:space="preserve"> </w:t>
      </w:r>
      <w:r w:rsidR="00012B64" w:rsidRPr="00D55C69">
        <w:rPr>
          <w:rFonts w:ascii="Times New Roman" w:hAnsi="Times New Roman" w:cs="Times New Roman"/>
          <w:color w:val="000000" w:themeColor="text1"/>
        </w:rPr>
        <w:t xml:space="preserve">They work to calm or sedate a person by raising the level of the inhibitory neurotransmitter GABA in the brain </w:t>
      </w:r>
      <w:r w:rsidR="004B3721" w:rsidRPr="00D55C69">
        <w:rPr>
          <w:rFonts w:ascii="Times New Roman" w:hAnsi="Times New Roman" w:cs="Times New Roman"/>
          <w:color w:val="000000" w:themeColor="text1"/>
        </w:rPr>
        <w:t>(NIDA</w:t>
      </w:r>
      <w:r w:rsidR="002A6EC0">
        <w:rPr>
          <w:rFonts w:ascii="Times New Roman" w:hAnsi="Times New Roman" w:cs="Times New Roman"/>
          <w:color w:val="000000" w:themeColor="text1"/>
        </w:rPr>
        <w:t>, 2022</w:t>
      </w:r>
      <w:r w:rsidR="004B3721" w:rsidRPr="00D55C69">
        <w:rPr>
          <w:rFonts w:ascii="Times New Roman" w:hAnsi="Times New Roman" w:cs="Times New Roman"/>
          <w:color w:val="000000" w:themeColor="text1"/>
        </w:rPr>
        <w:t>).</w:t>
      </w:r>
      <w:r w:rsidR="00012B64" w:rsidRPr="00D55C69">
        <w:rPr>
          <w:rFonts w:ascii="Times New Roman" w:hAnsi="Times New Roman" w:cs="Times New Roman"/>
          <w:color w:val="000000" w:themeColor="text1"/>
        </w:rPr>
        <w:t xml:space="preserve">  </w:t>
      </w:r>
      <w:r w:rsidR="00A1761D" w:rsidRPr="00D55C69">
        <w:rPr>
          <w:rFonts w:ascii="Times New Roman" w:hAnsi="Times New Roman" w:cs="Times New Roman"/>
          <w:color w:val="000000" w:themeColor="text1"/>
        </w:rPr>
        <w:t>By preventing the stimulation of neurons, GABA reduces extreme moods such as anxiety, fear, and stress.</w:t>
      </w:r>
      <w:r w:rsidR="00B05E6E" w:rsidRPr="00D55C69">
        <w:rPr>
          <w:rFonts w:ascii="Times New Roman" w:hAnsi="Times New Roman" w:cs="Times New Roman"/>
          <w:color w:val="000000" w:themeColor="text1"/>
        </w:rPr>
        <w:t xml:space="preserve"> </w:t>
      </w:r>
      <w:r w:rsidR="001A45C3" w:rsidRPr="00D55C69">
        <w:rPr>
          <w:rFonts w:ascii="Times New Roman" w:hAnsi="Times New Roman" w:cs="Times New Roman"/>
          <w:color w:val="000000" w:themeColor="text1"/>
        </w:rPr>
        <w:t>Current guidelines do not recommend benzodiazepines as a first-line treatment due to their high-risk nature for patients developing a dependency and are not advi</w:t>
      </w:r>
      <w:r w:rsidR="00E32D6B" w:rsidRPr="00D55C69">
        <w:rPr>
          <w:rFonts w:ascii="Times New Roman" w:hAnsi="Times New Roman" w:cs="Times New Roman"/>
          <w:color w:val="000000" w:themeColor="text1"/>
        </w:rPr>
        <w:t>sed for patients predisposed to</w:t>
      </w:r>
      <w:r w:rsidR="001A45C3" w:rsidRPr="00D55C69">
        <w:rPr>
          <w:rFonts w:ascii="Times New Roman" w:hAnsi="Times New Roman" w:cs="Times New Roman"/>
          <w:color w:val="000000" w:themeColor="text1"/>
        </w:rPr>
        <w:t xml:space="preserve"> substance abuse (</w:t>
      </w:r>
      <w:proofErr w:type="spellStart"/>
      <w:r w:rsidR="001A45C3" w:rsidRPr="00D55C69">
        <w:rPr>
          <w:rFonts w:ascii="Times New Roman" w:hAnsi="Times New Roman" w:cs="Times New Roman"/>
          <w:color w:val="000000" w:themeColor="text1"/>
        </w:rPr>
        <w:t>Bandelow</w:t>
      </w:r>
      <w:proofErr w:type="spellEnd"/>
      <w:r w:rsidR="001A45C3" w:rsidRPr="00D55C69">
        <w:rPr>
          <w:rFonts w:ascii="Times New Roman" w:hAnsi="Times New Roman" w:cs="Times New Roman"/>
          <w:color w:val="000000" w:themeColor="text1"/>
        </w:rPr>
        <w:t xml:space="preserve">, </w:t>
      </w:r>
      <w:proofErr w:type="spellStart"/>
      <w:r w:rsidR="001A45C3" w:rsidRPr="00D55C69">
        <w:rPr>
          <w:rFonts w:ascii="Times New Roman" w:hAnsi="Times New Roman" w:cs="Times New Roman"/>
          <w:color w:val="000000" w:themeColor="text1"/>
        </w:rPr>
        <w:t>Michaelis</w:t>
      </w:r>
      <w:proofErr w:type="spellEnd"/>
      <w:r w:rsidR="001A45C3" w:rsidRPr="00D55C69">
        <w:rPr>
          <w:rFonts w:ascii="Times New Roman" w:hAnsi="Times New Roman" w:cs="Times New Roman"/>
          <w:color w:val="000000" w:themeColor="text1"/>
        </w:rPr>
        <w:t xml:space="preserve">, &amp; </w:t>
      </w:r>
      <w:proofErr w:type="spellStart"/>
      <w:r w:rsidR="001A45C3" w:rsidRPr="00D55C69">
        <w:rPr>
          <w:rFonts w:ascii="Times New Roman" w:hAnsi="Times New Roman" w:cs="Times New Roman"/>
          <w:color w:val="000000" w:themeColor="text1"/>
        </w:rPr>
        <w:t>Wedekind</w:t>
      </w:r>
      <w:proofErr w:type="spellEnd"/>
      <w:r w:rsidR="001A45C3" w:rsidRPr="00D55C69">
        <w:rPr>
          <w:rFonts w:ascii="Times New Roman" w:hAnsi="Times New Roman" w:cs="Times New Roman"/>
          <w:color w:val="000000" w:themeColor="text1"/>
        </w:rPr>
        <w:t>, 2017). Benzodiazepines have strong side effects including drowsiness, confusion, forgetfulness, and dizziness.</w:t>
      </w:r>
      <w:r w:rsidR="00012B64" w:rsidRPr="00D55C69">
        <w:rPr>
          <w:rFonts w:ascii="Times New Roman" w:hAnsi="Times New Roman" w:cs="Times New Roman"/>
          <w:color w:val="000000" w:themeColor="text1"/>
        </w:rPr>
        <w:t xml:space="preserve"> </w:t>
      </w:r>
      <w:r w:rsidR="00012B64" w:rsidRPr="00D55C69">
        <w:rPr>
          <w:rFonts w:ascii="Times New Roman" w:hAnsi="Times New Roman" w:cs="Times New Roman"/>
          <w:color w:val="000000" w:themeColor="text1"/>
        </w:rPr>
        <w:t>Among adults and adolescents, benzodiazepines are the third most commonly misused illicit or prescription drug in the USA</w:t>
      </w:r>
      <w:r w:rsidR="00931041" w:rsidRPr="00D55C69">
        <w:rPr>
          <w:rFonts w:ascii="Times New Roman" w:hAnsi="Times New Roman" w:cs="Times New Roman"/>
          <w:color w:val="000000" w:themeColor="text1"/>
        </w:rPr>
        <w:t xml:space="preserve"> </w:t>
      </w:r>
      <w:r w:rsidR="00012B64" w:rsidRPr="00D55C69">
        <w:rPr>
          <w:rFonts w:ascii="Times New Roman" w:hAnsi="Times New Roman" w:cs="Times New Roman"/>
          <w:color w:val="000000" w:themeColor="text1"/>
        </w:rPr>
        <w:t>(</w:t>
      </w:r>
      <w:r w:rsidR="00931041" w:rsidRPr="00D55C69">
        <w:rPr>
          <w:rFonts w:ascii="Times New Roman" w:hAnsi="Times New Roman" w:cs="Times New Roman"/>
          <w:color w:val="000000" w:themeColor="text1"/>
        </w:rPr>
        <w:t>Sara</w:t>
      </w:r>
      <w:r w:rsidR="00931041" w:rsidRPr="00D55C69">
        <w:rPr>
          <w:rFonts w:ascii="Times New Roman" w:hAnsi="Times New Roman" w:cs="Times New Roman"/>
          <w:color w:val="000000" w:themeColor="text1"/>
        </w:rPr>
        <w:t xml:space="preserve">ngi, A., McMahon, T., &amp; </w:t>
      </w:r>
      <w:proofErr w:type="spellStart"/>
      <w:r w:rsidR="00931041" w:rsidRPr="00D55C69">
        <w:rPr>
          <w:rFonts w:ascii="Times New Roman" w:hAnsi="Times New Roman" w:cs="Times New Roman"/>
          <w:color w:val="000000" w:themeColor="text1"/>
        </w:rPr>
        <w:t>Gude</w:t>
      </w:r>
      <w:proofErr w:type="spellEnd"/>
      <w:r w:rsidR="00931041" w:rsidRPr="00D55C69">
        <w:rPr>
          <w:rFonts w:ascii="Times New Roman" w:hAnsi="Times New Roman" w:cs="Times New Roman"/>
          <w:color w:val="000000" w:themeColor="text1"/>
        </w:rPr>
        <w:t xml:space="preserve">, J., </w:t>
      </w:r>
      <w:r w:rsidR="00931041" w:rsidRPr="00D55C69">
        <w:rPr>
          <w:rFonts w:ascii="Times New Roman" w:hAnsi="Times New Roman" w:cs="Times New Roman"/>
          <w:color w:val="000000" w:themeColor="text1"/>
        </w:rPr>
        <w:t xml:space="preserve">2021). </w:t>
      </w:r>
      <w:r w:rsidR="001A45C3" w:rsidRPr="00D55C69">
        <w:rPr>
          <w:rFonts w:ascii="Times New Roman" w:hAnsi="Times New Roman" w:cs="Times New Roman"/>
          <w:color w:val="000000" w:themeColor="text1"/>
        </w:rPr>
        <w:t xml:space="preserve">When mixed with other substances such as alcohol benzodiazepines can lead to fatal overdoses.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Beta-blockers are a type of medication to treat high blood pressure and heart problems but are often prescribed off-label for anxiety. Similar to SSRIs beta-blockers take several weeks to </w:t>
      </w:r>
      <w:r w:rsidRPr="00D55C69">
        <w:rPr>
          <w:rFonts w:ascii="Times New Roman" w:hAnsi="Times New Roman" w:cs="Times New Roman"/>
          <w:color w:val="000000" w:themeColor="text1"/>
        </w:rPr>
        <w:lastRenderedPageBreak/>
        <w:t>take effect with few side effects and lack the dependency issues found in benzodiazepines.  Beta-blockers are freque</w:t>
      </w:r>
      <w:r w:rsidR="00E32D6B" w:rsidRPr="00D55C69">
        <w:rPr>
          <w:rFonts w:ascii="Times New Roman" w:hAnsi="Times New Roman" w:cs="Times New Roman"/>
          <w:color w:val="000000" w:themeColor="text1"/>
        </w:rPr>
        <w:t xml:space="preserve">ntly prescribed for performance </w:t>
      </w:r>
      <w:r w:rsidRPr="00D55C69">
        <w:rPr>
          <w:rFonts w:ascii="Times New Roman" w:hAnsi="Times New Roman" w:cs="Times New Roman"/>
          <w:color w:val="000000" w:themeColor="text1"/>
        </w:rPr>
        <w:t>anxiety because they can reduce the peripheral physical symptoms (e.g., palpitations and hands trembling) of anxiety within 30–60 minutes; however, they do not affect the cognitive and emotional symptoms of anxiety (</w:t>
      </w:r>
      <w:proofErr w:type="spellStart"/>
      <w:r w:rsidRPr="00D55C69">
        <w:rPr>
          <w:rFonts w:ascii="Times New Roman" w:hAnsi="Times New Roman" w:cs="Times New Roman"/>
          <w:color w:val="000000" w:themeColor="text1"/>
        </w:rPr>
        <w:t>Farach</w:t>
      </w:r>
      <w:proofErr w:type="spellEnd"/>
      <w:r w:rsidRPr="00D55C69">
        <w:rPr>
          <w:rFonts w:ascii="Times New Roman" w:hAnsi="Times New Roman" w:cs="Times New Roman"/>
          <w:color w:val="000000" w:themeColor="text1"/>
        </w:rPr>
        <w:t xml:space="preserve">, Pruitt, Jun, </w:t>
      </w:r>
      <w:proofErr w:type="spellStart"/>
      <w:r w:rsidRPr="00D55C69">
        <w:rPr>
          <w:rFonts w:ascii="Times New Roman" w:hAnsi="Times New Roman" w:cs="Times New Roman"/>
          <w:color w:val="000000" w:themeColor="text1"/>
        </w:rPr>
        <w:t>Jerud</w:t>
      </w:r>
      <w:proofErr w:type="spellEnd"/>
      <w:r w:rsidRPr="00D55C69">
        <w:rPr>
          <w:rFonts w:ascii="Times New Roman" w:hAnsi="Times New Roman" w:cs="Times New Roman"/>
          <w:color w:val="000000" w:themeColor="text1"/>
        </w:rPr>
        <w:t xml:space="preserve">, Zoellner, &amp; Roy-Byrne, 2012). This makes beta-blockers efficient in treating performance-related anxieties such as public speaking but non-effective for treating phobias or GAD.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Mindfulness is both a practice and a skill that is a very beneficial treatment for calming the brain and increasing relaxation when it comes to anxiety and phobias. Mindfulness practices include mediations and breathing techniques that bring awareness to oneself. Mindfulness is easiest to achieve when practiced in a quiet area free from distractions. In 2014 a l</w:t>
      </w:r>
      <w:r w:rsidR="00E32D6B" w:rsidRPr="00D55C69">
        <w:rPr>
          <w:rFonts w:ascii="Times New Roman" w:hAnsi="Times New Roman" w:cs="Times New Roman"/>
          <w:color w:val="000000" w:themeColor="text1"/>
        </w:rPr>
        <w:t>iterature review of 47 trials with</w:t>
      </w:r>
      <w:r w:rsidRPr="00D55C69">
        <w:rPr>
          <w:rFonts w:ascii="Times New Roman" w:hAnsi="Times New Roman" w:cs="Times New Roman"/>
          <w:color w:val="000000" w:themeColor="text1"/>
        </w:rPr>
        <w:t xml:space="preserve"> 3,515 participants suggested that mindfulness meditation programs show moderate evidence of improving anxiety and depression. However, the researchers found no evidence that meditation changed health-related behaviors affected by stress, such as substance abuse and sleep (U.S. Department of Health and Human Services</w:t>
      </w:r>
      <w:r w:rsidR="002A6EC0">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2016). Since mindfulness has gained popularity, many therapists have incorporated these practices into CBT exercises.</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While all these treatment methods have proven to treat anxiety, they tend to have the most effect when peopl</w:t>
      </w:r>
      <w:r w:rsidR="004C66DD" w:rsidRPr="00D55C69">
        <w:rPr>
          <w:rFonts w:ascii="Times New Roman" w:hAnsi="Times New Roman" w:cs="Times New Roman"/>
          <w:color w:val="000000" w:themeColor="text1"/>
        </w:rPr>
        <w:t>e use them in a combination. I contend</w:t>
      </w:r>
      <w:r w:rsidRPr="00D55C69">
        <w:rPr>
          <w:rFonts w:ascii="Times New Roman" w:hAnsi="Times New Roman" w:cs="Times New Roman"/>
          <w:color w:val="000000" w:themeColor="text1"/>
        </w:rPr>
        <w:t xml:space="preserve"> that VRET </w:t>
      </w:r>
      <w:r w:rsidR="00C65E59" w:rsidRPr="00D55C69">
        <w:rPr>
          <w:rFonts w:ascii="Times New Roman" w:hAnsi="Times New Roman" w:cs="Times New Roman"/>
          <w:color w:val="000000" w:themeColor="text1"/>
        </w:rPr>
        <w:t xml:space="preserve">will transition into </w:t>
      </w:r>
      <w:r w:rsidRPr="00D55C69">
        <w:rPr>
          <w:rFonts w:ascii="Times New Roman" w:hAnsi="Times New Roman" w:cs="Times New Roman"/>
          <w:color w:val="000000" w:themeColor="text1"/>
        </w:rPr>
        <w:t>common</w:t>
      </w:r>
      <w:r w:rsidR="00C65E59" w:rsidRPr="00D55C69">
        <w:rPr>
          <w:rFonts w:ascii="Times New Roman" w:hAnsi="Times New Roman" w:cs="Times New Roman"/>
          <w:color w:val="000000" w:themeColor="text1"/>
        </w:rPr>
        <w:t xml:space="preserve"> therapeutic practice and be used along </w:t>
      </w:r>
      <w:r w:rsidR="00842157" w:rsidRPr="00D55C69">
        <w:rPr>
          <w:rFonts w:ascii="Times New Roman" w:hAnsi="Times New Roman" w:cs="Times New Roman"/>
          <w:color w:val="000000" w:themeColor="text1"/>
        </w:rPr>
        <w:t xml:space="preserve">with </w:t>
      </w:r>
      <w:r w:rsidR="00C65E59" w:rsidRPr="00D55C69">
        <w:rPr>
          <w:rFonts w:ascii="Times New Roman" w:hAnsi="Times New Roman" w:cs="Times New Roman"/>
          <w:color w:val="000000" w:themeColor="text1"/>
        </w:rPr>
        <w:t>these</w:t>
      </w:r>
      <w:r w:rsidRPr="00D55C69">
        <w:rPr>
          <w:rFonts w:ascii="Times New Roman" w:hAnsi="Times New Roman" w:cs="Times New Roman"/>
          <w:color w:val="000000" w:themeColor="text1"/>
        </w:rPr>
        <w:t xml:space="preserve"> </w:t>
      </w:r>
      <w:r w:rsidR="00C65E59" w:rsidRPr="00D55C69">
        <w:rPr>
          <w:rFonts w:ascii="Times New Roman" w:hAnsi="Times New Roman" w:cs="Times New Roman"/>
          <w:color w:val="000000" w:themeColor="text1"/>
        </w:rPr>
        <w:t>other treatments</w:t>
      </w:r>
      <w:r w:rsidRPr="00D55C69">
        <w:rPr>
          <w:rFonts w:ascii="Times New Roman" w:hAnsi="Times New Roman" w:cs="Times New Roman"/>
          <w:color w:val="000000" w:themeColor="text1"/>
        </w:rPr>
        <w:t xml:space="preserve">. </w:t>
      </w:r>
    </w:p>
    <w:p w:rsidR="00D55C69" w:rsidRPr="00D55C69" w:rsidRDefault="00D55C69" w:rsidP="00ED1AF0">
      <w:pPr>
        <w:spacing w:line="480" w:lineRule="auto"/>
        <w:rPr>
          <w:rFonts w:ascii="Times New Roman" w:hAnsi="Times New Roman" w:cs="Times New Roman"/>
          <w:color w:val="000000" w:themeColor="text1"/>
        </w:rPr>
      </w:pPr>
    </w:p>
    <w:p w:rsidR="001A45C3" w:rsidRPr="00D55C69" w:rsidRDefault="001A45C3" w:rsidP="001A45C3">
      <w:pPr>
        <w:spacing w:line="480" w:lineRule="auto"/>
        <w:rPr>
          <w:rFonts w:ascii="Times New Roman" w:hAnsi="Times New Roman" w:cs="Times New Roman"/>
          <w:b/>
          <w:color w:val="000000" w:themeColor="text1"/>
        </w:rPr>
      </w:pPr>
      <w:r w:rsidRPr="00D55C69">
        <w:rPr>
          <w:rFonts w:ascii="Times New Roman" w:hAnsi="Times New Roman" w:cs="Times New Roman"/>
          <w:b/>
          <w:color w:val="000000" w:themeColor="text1"/>
        </w:rPr>
        <w:t>2.3 Role of VR in Treatment:</w:t>
      </w:r>
    </w:p>
    <w:p w:rsidR="001A45C3" w:rsidRPr="00D55C69" w:rsidRDefault="00673B1D" w:rsidP="00673B1D">
      <w:pPr>
        <w:spacing w:line="480" w:lineRule="auto"/>
        <w:ind w:firstLine="360"/>
        <w:rPr>
          <w:rFonts w:ascii="Times New Roman" w:hAnsi="Times New Roman" w:cs="Times New Roman"/>
          <w:b/>
          <w:color w:val="000000" w:themeColor="text1"/>
        </w:rPr>
      </w:pPr>
      <w:r w:rsidRPr="00D55C69">
        <w:rPr>
          <w:rFonts w:ascii="Times New Roman" w:hAnsi="Times New Roman" w:cs="Times New Roman"/>
          <w:color w:val="000000" w:themeColor="text1"/>
        </w:rPr>
        <w:t xml:space="preserve">While VRET has been around since the 1990s, it is just recently becoming more available to the public. </w:t>
      </w:r>
      <w:r w:rsidR="001A45C3" w:rsidRPr="00D55C69">
        <w:rPr>
          <w:rFonts w:ascii="Times New Roman" w:hAnsi="Times New Roman" w:cs="Times New Roman"/>
          <w:color w:val="000000" w:themeColor="text1"/>
        </w:rPr>
        <w:t xml:space="preserve">VRET started being used in therapeutic practices in 1999 when </w:t>
      </w:r>
      <w:r w:rsidR="001A45C3" w:rsidRPr="00D55C69">
        <w:rPr>
          <w:rFonts w:ascii="Times New Roman" w:hAnsi="Times New Roman" w:cs="Times New Roman"/>
          <w:color w:val="000000" w:themeColor="text1"/>
          <w:shd w:val="clear" w:color="auto" w:fill="FFFFFF"/>
        </w:rPr>
        <w:t xml:space="preserve">Hoffman and </w:t>
      </w:r>
      <w:r w:rsidR="001A45C3" w:rsidRPr="00D55C69">
        <w:rPr>
          <w:rFonts w:ascii="Times New Roman" w:hAnsi="Times New Roman" w:cs="Times New Roman"/>
          <w:color w:val="000000" w:themeColor="text1"/>
          <w:shd w:val="clear" w:color="auto" w:fill="FFFFFF"/>
        </w:rPr>
        <w:lastRenderedPageBreak/>
        <w:t xml:space="preserve">University of Washington psychologist David Patterson created </w:t>
      </w:r>
      <w:proofErr w:type="spellStart"/>
      <w:r w:rsidR="001A45C3" w:rsidRPr="00D55C69">
        <w:rPr>
          <w:rFonts w:ascii="Times New Roman" w:hAnsi="Times New Roman" w:cs="Times New Roman"/>
          <w:color w:val="000000" w:themeColor="text1"/>
          <w:shd w:val="clear" w:color="auto" w:fill="FFFFFF"/>
        </w:rPr>
        <w:t>SnowWorld</w:t>
      </w:r>
      <w:proofErr w:type="spellEnd"/>
      <w:r w:rsidR="001A45C3" w:rsidRPr="00D55C69">
        <w:rPr>
          <w:rFonts w:ascii="Times New Roman" w:hAnsi="Times New Roman" w:cs="Times New Roman"/>
          <w:color w:val="000000" w:themeColor="text1"/>
          <w:shd w:val="clear" w:color="auto" w:fill="FFFFFF"/>
        </w:rPr>
        <w:t>, an immersive VR environment for pain control in people with severe burns (</w:t>
      </w:r>
      <w:r w:rsidR="001A45C3" w:rsidRPr="00D55C69">
        <w:rPr>
          <w:rFonts w:ascii="Times New Roman" w:hAnsi="Times New Roman" w:cs="Times New Roman"/>
          <w:color w:val="000000" w:themeColor="text1"/>
        </w:rPr>
        <w:t>Waldrop</w:t>
      </w:r>
      <w:r w:rsidR="00637CD2">
        <w:rPr>
          <w:rFonts w:ascii="Times New Roman" w:hAnsi="Times New Roman" w:cs="Times New Roman"/>
          <w:color w:val="000000" w:themeColor="text1"/>
        </w:rPr>
        <w:t>,</w:t>
      </w:r>
      <w:r w:rsidR="001A45C3" w:rsidRPr="00D55C69">
        <w:rPr>
          <w:rFonts w:ascii="Times New Roman" w:hAnsi="Times New Roman" w:cs="Times New Roman"/>
          <w:color w:val="000000" w:themeColor="text1"/>
        </w:rPr>
        <w:t xml:space="preserve"> 2017)</w:t>
      </w:r>
      <w:r w:rsidR="001A45C3" w:rsidRPr="00D55C69">
        <w:rPr>
          <w:rFonts w:ascii="Times New Roman" w:hAnsi="Times New Roman" w:cs="Times New Roman"/>
          <w:color w:val="000000" w:themeColor="text1"/>
          <w:shd w:val="clear" w:color="auto" w:fill="FFFFFF"/>
        </w:rPr>
        <w:t xml:space="preserve">. </w:t>
      </w:r>
      <w:r w:rsidR="001A45C3" w:rsidRPr="00D55C69">
        <w:rPr>
          <w:rFonts w:ascii="Times New Roman" w:hAnsi="Times New Roman" w:cs="Times New Roman"/>
          <w:color w:val="000000" w:themeColor="text1"/>
        </w:rPr>
        <w:t>When VR first became available, it w</w:t>
      </w:r>
      <w:r w:rsidR="00E32D6B" w:rsidRPr="00D55C69">
        <w:rPr>
          <w:rFonts w:ascii="Times New Roman" w:hAnsi="Times New Roman" w:cs="Times New Roman"/>
          <w:color w:val="000000" w:themeColor="text1"/>
        </w:rPr>
        <w:t>as seen with a lot of potential</w:t>
      </w:r>
      <w:r w:rsidR="001A45C3" w:rsidRPr="00D55C69">
        <w:rPr>
          <w:rFonts w:ascii="Times New Roman" w:hAnsi="Times New Roman" w:cs="Times New Roman"/>
          <w:color w:val="000000" w:themeColor="text1"/>
        </w:rPr>
        <w:t xml:space="preserve">, but the cost was a major factor. Early generations of VR equipment never made it far beyond laboratories and industry—you could have easily paid more than $200,000 for graphics that were pathetic by today’s standards </w:t>
      </w:r>
      <w:r w:rsidR="001A45C3" w:rsidRPr="00D55C69">
        <w:rPr>
          <w:rFonts w:ascii="Times New Roman" w:hAnsi="Times New Roman" w:cs="Times New Roman"/>
          <w:color w:val="000000" w:themeColor="text1"/>
          <w:shd w:val="clear" w:color="auto" w:fill="FFFFFF"/>
        </w:rPr>
        <w:t>(</w:t>
      </w:r>
      <w:r w:rsidR="001A45C3" w:rsidRPr="00D55C69">
        <w:rPr>
          <w:rFonts w:ascii="Times New Roman" w:hAnsi="Times New Roman" w:cs="Times New Roman"/>
          <w:color w:val="000000" w:themeColor="text1"/>
        </w:rPr>
        <w:t>Waldrop</w:t>
      </w:r>
      <w:r w:rsidR="00637CD2">
        <w:rPr>
          <w:rFonts w:ascii="Times New Roman" w:hAnsi="Times New Roman" w:cs="Times New Roman"/>
          <w:color w:val="000000" w:themeColor="text1"/>
        </w:rPr>
        <w:t>,</w:t>
      </w:r>
      <w:r w:rsidR="001A45C3" w:rsidRPr="00D55C69">
        <w:rPr>
          <w:rFonts w:ascii="Times New Roman" w:hAnsi="Times New Roman" w:cs="Times New Roman"/>
          <w:color w:val="000000" w:themeColor="text1"/>
        </w:rPr>
        <w:t xml:space="preserve"> 2017).</w:t>
      </w:r>
      <w:r w:rsidR="001A45C3" w:rsidRPr="00D55C69">
        <w:rPr>
          <w:rFonts w:ascii="Times New Roman" w:hAnsi="Times New Roman" w:cs="Times New Roman"/>
          <w:color w:val="000000" w:themeColor="text1"/>
          <w:shd w:val="clear" w:color="auto" w:fill="FFFFFF"/>
        </w:rPr>
        <w:t xml:space="preserve"> </w:t>
      </w:r>
      <w:r w:rsidR="001A45C3" w:rsidRPr="00D55C69">
        <w:rPr>
          <w:rFonts w:ascii="Times New Roman" w:hAnsi="Times New Roman" w:cs="Times New Roman"/>
          <w:color w:val="000000" w:themeColor="text1"/>
        </w:rPr>
        <w:t>However, progression in technology has allowed VR to become less expensive and more accessible for people to use.</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VRET has the potential to become revolutionary in the psychology field and therapeutic treatments. </w:t>
      </w:r>
      <w:r w:rsidRPr="00D55C69">
        <w:rPr>
          <w:rFonts w:ascii="Times New Roman" w:hAnsi="Times New Roman" w:cs="Times New Roman"/>
          <w:color w:val="000000" w:themeColor="text1"/>
          <w:shd w:val="clear" w:color="auto" w:fill="FFFFFF"/>
        </w:rPr>
        <w:t>If avoidance of feared situations is a relevant factor in phobic or anxiety disorders, exposure techniques should be included in the treatment schedule, in which patients are confronted with their feared situations (</w:t>
      </w:r>
      <w:proofErr w:type="spellStart"/>
      <w:r w:rsidRPr="00D55C69">
        <w:rPr>
          <w:rFonts w:ascii="Times New Roman" w:hAnsi="Times New Roman" w:cs="Times New Roman"/>
          <w:color w:val="000000" w:themeColor="text1"/>
        </w:rPr>
        <w:t>Bandelow</w:t>
      </w:r>
      <w:proofErr w:type="spellEnd"/>
      <w:r w:rsidRPr="00D55C69">
        <w:rPr>
          <w:rFonts w:ascii="Times New Roman" w:hAnsi="Times New Roman" w:cs="Times New Roman"/>
          <w:color w:val="000000" w:themeColor="text1"/>
        </w:rPr>
        <w:t xml:space="preserve">, </w:t>
      </w:r>
      <w:proofErr w:type="spellStart"/>
      <w:r w:rsidRPr="00D55C69">
        <w:rPr>
          <w:rFonts w:ascii="Times New Roman" w:hAnsi="Times New Roman" w:cs="Times New Roman"/>
          <w:color w:val="000000" w:themeColor="text1"/>
        </w:rPr>
        <w:t>Michaelis</w:t>
      </w:r>
      <w:proofErr w:type="spellEnd"/>
      <w:r w:rsidRPr="00D55C69">
        <w:rPr>
          <w:rFonts w:ascii="Times New Roman" w:hAnsi="Times New Roman" w:cs="Times New Roman"/>
          <w:color w:val="000000" w:themeColor="text1"/>
        </w:rPr>
        <w:t xml:space="preserve">, &amp; </w:t>
      </w:r>
      <w:proofErr w:type="spellStart"/>
      <w:r w:rsidRPr="00D55C69">
        <w:rPr>
          <w:rFonts w:ascii="Times New Roman" w:hAnsi="Times New Roman" w:cs="Times New Roman"/>
          <w:color w:val="000000" w:themeColor="text1"/>
        </w:rPr>
        <w:t>Wedekind</w:t>
      </w:r>
      <w:proofErr w:type="spellEnd"/>
      <w:r w:rsidRPr="00D55C69">
        <w:rPr>
          <w:rFonts w:ascii="Times New Roman" w:hAnsi="Times New Roman" w:cs="Times New Roman"/>
          <w:color w:val="000000" w:themeColor="text1"/>
        </w:rPr>
        <w:t xml:space="preserve">, 2017). </w:t>
      </w:r>
      <w:r w:rsidRPr="00D55C69">
        <w:rPr>
          <w:rFonts w:ascii="Times New Roman" w:hAnsi="Times New Roman" w:cs="Times New Roman"/>
          <w:color w:val="000000" w:themeColor="text1"/>
          <w:shd w:val="clear" w:color="auto" w:fill="FFFFFF"/>
        </w:rPr>
        <w:t>With the use of VRET, p</w:t>
      </w:r>
      <w:r w:rsidRPr="00D55C69">
        <w:rPr>
          <w:rFonts w:ascii="Times New Roman" w:hAnsi="Times New Roman" w:cs="Times New Roman"/>
          <w:color w:val="000000" w:themeColor="text1"/>
        </w:rPr>
        <w:t xml:space="preserve">atients can face their fears in a safe environment to gradually overcome them with multiple virtual reality exposure therapy treatments. Oswald D. </w:t>
      </w:r>
      <w:proofErr w:type="spellStart"/>
      <w:r w:rsidRPr="00D55C69">
        <w:rPr>
          <w:rFonts w:ascii="Times New Roman" w:hAnsi="Times New Roman" w:cs="Times New Roman"/>
          <w:color w:val="000000" w:themeColor="text1"/>
        </w:rPr>
        <w:t>Kothgassner</w:t>
      </w:r>
      <w:proofErr w:type="spellEnd"/>
      <w:r w:rsidRPr="00D55C69">
        <w:rPr>
          <w:rFonts w:ascii="Times New Roman" w:hAnsi="Times New Roman" w:cs="Times New Roman"/>
          <w:color w:val="000000" w:themeColor="text1"/>
        </w:rPr>
        <w:t xml:space="preserve"> and Anna </w:t>
      </w:r>
      <w:proofErr w:type="spellStart"/>
      <w:r w:rsidRPr="00D55C69">
        <w:rPr>
          <w:rFonts w:ascii="Times New Roman" w:hAnsi="Times New Roman" w:cs="Times New Roman"/>
          <w:color w:val="000000" w:themeColor="text1"/>
        </w:rPr>
        <w:t>Felnhofer</w:t>
      </w:r>
      <w:proofErr w:type="spellEnd"/>
      <w:r w:rsidRPr="00D55C69">
        <w:rPr>
          <w:rFonts w:ascii="Times New Roman" w:hAnsi="Times New Roman" w:cs="Times New Roman"/>
          <w:color w:val="000000" w:themeColor="text1"/>
        </w:rPr>
        <w:t xml:space="preserve"> from the Medical University of Vienna state, “Recent studies show that exposure to a feared stimulus in virtual reality (VR) provokes levels of anxiety as well as physiological responses” (</w:t>
      </w:r>
      <w:proofErr w:type="spellStart"/>
      <w:r w:rsidRPr="00D55C69">
        <w:rPr>
          <w:rFonts w:ascii="Times New Roman" w:hAnsi="Times New Roman" w:cs="Times New Roman"/>
          <w:color w:val="000000" w:themeColor="text1"/>
        </w:rPr>
        <w:t>Kothgassner</w:t>
      </w:r>
      <w:proofErr w:type="spellEnd"/>
      <w:r w:rsidR="00637CD2">
        <w:rPr>
          <w:rFonts w:ascii="Times New Roman" w:hAnsi="Times New Roman" w:cs="Times New Roman"/>
          <w:color w:val="000000" w:themeColor="text1"/>
        </w:rPr>
        <w:t xml:space="preserve"> &amp; </w:t>
      </w:r>
      <w:proofErr w:type="spellStart"/>
      <w:r w:rsidR="00637CD2">
        <w:rPr>
          <w:rFonts w:ascii="Times New Roman" w:hAnsi="Times New Roman" w:cs="Times New Roman"/>
          <w:color w:val="000000" w:themeColor="text1"/>
        </w:rPr>
        <w:t>Felnhofer</w:t>
      </w:r>
      <w:proofErr w:type="spellEnd"/>
      <w:r w:rsidR="00637CD2">
        <w:rPr>
          <w:rFonts w:ascii="Times New Roman" w:hAnsi="Times New Roman" w:cs="Times New Roman"/>
          <w:color w:val="000000" w:themeColor="text1"/>
        </w:rPr>
        <w:t>, 2020</w:t>
      </w:r>
      <w:r w:rsidRPr="00D55C69">
        <w:rPr>
          <w:rFonts w:ascii="Times New Roman" w:hAnsi="Times New Roman" w:cs="Times New Roman"/>
          <w:color w:val="000000" w:themeColor="text1"/>
        </w:rPr>
        <w:t xml:space="preserve">). By gradually facing their fears in a safe environment, patients can gain stress resilience from their phobias. After multiple treatments, their discomfort slowly diminishes. </w:t>
      </w:r>
    </w:p>
    <w:p w:rsidR="001A45C3" w:rsidRPr="00D55C69" w:rsidRDefault="001A45C3"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VR-based therapy exploits a psychological phenomenon known as “presence”—the illusion that you are really in an environment, not just looking at a picture of it (Waldrop</w:t>
      </w:r>
      <w:r w:rsidR="00637CD2">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2017). </w:t>
      </w:r>
      <w:r w:rsidR="000B0DFB" w:rsidRPr="00D55C69">
        <w:rPr>
          <w:rFonts w:ascii="Times New Roman" w:hAnsi="Times New Roman" w:cs="Times New Roman"/>
          <w:color w:val="000000" w:themeColor="text1"/>
        </w:rPr>
        <w:t>Presence causes</w:t>
      </w:r>
      <w:r w:rsidRPr="00D55C69">
        <w:rPr>
          <w:rFonts w:ascii="Times New Roman" w:hAnsi="Times New Roman" w:cs="Times New Roman"/>
          <w:color w:val="000000" w:themeColor="text1"/>
        </w:rPr>
        <w:t xml:space="preserve"> the brain to react as if the situation is occurring in real life due to “psychological similarities between virtual and actual objects when people experience – perceive, manipulate, or </w:t>
      </w:r>
      <w:r w:rsidRPr="00D55C69">
        <w:rPr>
          <w:rFonts w:ascii="Times New Roman" w:hAnsi="Times New Roman" w:cs="Times New Roman"/>
          <w:color w:val="000000" w:themeColor="text1"/>
        </w:rPr>
        <w:lastRenderedPageBreak/>
        <w:t xml:space="preserve">interact with – virtual objects” (Yang, Lai, Fan, &amp; Mo, 2021). This allows the brain to build resilience to stressors in a safe environment over multiple VRET treatments. </w:t>
      </w:r>
    </w:p>
    <w:p w:rsidR="001A45C3" w:rsidRPr="00D55C69" w:rsidRDefault="001A45C3" w:rsidP="001A45C3">
      <w:pPr>
        <w:spacing w:line="480" w:lineRule="auto"/>
        <w:ind w:firstLine="360"/>
        <w:rPr>
          <w:rFonts w:ascii="Times New Roman" w:hAnsi="Times New Roman" w:cs="Times New Roman"/>
          <w:color w:val="000000" w:themeColor="text1"/>
          <w:shd w:val="clear" w:color="auto" w:fill="FFFFFF"/>
        </w:rPr>
      </w:pPr>
      <w:r w:rsidRPr="00D55C69">
        <w:rPr>
          <w:rFonts w:ascii="Times New Roman" w:hAnsi="Times New Roman" w:cs="Times New Roman"/>
          <w:color w:val="000000" w:themeColor="text1"/>
        </w:rPr>
        <w:t>Depending on the patient’s stressor, these scenarios can be “pre-recorded and manipulated by practitioners, making VRET an accessible and scalable treatment option” (</w:t>
      </w:r>
      <w:bookmarkStart w:id="1" w:name="bbib0075"/>
      <w:r w:rsidRPr="00D55C69">
        <w:rPr>
          <w:rFonts w:ascii="Times New Roman" w:hAnsi="Times New Roman" w:cs="Times New Roman"/>
          <w:color w:val="000000" w:themeColor="text1"/>
        </w:rPr>
        <w:t>Reeves, Elliott, Curran, Dyer, &amp; Hanna, 2021</w:t>
      </w:r>
      <w:bookmarkEnd w:id="1"/>
      <w:r w:rsidRPr="00D55C69">
        <w:rPr>
          <w:rFonts w:ascii="Times New Roman" w:hAnsi="Times New Roman" w:cs="Times New Roman"/>
          <w:color w:val="000000" w:themeColor="text1"/>
        </w:rPr>
        <w:t xml:space="preserve">). Since my project focuses on </w:t>
      </w:r>
      <w:proofErr w:type="spellStart"/>
      <w:r w:rsidRPr="00D55C69">
        <w:rPr>
          <w:rFonts w:ascii="Times New Roman" w:hAnsi="Times New Roman" w:cs="Times New Roman"/>
          <w:color w:val="000000" w:themeColor="text1"/>
        </w:rPr>
        <w:t>glossophobia</w:t>
      </w:r>
      <w:proofErr w:type="spellEnd"/>
      <w:r w:rsidRPr="00D55C69">
        <w:rPr>
          <w:rFonts w:ascii="Times New Roman" w:hAnsi="Times New Roman" w:cs="Times New Roman"/>
          <w:color w:val="000000" w:themeColor="text1"/>
        </w:rPr>
        <w:t xml:space="preserve"> or the fear of public speaking, I will be using a pre-recording of an audience so that the patient can practice giving speeches in front of a crowd prior to their actual speech. </w:t>
      </w:r>
      <w:r w:rsidRPr="00D55C69">
        <w:rPr>
          <w:rFonts w:ascii="Times New Roman" w:hAnsi="Times New Roman" w:cs="Times New Roman"/>
          <w:color w:val="000000" w:themeColor="text1"/>
          <w:shd w:val="clear" w:color="auto" w:fill="FFFFFF"/>
        </w:rPr>
        <w:t>Daniel Freeman, a clinical psychologist who studies VR treatments for paranoia at the University of Oxford in the United Kingdom</w:t>
      </w:r>
      <w:r w:rsidRPr="00D55C69">
        <w:rPr>
          <w:rFonts w:ascii="Times New Roman" w:hAnsi="Times New Roman" w:cs="Times New Roman"/>
          <w:color w:val="000000" w:themeColor="text1"/>
        </w:rPr>
        <w:t xml:space="preserve"> states </w:t>
      </w:r>
      <w:r w:rsidRPr="00D55C69">
        <w:rPr>
          <w:rFonts w:ascii="Times New Roman" w:hAnsi="Times New Roman" w:cs="Times New Roman"/>
          <w:color w:val="000000" w:themeColor="text1"/>
          <w:shd w:val="clear" w:color="auto" w:fill="FFFFFF"/>
        </w:rPr>
        <w:t>“You have to take each condition on its own, know about its various manifestations, and then tailor the treatments within the algorithm” (</w:t>
      </w:r>
      <w:r w:rsidRPr="00D55C69">
        <w:rPr>
          <w:rFonts w:ascii="Times New Roman" w:hAnsi="Times New Roman" w:cs="Times New Roman"/>
          <w:color w:val="000000" w:themeColor="text1"/>
        </w:rPr>
        <w:t>Waldrop, 2017</w:t>
      </w:r>
      <w:r w:rsidRPr="00D55C69">
        <w:rPr>
          <w:rFonts w:ascii="Times New Roman" w:hAnsi="Times New Roman" w:cs="Times New Roman"/>
          <w:color w:val="000000" w:themeColor="text1"/>
          <w:shd w:val="clear" w:color="auto" w:fill="FFFFFF"/>
        </w:rPr>
        <w:t xml:space="preserve">). This allows for specialized treatment depending on the patient’s needs. </w:t>
      </w:r>
    </w:p>
    <w:p w:rsidR="001A45C3" w:rsidRPr="00D55C69" w:rsidRDefault="001A45C3" w:rsidP="006C1EB4">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shd w:val="clear" w:color="auto" w:fill="FFFFFF"/>
        </w:rPr>
        <w:t xml:space="preserve">The VRET program that I </w:t>
      </w:r>
      <w:r w:rsidR="009A6EF1" w:rsidRPr="00D55C69">
        <w:rPr>
          <w:rFonts w:ascii="Times New Roman" w:hAnsi="Times New Roman" w:cs="Times New Roman"/>
          <w:color w:val="000000" w:themeColor="text1"/>
          <w:shd w:val="clear" w:color="auto" w:fill="FFFFFF"/>
        </w:rPr>
        <w:t>have</w:t>
      </w:r>
      <w:r w:rsidRPr="00D55C69">
        <w:rPr>
          <w:rFonts w:ascii="Times New Roman" w:hAnsi="Times New Roman" w:cs="Times New Roman"/>
          <w:color w:val="000000" w:themeColor="text1"/>
          <w:shd w:val="clear" w:color="auto" w:fill="FFFFFF"/>
        </w:rPr>
        <w:t xml:space="preserve"> design</w:t>
      </w:r>
      <w:r w:rsidR="009A6EF1" w:rsidRPr="00D55C69">
        <w:rPr>
          <w:rFonts w:ascii="Times New Roman" w:hAnsi="Times New Roman" w:cs="Times New Roman"/>
          <w:color w:val="000000" w:themeColor="text1"/>
          <w:shd w:val="clear" w:color="auto" w:fill="FFFFFF"/>
        </w:rPr>
        <w:t>ed</w:t>
      </w:r>
      <w:r w:rsidRPr="00D55C69">
        <w:rPr>
          <w:rFonts w:ascii="Times New Roman" w:hAnsi="Times New Roman" w:cs="Times New Roman"/>
          <w:color w:val="000000" w:themeColor="text1"/>
          <w:shd w:val="clear" w:color="auto" w:fill="FFFFFF"/>
        </w:rPr>
        <w:t xml:space="preserve"> as the cr</w:t>
      </w:r>
      <w:r w:rsidR="009A6EF1" w:rsidRPr="00D55C69">
        <w:rPr>
          <w:rFonts w:ascii="Times New Roman" w:hAnsi="Times New Roman" w:cs="Times New Roman"/>
          <w:color w:val="000000" w:themeColor="text1"/>
          <w:shd w:val="clear" w:color="auto" w:fill="FFFFFF"/>
        </w:rPr>
        <w:t>eative portion of my thesis has built</w:t>
      </w:r>
      <w:r w:rsidRPr="00D55C69">
        <w:rPr>
          <w:rFonts w:ascii="Times New Roman" w:hAnsi="Times New Roman" w:cs="Times New Roman"/>
          <w:color w:val="000000" w:themeColor="text1"/>
          <w:shd w:val="clear" w:color="auto" w:fill="FFFFFF"/>
        </w:rPr>
        <w:t xml:space="preserve"> upon previous studies and treatments using VRET. Being a relatively new technology more research is needed on the topic. </w:t>
      </w:r>
    </w:p>
    <w:p w:rsidR="006C1EB4" w:rsidRPr="00D55C69" w:rsidRDefault="006C1EB4" w:rsidP="006C1EB4">
      <w:pPr>
        <w:spacing w:line="480" w:lineRule="auto"/>
        <w:ind w:firstLine="360"/>
        <w:rPr>
          <w:rFonts w:ascii="Times New Roman" w:hAnsi="Times New Roman" w:cs="Times New Roman"/>
          <w:color w:val="000000" w:themeColor="text1"/>
        </w:rPr>
      </w:pPr>
    </w:p>
    <w:p w:rsidR="001A45C3" w:rsidRPr="00D55C69" w:rsidRDefault="001A45C3" w:rsidP="006C1EB4">
      <w:pPr>
        <w:spacing w:line="480" w:lineRule="auto"/>
        <w:rPr>
          <w:rFonts w:ascii="Times New Roman" w:hAnsi="Times New Roman" w:cs="Times New Roman"/>
          <w:b/>
          <w:color w:val="000000" w:themeColor="text1"/>
        </w:rPr>
      </w:pPr>
      <w:r w:rsidRPr="00D55C69">
        <w:rPr>
          <w:rFonts w:ascii="Times New Roman" w:hAnsi="Times New Roman" w:cs="Times New Roman"/>
          <w:b/>
          <w:color w:val="000000" w:themeColor="text1"/>
        </w:rPr>
        <w:t>Chapter 3: The Creative Project Overview</w:t>
      </w:r>
    </w:p>
    <w:p w:rsidR="001A45C3" w:rsidRPr="00D55C69" w:rsidRDefault="001A45C3" w:rsidP="006C1EB4">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The purpose of my thesis project is to create a virtual rea</w:t>
      </w:r>
      <w:r w:rsidR="00716BCC" w:rsidRPr="00D55C69">
        <w:rPr>
          <w:rFonts w:ascii="Times New Roman" w:hAnsi="Times New Roman" w:cs="Times New Roman"/>
          <w:color w:val="000000" w:themeColor="text1"/>
        </w:rPr>
        <w:t xml:space="preserve">lity simulation that creates a non-invasive </w:t>
      </w:r>
      <w:r w:rsidRPr="00D55C69">
        <w:rPr>
          <w:rFonts w:ascii="Times New Roman" w:hAnsi="Times New Roman" w:cs="Times New Roman"/>
          <w:color w:val="000000" w:themeColor="text1"/>
        </w:rPr>
        <w:t>avenue for those with publ</w:t>
      </w:r>
      <w:r w:rsidR="00637CD2">
        <w:rPr>
          <w:rFonts w:ascii="Times New Roman" w:hAnsi="Times New Roman" w:cs="Times New Roman"/>
          <w:color w:val="000000" w:themeColor="text1"/>
        </w:rPr>
        <w:t>ic speaking anxieties by using VRET</w:t>
      </w:r>
      <w:r w:rsidRPr="00D55C69">
        <w:rPr>
          <w:rFonts w:ascii="Times New Roman" w:hAnsi="Times New Roman" w:cs="Times New Roman"/>
          <w:color w:val="000000" w:themeColor="text1"/>
        </w:rPr>
        <w:t xml:space="preserve">. My research indicates that VRET has been proven successful in treating anxiety and phobia disorders however, it is a new therapeutic practice becoming </w:t>
      </w:r>
      <w:r w:rsidR="006C1EB4" w:rsidRPr="00D55C69">
        <w:rPr>
          <w:rFonts w:ascii="Times New Roman" w:hAnsi="Times New Roman" w:cs="Times New Roman"/>
          <w:color w:val="000000" w:themeColor="text1"/>
        </w:rPr>
        <w:t xml:space="preserve">more </w:t>
      </w:r>
      <w:r w:rsidRPr="00D55C69">
        <w:rPr>
          <w:rFonts w:ascii="Times New Roman" w:hAnsi="Times New Roman" w:cs="Times New Roman"/>
          <w:color w:val="000000" w:themeColor="text1"/>
        </w:rPr>
        <w:t>available as we move forward in technological advancements, and more studies are needed to see where it is useful and where other treatments should be preferred.</w:t>
      </w:r>
    </w:p>
    <w:p w:rsidR="001A45C3" w:rsidRPr="00D55C69" w:rsidRDefault="00637CD2" w:rsidP="001A45C3">
      <w:pPr>
        <w:spacing w:line="480" w:lineRule="auto"/>
        <w:ind w:firstLine="360"/>
        <w:rPr>
          <w:rFonts w:ascii="Times New Roman" w:hAnsi="Times New Roman" w:cs="Times New Roman"/>
          <w:color w:val="000000" w:themeColor="text1"/>
        </w:rPr>
      </w:pPr>
      <w:r>
        <w:rPr>
          <w:rFonts w:ascii="Times New Roman" w:hAnsi="Times New Roman" w:cs="Times New Roman"/>
          <w:color w:val="000000" w:themeColor="text1"/>
        </w:rPr>
        <w:lastRenderedPageBreak/>
        <w:t>By c</w:t>
      </w:r>
      <w:r w:rsidR="001A45C3" w:rsidRPr="00D55C69">
        <w:rPr>
          <w:rFonts w:ascii="Times New Roman" w:hAnsi="Times New Roman" w:cs="Times New Roman"/>
          <w:color w:val="000000" w:themeColor="text1"/>
        </w:rPr>
        <w:t>reating a virtual experience that mimics the visuals one would see giving a speech in front of an audience will allow the user to practice their speech in a real-life situation providing proper feedback and critique to assist in improving their delivery. The cre</w:t>
      </w:r>
      <w:r w:rsidR="006C1EB4" w:rsidRPr="00D55C69">
        <w:rPr>
          <w:rFonts w:ascii="Times New Roman" w:hAnsi="Times New Roman" w:cs="Times New Roman"/>
          <w:color w:val="000000" w:themeColor="text1"/>
        </w:rPr>
        <w:t>ative portion of my project</w:t>
      </w:r>
      <w:r w:rsidR="001A45C3" w:rsidRPr="00D55C69">
        <w:rPr>
          <w:rFonts w:ascii="Times New Roman" w:hAnsi="Times New Roman" w:cs="Times New Roman"/>
          <w:color w:val="000000" w:themeColor="text1"/>
        </w:rPr>
        <w:t xml:space="preserve"> involve</w:t>
      </w:r>
      <w:r w:rsidR="006C1EB4" w:rsidRPr="00D55C69">
        <w:rPr>
          <w:rFonts w:ascii="Times New Roman" w:hAnsi="Times New Roman" w:cs="Times New Roman"/>
          <w:color w:val="000000" w:themeColor="text1"/>
        </w:rPr>
        <w:t>s</w:t>
      </w:r>
      <w:r w:rsidR="001A45C3" w:rsidRPr="00D55C69">
        <w:rPr>
          <w:rFonts w:ascii="Times New Roman" w:hAnsi="Times New Roman" w:cs="Times New Roman"/>
          <w:color w:val="000000" w:themeColor="text1"/>
        </w:rPr>
        <w:t xml:space="preserve"> building a virtual reality simulation that helps people overcome their public speaking anxiety. </w:t>
      </w:r>
    </w:p>
    <w:p w:rsidR="006C1EB4" w:rsidRPr="00D55C69" w:rsidRDefault="006C1EB4"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The creative project of my thesis consists of a virtual reality simulation that mimics what someone would see</w:t>
      </w:r>
      <w:r w:rsidR="00E83832" w:rsidRPr="00D55C69">
        <w:rPr>
          <w:rFonts w:ascii="Times New Roman" w:hAnsi="Times New Roman" w:cs="Times New Roman"/>
          <w:color w:val="000000" w:themeColor="text1"/>
        </w:rPr>
        <w:t xml:space="preserve"> and hear</w:t>
      </w:r>
      <w:r w:rsidRPr="00D55C69">
        <w:rPr>
          <w:rFonts w:ascii="Times New Roman" w:hAnsi="Times New Roman" w:cs="Times New Roman"/>
          <w:color w:val="000000" w:themeColor="text1"/>
        </w:rPr>
        <w:t xml:space="preserve"> while giving a speech in front of a live audience. To construct this, I</w:t>
      </w:r>
      <w:r w:rsidR="00134973" w:rsidRPr="00D55C69">
        <w:rPr>
          <w:rFonts w:ascii="Times New Roman" w:hAnsi="Times New Roman" w:cs="Times New Roman"/>
          <w:color w:val="000000" w:themeColor="text1"/>
        </w:rPr>
        <w:t xml:space="preserve"> filmed two separate CU, Boulder classes with an Insta360 One 2X camera. For each class</w:t>
      </w:r>
      <w:r w:rsidR="00E32D6B" w:rsidRPr="00D55C69">
        <w:rPr>
          <w:rFonts w:ascii="Times New Roman" w:hAnsi="Times New Roman" w:cs="Times New Roman"/>
          <w:color w:val="000000" w:themeColor="text1"/>
        </w:rPr>
        <w:t>,</w:t>
      </w:r>
      <w:r w:rsidR="00134973" w:rsidRPr="00D55C69">
        <w:rPr>
          <w:rFonts w:ascii="Times New Roman" w:hAnsi="Times New Roman" w:cs="Times New Roman"/>
          <w:color w:val="000000" w:themeColor="text1"/>
        </w:rPr>
        <w:t xml:space="preserve"> I set up the camera in the front of the classroom</w:t>
      </w:r>
      <w:r w:rsidR="000B0DFB" w:rsidRPr="00D55C69">
        <w:rPr>
          <w:rFonts w:ascii="Times New Roman" w:hAnsi="Times New Roman" w:cs="Times New Roman"/>
          <w:color w:val="000000" w:themeColor="text1"/>
        </w:rPr>
        <w:t xml:space="preserve"> on a tripod</w:t>
      </w:r>
      <w:r w:rsidR="00134973" w:rsidRPr="00D55C69">
        <w:rPr>
          <w:rFonts w:ascii="Times New Roman" w:hAnsi="Times New Roman" w:cs="Times New Roman"/>
          <w:color w:val="000000" w:themeColor="text1"/>
        </w:rPr>
        <w:t xml:space="preserve"> and left it to record for 30 minutes while the professors taught the classes. </w:t>
      </w:r>
      <w:r w:rsidR="001666A2" w:rsidRPr="00D55C69">
        <w:rPr>
          <w:rFonts w:ascii="Times New Roman" w:hAnsi="Times New Roman" w:cs="Times New Roman"/>
          <w:color w:val="000000" w:themeColor="text1"/>
        </w:rPr>
        <w:t xml:space="preserve">I then edited these two recordings in Adobe Premiere into two separate lengths, each producing a 10-minute recording and a 20-minute recording leaving me with a total of four recordings.  </w:t>
      </w:r>
      <w:r w:rsidRPr="00D55C69">
        <w:rPr>
          <w:rFonts w:ascii="Times New Roman" w:hAnsi="Times New Roman" w:cs="Times New Roman"/>
          <w:color w:val="000000" w:themeColor="text1"/>
        </w:rPr>
        <w:t xml:space="preserve">I then uploaded this footage into Unity, a game development software that is used to create 2D and 3D interactive games and virtual and augmented realities. Within Unity, I </w:t>
      </w:r>
      <w:r w:rsidR="001666A2" w:rsidRPr="00D55C69">
        <w:rPr>
          <w:rFonts w:ascii="Times New Roman" w:hAnsi="Times New Roman" w:cs="Times New Roman"/>
          <w:color w:val="000000" w:themeColor="text1"/>
        </w:rPr>
        <w:t xml:space="preserve">created a menu that </w:t>
      </w:r>
      <w:r w:rsidR="00E83832" w:rsidRPr="00D55C69">
        <w:rPr>
          <w:rFonts w:ascii="Times New Roman" w:hAnsi="Times New Roman" w:cs="Times New Roman"/>
          <w:color w:val="000000" w:themeColor="text1"/>
        </w:rPr>
        <w:t>allows</w:t>
      </w:r>
      <w:r w:rsidR="001666A2" w:rsidRPr="00D55C69">
        <w:rPr>
          <w:rFonts w:ascii="Times New Roman" w:hAnsi="Times New Roman" w:cs="Times New Roman"/>
          <w:color w:val="000000" w:themeColor="text1"/>
        </w:rPr>
        <w:t xml:space="preserve"> the user to pick wh</w:t>
      </w:r>
      <w:r w:rsidR="00E83832" w:rsidRPr="00D55C69">
        <w:rPr>
          <w:rFonts w:ascii="Times New Roman" w:hAnsi="Times New Roman" w:cs="Times New Roman"/>
          <w:color w:val="000000" w:themeColor="text1"/>
        </w:rPr>
        <w:t>ich setting they want</w:t>
      </w:r>
      <w:r w:rsidR="005F5A39" w:rsidRPr="00D55C69">
        <w:rPr>
          <w:rFonts w:ascii="Times New Roman" w:hAnsi="Times New Roman" w:cs="Times New Roman"/>
          <w:color w:val="000000" w:themeColor="text1"/>
        </w:rPr>
        <w:t xml:space="preserve"> to use. I created a skybox out of the footage so when the user puts</w:t>
      </w:r>
      <w:r w:rsidR="00012B64" w:rsidRPr="00D55C69">
        <w:rPr>
          <w:rFonts w:ascii="Times New Roman" w:hAnsi="Times New Roman" w:cs="Times New Roman"/>
          <w:color w:val="000000" w:themeColor="text1"/>
        </w:rPr>
        <w:t xml:space="preserve"> on the head-mounted display it wi</w:t>
      </w:r>
      <w:r w:rsidR="005F5A39" w:rsidRPr="00D55C69">
        <w:rPr>
          <w:rFonts w:ascii="Times New Roman" w:hAnsi="Times New Roman" w:cs="Times New Roman"/>
          <w:color w:val="000000" w:themeColor="text1"/>
        </w:rPr>
        <w:t xml:space="preserve">ll appear as though they are in front of a live audience to deliver a speech. </w:t>
      </w:r>
      <w:r w:rsidR="001666A2" w:rsidRPr="00D55C69">
        <w:rPr>
          <w:rFonts w:ascii="Times New Roman" w:hAnsi="Times New Roman" w:cs="Times New Roman"/>
          <w:color w:val="000000" w:themeColor="text1"/>
        </w:rPr>
        <w:t>In total</w:t>
      </w:r>
      <w:r w:rsidR="00E32D6B" w:rsidRPr="00D55C69">
        <w:rPr>
          <w:rFonts w:ascii="Times New Roman" w:hAnsi="Times New Roman" w:cs="Times New Roman"/>
          <w:color w:val="000000" w:themeColor="text1"/>
        </w:rPr>
        <w:t>,</w:t>
      </w:r>
      <w:r w:rsidR="001666A2" w:rsidRPr="00D55C69">
        <w:rPr>
          <w:rFonts w:ascii="Times New Roman" w:hAnsi="Times New Roman" w:cs="Times New Roman"/>
          <w:color w:val="000000" w:themeColor="text1"/>
        </w:rPr>
        <w:t xml:space="preserve"> the user is able to pick from eight different </w:t>
      </w:r>
      <w:r w:rsidR="0008183A" w:rsidRPr="00D55C69">
        <w:rPr>
          <w:rFonts w:ascii="Times New Roman" w:hAnsi="Times New Roman" w:cs="Times New Roman"/>
          <w:color w:val="000000" w:themeColor="text1"/>
        </w:rPr>
        <w:t>settings</w:t>
      </w:r>
      <w:r w:rsidR="001666A2" w:rsidRPr="00D55C69">
        <w:rPr>
          <w:rFonts w:ascii="Times New Roman" w:hAnsi="Times New Roman" w:cs="Times New Roman"/>
          <w:color w:val="000000" w:themeColor="text1"/>
        </w:rPr>
        <w:t xml:space="preserve"> being Classroom 1 with </w:t>
      </w:r>
      <w:r w:rsidR="005F5A39" w:rsidRPr="00D55C69">
        <w:rPr>
          <w:rFonts w:ascii="Times New Roman" w:hAnsi="Times New Roman" w:cs="Times New Roman"/>
          <w:color w:val="000000" w:themeColor="text1"/>
        </w:rPr>
        <w:t>10-minute</w:t>
      </w:r>
      <w:r w:rsidR="001666A2" w:rsidRPr="00D55C69">
        <w:rPr>
          <w:rFonts w:ascii="Times New Roman" w:hAnsi="Times New Roman" w:cs="Times New Roman"/>
          <w:color w:val="000000" w:themeColor="text1"/>
        </w:rPr>
        <w:t xml:space="preserve"> simulations one with no sound</w:t>
      </w:r>
      <w:r w:rsidR="00E32D6B" w:rsidRPr="00D55C69">
        <w:rPr>
          <w:rFonts w:ascii="Times New Roman" w:hAnsi="Times New Roman" w:cs="Times New Roman"/>
          <w:color w:val="000000" w:themeColor="text1"/>
        </w:rPr>
        <w:t>,</w:t>
      </w:r>
      <w:r w:rsidR="001666A2" w:rsidRPr="00D55C69">
        <w:rPr>
          <w:rFonts w:ascii="Times New Roman" w:hAnsi="Times New Roman" w:cs="Times New Roman"/>
          <w:color w:val="000000" w:themeColor="text1"/>
        </w:rPr>
        <w:t xml:space="preserve"> and one with an audience ambiance as well as the same options for the </w:t>
      </w:r>
      <w:r w:rsidR="005F5A39" w:rsidRPr="00D55C69">
        <w:rPr>
          <w:rFonts w:ascii="Times New Roman" w:hAnsi="Times New Roman" w:cs="Times New Roman"/>
          <w:color w:val="000000" w:themeColor="text1"/>
        </w:rPr>
        <w:t>20-minute</w:t>
      </w:r>
      <w:r w:rsidR="001666A2" w:rsidRPr="00D55C69">
        <w:rPr>
          <w:rFonts w:ascii="Times New Roman" w:hAnsi="Times New Roman" w:cs="Times New Roman"/>
          <w:color w:val="000000" w:themeColor="text1"/>
        </w:rPr>
        <w:t xml:space="preserve"> simulations. </w:t>
      </w:r>
      <w:r w:rsidR="00E83832" w:rsidRPr="00D55C69">
        <w:rPr>
          <w:rFonts w:ascii="Times New Roman" w:hAnsi="Times New Roman" w:cs="Times New Roman"/>
          <w:color w:val="000000" w:themeColor="text1"/>
        </w:rPr>
        <w:t>I had the same four options for Classroom 2 allowing the user to pick from a variety of settings to practice delivering their speech.</w:t>
      </w:r>
      <w:r w:rsidR="00E83832" w:rsidRPr="00D55C69">
        <w:rPr>
          <w:rFonts w:ascii="Times New Roman" w:hAnsi="Times New Roman" w:cs="Times New Roman"/>
          <w:color w:val="000000" w:themeColor="text1"/>
        </w:rPr>
        <w:t xml:space="preserve"> </w:t>
      </w:r>
      <w:r w:rsidR="005F5A39" w:rsidRPr="00D55C69">
        <w:rPr>
          <w:rFonts w:ascii="Times New Roman" w:hAnsi="Times New Roman" w:cs="Times New Roman"/>
          <w:color w:val="000000" w:themeColor="text1"/>
        </w:rPr>
        <w:t xml:space="preserve">The specific audio recording I used includes a crowd talking at the beginning which dies down as if they’re listening to the speaker begin. To make the recording tailored to the footage I edited it in Abode Audition to fit the proper length </w:t>
      </w:r>
      <w:r w:rsidR="005F5A39" w:rsidRPr="00D55C69">
        <w:rPr>
          <w:rFonts w:ascii="Times New Roman" w:hAnsi="Times New Roman" w:cs="Times New Roman"/>
          <w:color w:val="000000" w:themeColor="text1"/>
        </w:rPr>
        <w:lastRenderedPageBreak/>
        <w:t xml:space="preserve">and to specify when I wanted the murmurs quieted down and to what extent. </w:t>
      </w:r>
      <w:r w:rsidR="0008183A" w:rsidRPr="00D55C69">
        <w:rPr>
          <w:rFonts w:ascii="Times New Roman" w:hAnsi="Times New Roman" w:cs="Times New Roman"/>
          <w:color w:val="000000" w:themeColor="text1"/>
        </w:rPr>
        <w:t>At the end of the audio recordings</w:t>
      </w:r>
      <w:r w:rsidR="000B0DFB" w:rsidRPr="00D55C69">
        <w:rPr>
          <w:rFonts w:ascii="Times New Roman" w:hAnsi="Times New Roman" w:cs="Times New Roman"/>
          <w:color w:val="000000" w:themeColor="text1"/>
        </w:rPr>
        <w:t>,</w:t>
      </w:r>
      <w:r w:rsidR="0008183A" w:rsidRPr="00D55C69">
        <w:rPr>
          <w:rFonts w:ascii="Times New Roman" w:hAnsi="Times New Roman" w:cs="Times New Roman"/>
          <w:color w:val="000000" w:themeColor="text1"/>
        </w:rPr>
        <w:t xml:space="preserve"> I in</w:t>
      </w:r>
      <w:r w:rsidR="000B0DFB" w:rsidRPr="00D55C69">
        <w:rPr>
          <w:rFonts w:ascii="Times New Roman" w:hAnsi="Times New Roman" w:cs="Times New Roman"/>
          <w:color w:val="000000" w:themeColor="text1"/>
        </w:rPr>
        <w:t>cluded</w:t>
      </w:r>
      <w:r w:rsidR="0008183A" w:rsidRPr="00D55C69">
        <w:rPr>
          <w:rFonts w:ascii="Times New Roman" w:hAnsi="Times New Roman" w:cs="Times New Roman"/>
          <w:color w:val="000000" w:themeColor="text1"/>
        </w:rPr>
        <w:t xml:space="preserve"> applause from the audience as one would receive in a real speech. </w:t>
      </w:r>
    </w:p>
    <w:p w:rsidR="005F5A39" w:rsidRPr="00D55C69" w:rsidRDefault="005F5A39"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Lastly, when the project portio</w:t>
      </w:r>
      <w:r w:rsidR="00A100B3" w:rsidRPr="00D55C69">
        <w:rPr>
          <w:rFonts w:ascii="Times New Roman" w:hAnsi="Times New Roman" w:cs="Times New Roman"/>
          <w:color w:val="000000" w:themeColor="text1"/>
        </w:rPr>
        <w:t xml:space="preserve">n of my thesis was completed, I had students in a CMDP 3750 Introduction to Extended Realities course volunteer to test out my virtual public speaking simulator. Of those who tried it, I received </w:t>
      </w:r>
      <w:r w:rsidR="00E32D6B" w:rsidRPr="00D55C69">
        <w:rPr>
          <w:rFonts w:ascii="Times New Roman" w:hAnsi="Times New Roman" w:cs="Times New Roman"/>
          <w:color w:val="000000" w:themeColor="text1"/>
        </w:rPr>
        <w:t>positive feedback</w:t>
      </w:r>
      <w:r w:rsidR="00D92956">
        <w:rPr>
          <w:rFonts w:ascii="Times New Roman" w:hAnsi="Times New Roman" w:cs="Times New Roman"/>
          <w:color w:val="000000" w:themeColor="text1"/>
        </w:rPr>
        <w:t>,</w:t>
      </w:r>
      <w:r w:rsidR="00E32D6B" w:rsidRPr="00D55C69">
        <w:rPr>
          <w:rFonts w:ascii="Times New Roman" w:hAnsi="Times New Roman" w:cs="Times New Roman"/>
          <w:color w:val="000000" w:themeColor="text1"/>
        </w:rPr>
        <w:t xml:space="preserve"> </w:t>
      </w:r>
      <w:r w:rsidR="00E934DC">
        <w:rPr>
          <w:rFonts w:ascii="Times New Roman" w:hAnsi="Times New Roman" w:cs="Times New Roman"/>
          <w:color w:val="000000" w:themeColor="text1"/>
        </w:rPr>
        <w:t>with</w:t>
      </w:r>
      <w:r w:rsidR="00A100B3" w:rsidRPr="00D55C69">
        <w:rPr>
          <w:rFonts w:ascii="Times New Roman" w:hAnsi="Times New Roman" w:cs="Times New Roman"/>
          <w:color w:val="000000" w:themeColor="text1"/>
        </w:rPr>
        <w:t xml:space="preserve"> immersive media specialized professor, Jason </w:t>
      </w:r>
      <w:proofErr w:type="spellStart"/>
      <w:r w:rsidR="00A100B3" w:rsidRPr="00D55C69">
        <w:rPr>
          <w:rFonts w:ascii="Times New Roman" w:hAnsi="Times New Roman" w:cs="Times New Roman"/>
          <w:color w:val="000000" w:themeColor="text1"/>
        </w:rPr>
        <w:t>Gnerre</w:t>
      </w:r>
      <w:proofErr w:type="spellEnd"/>
      <w:r w:rsidR="00A100B3" w:rsidRPr="00D55C69">
        <w:rPr>
          <w:rFonts w:ascii="Times New Roman" w:hAnsi="Times New Roman" w:cs="Times New Roman"/>
          <w:color w:val="000000" w:themeColor="text1"/>
        </w:rPr>
        <w:t xml:space="preserve">, providing feedback stating, “I could definitely see this helping” referring to those seeking </w:t>
      </w:r>
      <w:r w:rsidR="0008183A" w:rsidRPr="00D55C69">
        <w:rPr>
          <w:rFonts w:ascii="Times New Roman" w:hAnsi="Times New Roman" w:cs="Times New Roman"/>
          <w:color w:val="000000" w:themeColor="text1"/>
        </w:rPr>
        <w:t>assistance</w:t>
      </w:r>
      <w:r w:rsidR="00A100B3" w:rsidRPr="00D55C69">
        <w:rPr>
          <w:rFonts w:ascii="Times New Roman" w:hAnsi="Times New Roman" w:cs="Times New Roman"/>
          <w:color w:val="000000" w:themeColor="text1"/>
        </w:rPr>
        <w:t xml:space="preserve"> with their public speaking fears. </w:t>
      </w:r>
    </w:p>
    <w:p w:rsidR="006C1EB4" w:rsidRPr="00D55C69" w:rsidRDefault="006C1EB4" w:rsidP="001A45C3">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I wanted to create this to be as realistic as possible as well as include challenges that could disrupt their focus. Therefore, I purposely included footage that could be a distraction such as students coming in late and finding a seat so that the user can be better prepared as well as murmurs and </w:t>
      </w:r>
      <w:r w:rsidR="003E5304" w:rsidRPr="00D55C69">
        <w:rPr>
          <w:rFonts w:ascii="Times New Roman" w:hAnsi="Times New Roman" w:cs="Times New Roman"/>
          <w:color w:val="000000" w:themeColor="text1"/>
        </w:rPr>
        <w:t xml:space="preserve">occasional </w:t>
      </w:r>
      <w:r w:rsidRPr="00D55C69">
        <w:rPr>
          <w:rFonts w:ascii="Times New Roman" w:hAnsi="Times New Roman" w:cs="Times New Roman"/>
          <w:color w:val="000000" w:themeColor="text1"/>
        </w:rPr>
        <w:t xml:space="preserve">coughs from the audience </w:t>
      </w:r>
      <w:r w:rsidR="005F5A39" w:rsidRPr="00D55C69">
        <w:rPr>
          <w:rFonts w:ascii="Times New Roman" w:hAnsi="Times New Roman" w:cs="Times New Roman"/>
          <w:color w:val="000000" w:themeColor="text1"/>
        </w:rPr>
        <w:t xml:space="preserve">ambiance audio </w:t>
      </w:r>
      <w:r w:rsidRPr="00D55C69">
        <w:rPr>
          <w:rFonts w:ascii="Times New Roman" w:hAnsi="Times New Roman" w:cs="Times New Roman"/>
          <w:color w:val="000000" w:themeColor="text1"/>
        </w:rPr>
        <w:t xml:space="preserve">recording. </w:t>
      </w:r>
    </w:p>
    <w:p w:rsidR="006C1EB4" w:rsidRPr="00D55C69" w:rsidRDefault="006C1EB4" w:rsidP="006C1EB4">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Presence, the illusion of being within the virtual environment, will cause the viewer’s brain to react as if it was a real-li</w:t>
      </w:r>
      <w:r w:rsidR="00E32D6B" w:rsidRPr="00D55C69">
        <w:rPr>
          <w:rFonts w:ascii="Times New Roman" w:hAnsi="Times New Roman" w:cs="Times New Roman"/>
          <w:color w:val="000000" w:themeColor="text1"/>
        </w:rPr>
        <w:t>fe scenario. This will allow</w:t>
      </w:r>
      <w:r w:rsidRPr="00D55C69">
        <w:rPr>
          <w:rFonts w:ascii="Times New Roman" w:hAnsi="Times New Roman" w:cs="Times New Roman"/>
          <w:color w:val="000000" w:themeColor="text1"/>
        </w:rPr>
        <w:t xml:space="preserve"> people to practice their speeches through a technology that will allow them to anticipate audience responses, so they can be confident in their delivery.   </w:t>
      </w:r>
    </w:p>
    <w:p w:rsidR="006C1EB4" w:rsidRPr="00D55C69" w:rsidRDefault="006C1EB4" w:rsidP="006C1EB4">
      <w:pPr>
        <w:spacing w:line="480" w:lineRule="auto"/>
        <w:ind w:firstLine="360"/>
        <w:rPr>
          <w:rFonts w:ascii="Times New Roman" w:hAnsi="Times New Roman" w:cs="Times New Roman"/>
          <w:color w:val="000000" w:themeColor="text1"/>
        </w:rPr>
      </w:pPr>
      <w:r w:rsidRPr="00D55C69">
        <w:rPr>
          <w:rFonts w:ascii="Times New Roman" w:hAnsi="Times New Roman" w:cs="Times New Roman"/>
          <w:color w:val="000000" w:themeColor="text1"/>
        </w:rPr>
        <w:t xml:space="preserve">VRET is just recently emerging as a therapeutic program for people struggling with anxiety, phobias, and sometimes PTSD. Research indicates that VRET is effective in the treatment of these conditions, but more studies are </w:t>
      </w:r>
      <w:r w:rsidR="0008183A" w:rsidRPr="00D55C69">
        <w:rPr>
          <w:rFonts w:ascii="Times New Roman" w:hAnsi="Times New Roman" w:cs="Times New Roman"/>
          <w:color w:val="000000" w:themeColor="text1"/>
        </w:rPr>
        <w:t xml:space="preserve">needed especially </w:t>
      </w:r>
      <w:r w:rsidR="00494026" w:rsidRPr="00D55C69">
        <w:rPr>
          <w:rFonts w:ascii="Times New Roman" w:hAnsi="Times New Roman" w:cs="Times New Roman"/>
          <w:color w:val="000000" w:themeColor="text1"/>
        </w:rPr>
        <w:t>in</w:t>
      </w:r>
      <w:r w:rsidR="0008183A" w:rsidRPr="00D55C69">
        <w:rPr>
          <w:rFonts w:ascii="Times New Roman" w:hAnsi="Times New Roman" w:cs="Times New Roman"/>
          <w:color w:val="000000" w:themeColor="text1"/>
        </w:rPr>
        <w:t xml:space="preserve"> treating PTSD with it being an extremely fragile disorder</w:t>
      </w:r>
      <w:r w:rsidRPr="00D55C69">
        <w:rPr>
          <w:rFonts w:ascii="Times New Roman" w:hAnsi="Times New Roman" w:cs="Times New Roman"/>
          <w:color w:val="000000" w:themeColor="text1"/>
        </w:rPr>
        <w:t xml:space="preserve">. As for what area of research I am adding to this topic </w:t>
      </w:r>
      <w:r w:rsidR="003750CC" w:rsidRPr="00D55C69">
        <w:rPr>
          <w:rFonts w:ascii="Times New Roman" w:hAnsi="Times New Roman" w:cs="Times New Roman"/>
          <w:color w:val="000000" w:themeColor="text1"/>
        </w:rPr>
        <w:t xml:space="preserve">I have published my VR videos on YouTube so that anyone with access to a </w:t>
      </w:r>
      <w:r w:rsidR="00E32D6B" w:rsidRPr="00D55C69">
        <w:rPr>
          <w:rFonts w:ascii="Times New Roman" w:hAnsi="Times New Roman" w:cs="Times New Roman"/>
          <w:color w:val="000000" w:themeColor="text1"/>
        </w:rPr>
        <w:t>head-</w:t>
      </w:r>
      <w:r w:rsidR="003750CC" w:rsidRPr="00D55C69">
        <w:rPr>
          <w:rFonts w:ascii="Times New Roman" w:hAnsi="Times New Roman" w:cs="Times New Roman"/>
          <w:color w:val="000000" w:themeColor="text1"/>
        </w:rPr>
        <w:t>mounted di</w:t>
      </w:r>
      <w:r w:rsidR="00DE09F0" w:rsidRPr="00D55C69">
        <w:rPr>
          <w:rFonts w:ascii="Times New Roman" w:hAnsi="Times New Roman" w:cs="Times New Roman"/>
          <w:color w:val="000000" w:themeColor="text1"/>
        </w:rPr>
        <w:t>splay can utilize my project</w:t>
      </w:r>
      <w:r w:rsidR="00EC5274" w:rsidRPr="00D55C69">
        <w:rPr>
          <w:rFonts w:ascii="Times New Roman" w:hAnsi="Times New Roman" w:cs="Times New Roman"/>
          <w:color w:val="000000" w:themeColor="text1"/>
        </w:rPr>
        <w:t xml:space="preserve"> </w:t>
      </w:r>
      <w:r w:rsidR="003750CC" w:rsidRPr="00D55C69">
        <w:rPr>
          <w:rFonts w:ascii="Times New Roman" w:hAnsi="Times New Roman" w:cs="Times New Roman"/>
          <w:color w:val="000000" w:themeColor="text1"/>
        </w:rPr>
        <w:t>for their speeches. I a</w:t>
      </w:r>
      <w:r w:rsidR="0008183A" w:rsidRPr="00D55C69">
        <w:rPr>
          <w:rFonts w:ascii="Times New Roman" w:hAnsi="Times New Roman" w:cs="Times New Roman"/>
          <w:color w:val="000000" w:themeColor="text1"/>
        </w:rPr>
        <w:t xml:space="preserve">m also in contact </w:t>
      </w:r>
      <w:r w:rsidR="003750CC" w:rsidRPr="00D55C69">
        <w:rPr>
          <w:rFonts w:ascii="Times New Roman" w:hAnsi="Times New Roman" w:cs="Times New Roman"/>
          <w:color w:val="000000" w:themeColor="text1"/>
        </w:rPr>
        <w:t xml:space="preserve">with Dr. Jamie </w:t>
      </w:r>
      <w:proofErr w:type="spellStart"/>
      <w:r w:rsidR="003750CC" w:rsidRPr="00D55C69">
        <w:rPr>
          <w:rFonts w:ascii="Times New Roman" w:hAnsi="Times New Roman" w:cs="Times New Roman"/>
          <w:color w:val="000000" w:themeColor="text1"/>
        </w:rPr>
        <w:t>Ske</w:t>
      </w:r>
      <w:r w:rsidR="00E32D6B" w:rsidRPr="00D55C69">
        <w:rPr>
          <w:rFonts w:ascii="Times New Roman" w:hAnsi="Times New Roman" w:cs="Times New Roman"/>
          <w:color w:val="000000" w:themeColor="text1"/>
        </w:rPr>
        <w:t>rski</w:t>
      </w:r>
      <w:proofErr w:type="spellEnd"/>
      <w:r w:rsidR="003750CC" w:rsidRPr="00D55C69">
        <w:rPr>
          <w:rFonts w:ascii="Times New Roman" w:hAnsi="Times New Roman" w:cs="Times New Roman"/>
          <w:color w:val="000000" w:themeColor="text1"/>
        </w:rPr>
        <w:t xml:space="preserve"> </w:t>
      </w:r>
      <w:r w:rsidR="00E32D6B" w:rsidRPr="00D55C69">
        <w:rPr>
          <w:rFonts w:ascii="Times New Roman" w:hAnsi="Times New Roman" w:cs="Times New Roman"/>
          <w:color w:val="000000" w:themeColor="text1"/>
        </w:rPr>
        <w:t>who is the Associate C</w:t>
      </w:r>
      <w:r w:rsidR="003750CC" w:rsidRPr="00D55C69">
        <w:rPr>
          <w:rFonts w:ascii="Times New Roman" w:hAnsi="Times New Roman" w:cs="Times New Roman"/>
          <w:color w:val="000000" w:themeColor="text1"/>
        </w:rPr>
        <w:t>hair for Communication at CU Boulder to discuss implementing my project as a resource for all the public speaking courses CU</w:t>
      </w:r>
      <w:r w:rsidR="0008183A" w:rsidRPr="00D55C69">
        <w:rPr>
          <w:rFonts w:ascii="Times New Roman" w:hAnsi="Times New Roman" w:cs="Times New Roman"/>
          <w:color w:val="000000" w:themeColor="text1"/>
        </w:rPr>
        <w:t xml:space="preserve"> Boulder</w:t>
      </w:r>
      <w:r w:rsidR="003750CC" w:rsidRPr="00D55C69">
        <w:rPr>
          <w:rFonts w:ascii="Times New Roman" w:hAnsi="Times New Roman" w:cs="Times New Roman"/>
          <w:color w:val="000000" w:themeColor="text1"/>
        </w:rPr>
        <w:t xml:space="preserve"> offers. Students who don’t have access </w:t>
      </w:r>
      <w:r w:rsidR="003750CC" w:rsidRPr="00D55C69">
        <w:rPr>
          <w:rFonts w:ascii="Times New Roman" w:hAnsi="Times New Roman" w:cs="Times New Roman"/>
          <w:color w:val="000000" w:themeColor="text1"/>
        </w:rPr>
        <w:lastRenderedPageBreak/>
        <w:t xml:space="preserve">to their own </w:t>
      </w:r>
      <w:r w:rsidR="00E32D6B" w:rsidRPr="00D55C69">
        <w:rPr>
          <w:rFonts w:ascii="Times New Roman" w:hAnsi="Times New Roman" w:cs="Times New Roman"/>
          <w:color w:val="000000" w:themeColor="text1"/>
        </w:rPr>
        <w:t>head-</w:t>
      </w:r>
      <w:r w:rsidR="003750CC" w:rsidRPr="00D55C69">
        <w:rPr>
          <w:rFonts w:ascii="Times New Roman" w:hAnsi="Times New Roman" w:cs="Times New Roman"/>
          <w:color w:val="000000" w:themeColor="text1"/>
        </w:rPr>
        <w:t>mounted display have access to the CU Boulder Immersive Media Lab where they can utilize the equipment that belong</w:t>
      </w:r>
      <w:r w:rsidR="00E32D6B" w:rsidRPr="00D55C69">
        <w:rPr>
          <w:rFonts w:ascii="Times New Roman" w:hAnsi="Times New Roman" w:cs="Times New Roman"/>
          <w:color w:val="000000" w:themeColor="text1"/>
        </w:rPr>
        <w:t>s</w:t>
      </w:r>
      <w:r w:rsidR="003750CC" w:rsidRPr="00D55C69">
        <w:rPr>
          <w:rFonts w:ascii="Times New Roman" w:hAnsi="Times New Roman" w:cs="Times New Roman"/>
          <w:color w:val="000000" w:themeColor="text1"/>
        </w:rPr>
        <w:t xml:space="preserve"> to the school.</w:t>
      </w:r>
    </w:p>
    <w:p w:rsidR="003750CC" w:rsidRPr="00D55C69" w:rsidRDefault="003750CC" w:rsidP="006C1EB4">
      <w:pPr>
        <w:spacing w:line="480" w:lineRule="auto"/>
        <w:ind w:firstLine="360"/>
        <w:rPr>
          <w:rFonts w:ascii="Times New Roman" w:hAnsi="Times New Roman" w:cs="Times New Roman"/>
          <w:color w:val="000000" w:themeColor="text1"/>
        </w:rPr>
      </w:pPr>
    </w:p>
    <w:p w:rsidR="001A45C3" w:rsidRPr="00D55C69" w:rsidRDefault="001A45C3">
      <w:pPr>
        <w:rPr>
          <w:rFonts w:ascii="Times New Roman" w:hAnsi="Times New Roman" w:cs="Times New Roman"/>
          <w:b/>
          <w:color w:val="000000" w:themeColor="text1"/>
        </w:rPr>
      </w:pPr>
      <w:r w:rsidRPr="00D55C69">
        <w:rPr>
          <w:rFonts w:ascii="Times New Roman" w:hAnsi="Times New Roman" w:cs="Times New Roman"/>
          <w:b/>
          <w:color w:val="000000" w:themeColor="text1"/>
        </w:rPr>
        <w:t xml:space="preserve">Chapter 4: Reflection </w:t>
      </w:r>
    </w:p>
    <w:p w:rsidR="006C1EB4" w:rsidRPr="00D55C69" w:rsidRDefault="006C1EB4">
      <w:pPr>
        <w:rPr>
          <w:rFonts w:ascii="Times New Roman" w:hAnsi="Times New Roman" w:cs="Times New Roman"/>
          <w:color w:val="000000" w:themeColor="text1"/>
        </w:rPr>
      </w:pPr>
    </w:p>
    <w:p w:rsidR="00652FAB" w:rsidRPr="00D55C69" w:rsidRDefault="006C1EB4"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While the completion of this project has been a year-long endeavor, the struggle of finding safe practices to control my anxiety has been a lifelong journey. While I now have the majority of my anxiety under control it took years of trying different methods and practices to achieve this. My main inspiration for perusing this project stems from finding safe alternatives to the powerful medications that are frequently prescribed</w:t>
      </w:r>
      <w:r w:rsidR="002356A5" w:rsidRPr="00D55C69">
        <w:rPr>
          <w:rFonts w:ascii="Times New Roman" w:hAnsi="Times New Roman" w:cs="Times New Roman"/>
          <w:color w:val="000000" w:themeColor="text1"/>
        </w:rPr>
        <w:t xml:space="preserve"> especially when administered to children or young adult</w:t>
      </w:r>
      <w:r w:rsidR="00494026" w:rsidRPr="00D55C69">
        <w:rPr>
          <w:rFonts w:ascii="Times New Roman" w:hAnsi="Times New Roman" w:cs="Times New Roman"/>
          <w:color w:val="000000" w:themeColor="text1"/>
        </w:rPr>
        <w:t>s</w:t>
      </w:r>
      <w:r w:rsidRPr="00D55C69">
        <w:rPr>
          <w:rFonts w:ascii="Times New Roman" w:hAnsi="Times New Roman" w:cs="Times New Roman"/>
          <w:color w:val="000000" w:themeColor="text1"/>
        </w:rPr>
        <w:t xml:space="preserve">. </w:t>
      </w:r>
      <w:r w:rsidR="005F5A39" w:rsidRPr="00D55C69">
        <w:rPr>
          <w:rFonts w:ascii="Times New Roman" w:hAnsi="Times New Roman" w:cs="Times New Roman"/>
          <w:color w:val="000000" w:themeColor="text1"/>
        </w:rPr>
        <w:t xml:space="preserve">While adults are typically </w:t>
      </w:r>
      <w:r w:rsidR="00E934DC">
        <w:rPr>
          <w:rFonts w:ascii="Times New Roman" w:hAnsi="Times New Roman" w:cs="Times New Roman"/>
          <w:color w:val="000000" w:themeColor="text1"/>
        </w:rPr>
        <w:t>informed</w:t>
      </w:r>
      <w:r w:rsidR="005F5A39" w:rsidRPr="00D55C69">
        <w:rPr>
          <w:rFonts w:ascii="Times New Roman" w:hAnsi="Times New Roman" w:cs="Times New Roman"/>
          <w:color w:val="000000" w:themeColor="text1"/>
        </w:rPr>
        <w:t xml:space="preserve"> of the</w:t>
      </w:r>
      <w:r w:rsidR="00ED2A04" w:rsidRPr="00D55C69">
        <w:rPr>
          <w:rFonts w:ascii="Times New Roman" w:hAnsi="Times New Roman" w:cs="Times New Roman"/>
          <w:color w:val="000000" w:themeColor="text1"/>
        </w:rPr>
        <w:t xml:space="preserve"> dangers of addictive medications many </w:t>
      </w:r>
      <w:r w:rsidR="00494026" w:rsidRPr="00D55C69">
        <w:rPr>
          <w:rFonts w:ascii="Times New Roman" w:hAnsi="Times New Roman" w:cs="Times New Roman"/>
          <w:color w:val="000000" w:themeColor="text1"/>
        </w:rPr>
        <w:t xml:space="preserve">younger </w:t>
      </w:r>
      <w:r w:rsidR="002356A5" w:rsidRPr="00D55C69">
        <w:rPr>
          <w:rFonts w:ascii="Times New Roman" w:hAnsi="Times New Roman" w:cs="Times New Roman"/>
          <w:color w:val="000000" w:themeColor="text1"/>
        </w:rPr>
        <w:t xml:space="preserve">patients </w:t>
      </w:r>
      <w:r w:rsidR="00ED2A04" w:rsidRPr="00D55C69">
        <w:rPr>
          <w:rFonts w:ascii="Times New Roman" w:hAnsi="Times New Roman" w:cs="Times New Roman"/>
          <w:color w:val="000000" w:themeColor="text1"/>
        </w:rPr>
        <w:t xml:space="preserve">aren’t </w:t>
      </w:r>
      <w:r w:rsidR="002356A5" w:rsidRPr="00D55C69">
        <w:rPr>
          <w:rFonts w:ascii="Times New Roman" w:hAnsi="Times New Roman" w:cs="Times New Roman"/>
          <w:color w:val="000000" w:themeColor="text1"/>
        </w:rPr>
        <w:t>fully aware</w:t>
      </w:r>
      <w:r w:rsidR="00E32D6B" w:rsidRPr="00D55C69">
        <w:rPr>
          <w:rFonts w:ascii="Times New Roman" w:hAnsi="Times New Roman" w:cs="Times New Roman"/>
          <w:color w:val="000000" w:themeColor="text1"/>
        </w:rPr>
        <w:t xml:space="preserve"> of the e</w:t>
      </w:r>
      <w:r w:rsidR="00ED2A04" w:rsidRPr="00D55C69">
        <w:rPr>
          <w:rFonts w:ascii="Times New Roman" w:hAnsi="Times New Roman" w:cs="Times New Roman"/>
          <w:color w:val="000000" w:themeColor="text1"/>
        </w:rPr>
        <w:t>ffects they can have. It is my personal belief</w:t>
      </w:r>
      <w:r w:rsidR="00754CAA">
        <w:rPr>
          <w:rFonts w:ascii="Times New Roman" w:hAnsi="Times New Roman" w:cs="Times New Roman"/>
          <w:color w:val="000000" w:themeColor="text1"/>
        </w:rPr>
        <w:t>,</w:t>
      </w:r>
      <w:r w:rsidR="00ED2A04" w:rsidRPr="00D55C69">
        <w:rPr>
          <w:rFonts w:ascii="Times New Roman" w:hAnsi="Times New Roman" w:cs="Times New Roman"/>
          <w:color w:val="000000" w:themeColor="text1"/>
        </w:rPr>
        <w:t xml:space="preserve"> having gone through negative experiences myself</w:t>
      </w:r>
      <w:r w:rsidR="00754CAA">
        <w:rPr>
          <w:rFonts w:ascii="Times New Roman" w:hAnsi="Times New Roman" w:cs="Times New Roman"/>
          <w:color w:val="000000" w:themeColor="text1"/>
        </w:rPr>
        <w:t>,</w:t>
      </w:r>
      <w:r w:rsidR="00ED2A04" w:rsidRPr="00D55C69">
        <w:rPr>
          <w:rFonts w:ascii="Times New Roman" w:hAnsi="Times New Roman" w:cs="Times New Roman"/>
          <w:color w:val="000000" w:themeColor="text1"/>
        </w:rPr>
        <w:t xml:space="preserve"> that these highly addictive medications should only be prescribed to children and young adults under</w:t>
      </w:r>
      <w:r w:rsidR="00EB4B08">
        <w:rPr>
          <w:rFonts w:ascii="Times New Roman" w:hAnsi="Times New Roman" w:cs="Times New Roman"/>
          <w:color w:val="000000" w:themeColor="text1"/>
        </w:rPr>
        <w:t xml:space="preserve"> extreme circumstances and SSRI</w:t>
      </w:r>
      <w:r w:rsidR="00ED2A04" w:rsidRPr="00D55C69">
        <w:rPr>
          <w:rFonts w:ascii="Times New Roman" w:hAnsi="Times New Roman" w:cs="Times New Roman"/>
          <w:color w:val="000000" w:themeColor="text1"/>
        </w:rPr>
        <w:t xml:space="preserve">s be prescribed before </w:t>
      </w:r>
      <w:r w:rsidR="002356A5" w:rsidRPr="00D55C69">
        <w:rPr>
          <w:rFonts w:ascii="Times New Roman" w:hAnsi="Times New Roman" w:cs="Times New Roman"/>
          <w:color w:val="000000" w:themeColor="text1"/>
        </w:rPr>
        <w:t>benzothiazines</w:t>
      </w:r>
      <w:r w:rsidR="00ED2A04" w:rsidRPr="00D55C69">
        <w:rPr>
          <w:rFonts w:ascii="Times New Roman" w:hAnsi="Times New Roman" w:cs="Times New Roman"/>
          <w:color w:val="000000" w:themeColor="text1"/>
        </w:rPr>
        <w:t>. However, mental illnesses such as anxiety are very difficult to treat. What may work for one individual may not for another and medications have to</w:t>
      </w:r>
      <w:r w:rsidR="00E32D6B" w:rsidRPr="00D55C69">
        <w:rPr>
          <w:rFonts w:ascii="Times New Roman" w:hAnsi="Times New Roman" w:cs="Times New Roman"/>
          <w:color w:val="000000" w:themeColor="text1"/>
        </w:rPr>
        <w:t xml:space="preserve"> be</w:t>
      </w:r>
      <w:r w:rsidR="00ED2A04" w:rsidRPr="00D55C69">
        <w:rPr>
          <w:rFonts w:ascii="Times New Roman" w:hAnsi="Times New Roman" w:cs="Times New Roman"/>
          <w:color w:val="000000" w:themeColor="text1"/>
        </w:rPr>
        <w:t xml:space="preserve"> </w:t>
      </w:r>
      <w:r w:rsidR="0020521A" w:rsidRPr="00D55C69">
        <w:rPr>
          <w:rFonts w:ascii="Times New Roman" w:hAnsi="Times New Roman" w:cs="Times New Roman"/>
          <w:color w:val="000000" w:themeColor="text1"/>
        </w:rPr>
        <w:t xml:space="preserve">prescribed </w:t>
      </w:r>
      <w:r w:rsidR="00E32D6B" w:rsidRPr="00D55C69">
        <w:rPr>
          <w:rFonts w:ascii="Times New Roman" w:hAnsi="Times New Roman" w:cs="Times New Roman"/>
          <w:color w:val="000000" w:themeColor="text1"/>
        </w:rPr>
        <w:t>on a patient-by-</w:t>
      </w:r>
      <w:r w:rsidR="0020521A" w:rsidRPr="00D55C69">
        <w:rPr>
          <w:rFonts w:ascii="Times New Roman" w:hAnsi="Times New Roman" w:cs="Times New Roman"/>
          <w:color w:val="000000" w:themeColor="text1"/>
        </w:rPr>
        <w:t>patient basis. During my experience of finding the correct treatment</w:t>
      </w:r>
      <w:r w:rsidR="00E32D6B" w:rsidRPr="00D55C69">
        <w:rPr>
          <w:rFonts w:ascii="Times New Roman" w:hAnsi="Times New Roman" w:cs="Times New Roman"/>
          <w:color w:val="000000" w:themeColor="text1"/>
        </w:rPr>
        <w:t>,</w:t>
      </w:r>
      <w:r w:rsidR="0020521A" w:rsidRPr="00D55C69">
        <w:rPr>
          <w:rFonts w:ascii="Times New Roman" w:hAnsi="Times New Roman" w:cs="Times New Roman"/>
          <w:color w:val="000000" w:themeColor="text1"/>
        </w:rPr>
        <w:t xml:space="preserve"> I found my body was very sensitive to </w:t>
      </w:r>
      <w:r w:rsidR="00494026" w:rsidRPr="00D55C69">
        <w:rPr>
          <w:rFonts w:ascii="Times New Roman" w:hAnsi="Times New Roman" w:cs="Times New Roman"/>
          <w:color w:val="000000" w:themeColor="text1"/>
        </w:rPr>
        <w:t xml:space="preserve">medications including </w:t>
      </w:r>
      <w:r w:rsidR="0020521A" w:rsidRPr="00D55C69">
        <w:rPr>
          <w:rFonts w:ascii="Times New Roman" w:hAnsi="Times New Roman" w:cs="Times New Roman"/>
          <w:color w:val="000000" w:themeColor="text1"/>
        </w:rPr>
        <w:t>SSRIs which carry no addictive tendencies</w:t>
      </w:r>
      <w:r w:rsidR="00494026" w:rsidRPr="00D55C69">
        <w:rPr>
          <w:rFonts w:ascii="Times New Roman" w:hAnsi="Times New Roman" w:cs="Times New Roman"/>
          <w:color w:val="000000" w:themeColor="text1"/>
        </w:rPr>
        <w:t xml:space="preserve"> and much milder side effects</w:t>
      </w:r>
      <w:r w:rsidR="0020521A" w:rsidRPr="00D55C69">
        <w:rPr>
          <w:rFonts w:ascii="Times New Roman" w:hAnsi="Times New Roman" w:cs="Times New Roman"/>
          <w:color w:val="000000" w:themeColor="text1"/>
        </w:rPr>
        <w:t xml:space="preserve">. I </w:t>
      </w:r>
      <w:r w:rsidR="00494026" w:rsidRPr="00D55C69">
        <w:rPr>
          <w:rFonts w:ascii="Times New Roman" w:hAnsi="Times New Roman" w:cs="Times New Roman"/>
          <w:color w:val="000000" w:themeColor="text1"/>
        </w:rPr>
        <w:t>discovered</w:t>
      </w:r>
      <w:r w:rsidR="0020521A" w:rsidRPr="00D55C69">
        <w:rPr>
          <w:rFonts w:ascii="Times New Roman" w:hAnsi="Times New Roman" w:cs="Times New Roman"/>
          <w:color w:val="000000" w:themeColor="text1"/>
        </w:rPr>
        <w:t xml:space="preserve"> the best outcome in treating my anxiety through </w:t>
      </w:r>
      <w:r w:rsidR="00494026" w:rsidRPr="00D55C69">
        <w:rPr>
          <w:rFonts w:ascii="Times New Roman" w:hAnsi="Times New Roman" w:cs="Times New Roman"/>
          <w:color w:val="000000" w:themeColor="text1"/>
        </w:rPr>
        <w:t xml:space="preserve">mindfulness practices </w:t>
      </w:r>
      <w:r w:rsidR="0020521A" w:rsidRPr="00D55C69">
        <w:rPr>
          <w:rFonts w:ascii="Times New Roman" w:hAnsi="Times New Roman" w:cs="Times New Roman"/>
          <w:color w:val="000000" w:themeColor="text1"/>
        </w:rPr>
        <w:t>I learned in CBT such as deep breathing and meditation however it took years to learn the patience needed for these techniques to have an effect. This level of patience is very difficult for children</w:t>
      </w:r>
      <w:r w:rsidR="003E703E" w:rsidRPr="00D55C69">
        <w:rPr>
          <w:rFonts w:ascii="Times New Roman" w:hAnsi="Times New Roman" w:cs="Times New Roman"/>
          <w:color w:val="000000" w:themeColor="text1"/>
        </w:rPr>
        <w:t xml:space="preserve"> to achieve. Looking back on</w:t>
      </w:r>
      <w:r w:rsidR="0020521A" w:rsidRPr="00D55C69">
        <w:rPr>
          <w:rFonts w:ascii="Times New Roman" w:hAnsi="Times New Roman" w:cs="Times New Roman"/>
          <w:color w:val="000000" w:themeColor="text1"/>
        </w:rPr>
        <w:t xml:space="preserve"> the peak of my anxiety during my teen years, an application such as the public speaking simulator I have created </w:t>
      </w:r>
      <w:r w:rsidR="00652FAB" w:rsidRPr="00D55C69">
        <w:rPr>
          <w:rFonts w:ascii="Times New Roman" w:hAnsi="Times New Roman" w:cs="Times New Roman"/>
          <w:color w:val="000000" w:themeColor="text1"/>
        </w:rPr>
        <w:t xml:space="preserve">could have been extremely beneficial in getting over my fear of public speaking as well as general social </w:t>
      </w:r>
      <w:r w:rsidR="00652FAB" w:rsidRPr="00D55C69">
        <w:rPr>
          <w:rFonts w:ascii="Times New Roman" w:hAnsi="Times New Roman" w:cs="Times New Roman"/>
          <w:color w:val="000000" w:themeColor="text1"/>
        </w:rPr>
        <w:lastRenderedPageBreak/>
        <w:t xml:space="preserve">anxiety. </w:t>
      </w:r>
      <w:r w:rsidR="003E703E" w:rsidRPr="00D55C69">
        <w:rPr>
          <w:rFonts w:ascii="Times New Roman" w:hAnsi="Times New Roman" w:cs="Times New Roman"/>
          <w:color w:val="000000" w:themeColor="text1"/>
        </w:rPr>
        <w:t>It is my hope</w:t>
      </w:r>
      <w:r w:rsidR="00652FAB" w:rsidRPr="00D55C69">
        <w:rPr>
          <w:rFonts w:ascii="Times New Roman" w:hAnsi="Times New Roman" w:cs="Times New Roman"/>
          <w:color w:val="000000" w:themeColor="text1"/>
        </w:rPr>
        <w:t xml:space="preserve"> that with this project I will be able to help others overcome their public speaking anxiety </w:t>
      </w:r>
      <w:r w:rsidR="003E703E" w:rsidRPr="00D55C69">
        <w:rPr>
          <w:rFonts w:ascii="Times New Roman" w:hAnsi="Times New Roman" w:cs="Times New Roman"/>
          <w:color w:val="000000" w:themeColor="text1"/>
        </w:rPr>
        <w:t xml:space="preserve">with </w:t>
      </w:r>
      <w:r w:rsidR="00652FAB" w:rsidRPr="00D55C69">
        <w:rPr>
          <w:rFonts w:ascii="Times New Roman" w:hAnsi="Times New Roman" w:cs="Times New Roman"/>
          <w:color w:val="000000" w:themeColor="text1"/>
        </w:rPr>
        <w:t>safe and non</w:t>
      </w:r>
      <w:r w:rsidR="003E703E" w:rsidRPr="00D55C69">
        <w:rPr>
          <w:rFonts w:ascii="Times New Roman" w:hAnsi="Times New Roman" w:cs="Times New Roman"/>
          <w:color w:val="000000" w:themeColor="text1"/>
        </w:rPr>
        <w:t>-</w:t>
      </w:r>
      <w:r w:rsidR="00652FAB" w:rsidRPr="00D55C69">
        <w:rPr>
          <w:rFonts w:ascii="Times New Roman" w:hAnsi="Times New Roman" w:cs="Times New Roman"/>
          <w:color w:val="000000" w:themeColor="text1"/>
        </w:rPr>
        <w:t xml:space="preserve">invasive treatment. </w:t>
      </w:r>
    </w:p>
    <w:p w:rsidR="006C1EB4" w:rsidRPr="00D55C69" w:rsidRDefault="006C1EB4"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While this specific project caters to public speaking anxiety, VRET can be designed to target any situation that triggers fear or anxiety. I chose to focus this project around publi</w:t>
      </w:r>
      <w:r w:rsidR="00012B64" w:rsidRPr="00D55C69">
        <w:rPr>
          <w:rFonts w:ascii="Times New Roman" w:hAnsi="Times New Roman" w:cs="Times New Roman"/>
          <w:color w:val="000000" w:themeColor="text1"/>
        </w:rPr>
        <w:t>c speaking because, regardless of whether or not</w:t>
      </w:r>
      <w:r w:rsidRPr="00D55C69">
        <w:rPr>
          <w:rFonts w:ascii="Times New Roman" w:hAnsi="Times New Roman" w:cs="Times New Roman"/>
          <w:color w:val="000000" w:themeColor="text1"/>
        </w:rPr>
        <w:t xml:space="preserve"> you struggle with any sort of panic or anxiety disorder, public speaking </w:t>
      </w:r>
      <w:r w:rsidR="00012B64" w:rsidRPr="00D55C69">
        <w:rPr>
          <w:rFonts w:ascii="Times New Roman" w:hAnsi="Times New Roman" w:cs="Times New Roman"/>
          <w:color w:val="000000" w:themeColor="text1"/>
        </w:rPr>
        <w:t>triggers</w:t>
      </w:r>
      <w:r w:rsidRPr="00D55C69">
        <w:rPr>
          <w:rFonts w:ascii="Times New Roman" w:hAnsi="Times New Roman" w:cs="Times New Roman"/>
          <w:color w:val="000000" w:themeColor="text1"/>
        </w:rPr>
        <w:t xml:space="preserve"> nervousness for just about everyone making this a tool that </w:t>
      </w:r>
      <w:r w:rsidR="003E703E" w:rsidRPr="00D55C69">
        <w:rPr>
          <w:rFonts w:ascii="Times New Roman" w:hAnsi="Times New Roman" w:cs="Times New Roman"/>
          <w:color w:val="000000" w:themeColor="text1"/>
        </w:rPr>
        <w:t>assists</w:t>
      </w:r>
      <w:r w:rsidRPr="00D55C69">
        <w:rPr>
          <w:rFonts w:ascii="Times New Roman" w:hAnsi="Times New Roman" w:cs="Times New Roman"/>
          <w:color w:val="000000" w:themeColor="text1"/>
        </w:rPr>
        <w:t xml:space="preserve"> a broad range of people instead of a niche group. Public speaking is also an extremely important skill to have in today’s society. To have a respectable standing in your profession or career it is needed to be able to clearly communicate your opinions to others, whether it be a small group of people </w:t>
      </w:r>
      <w:r w:rsidR="00494026" w:rsidRPr="00D55C69">
        <w:rPr>
          <w:rFonts w:ascii="Times New Roman" w:hAnsi="Times New Roman" w:cs="Times New Roman"/>
          <w:color w:val="000000" w:themeColor="text1"/>
        </w:rPr>
        <w:t>or</w:t>
      </w:r>
      <w:r w:rsidRPr="00D55C69">
        <w:rPr>
          <w:rFonts w:ascii="Times New Roman" w:hAnsi="Times New Roman" w:cs="Times New Roman"/>
          <w:color w:val="000000" w:themeColor="text1"/>
        </w:rPr>
        <w:t xml:space="preserve"> a large audience. Public speaking is a skill everyone should continue to work on given the importance it holds and the doors it can open. </w:t>
      </w:r>
    </w:p>
    <w:p w:rsidR="00652FAB" w:rsidRPr="00D55C69" w:rsidRDefault="006C1EB4"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Throughout the extensive process of developing this project, I ran into many obstacles along the way. The first was underestimating the amount of work and time that would go into the creative portion of building the virtual reality application. In my original plan, I had intended on filming the audiences of CU guest speakers in the </w:t>
      </w:r>
      <w:proofErr w:type="spellStart"/>
      <w:r w:rsidRPr="00D55C69">
        <w:rPr>
          <w:rFonts w:ascii="Times New Roman" w:hAnsi="Times New Roman" w:cs="Times New Roman"/>
          <w:color w:val="000000" w:themeColor="text1"/>
        </w:rPr>
        <w:t>Macky</w:t>
      </w:r>
      <w:proofErr w:type="spellEnd"/>
      <w:r w:rsidRPr="00D55C69">
        <w:rPr>
          <w:rFonts w:ascii="Times New Roman" w:hAnsi="Times New Roman" w:cs="Times New Roman"/>
          <w:color w:val="000000" w:themeColor="text1"/>
        </w:rPr>
        <w:t xml:space="preserve"> Auditorium. However, it turned out to be more attainable to film the students in CU</w:t>
      </w:r>
      <w:r w:rsidR="0030577E" w:rsidRPr="00D55C69">
        <w:rPr>
          <w:rFonts w:ascii="Times New Roman" w:hAnsi="Times New Roman" w:cs="Times New Roman"/>
          <w:color w:val="000000" w:themeColor="text1"/>
        </w:rPr>
        <w:t xml:space="preserve"> Boulder</w:t>
      </w:r>
      <w:r w:rsidRPr="00D55C69">
        <w:rPr>
          <w:rFonts w:ascii="Times New Roman" w:hAnsi="Times New Roman" w:cs="Times New Roman"/>
          <w:color w:val="000000" w:themeColor="text1"/>
        </w:rPr>
        <w:t xml:space="preserve"> classes rather than guest speakers. I had intended to film the classes I was enrolled in however all of my classes turned out to be online</w:t>
      </w:r>
      <w:r w:rsidR="00652FAB" w:rsidRPr="00D55C69">
        <w:rPr>
          <w:rFonts w:ascii="Times New Roman" w:hAnsi="Times New Roman" w:cs="Times New Roman"/>
          <w:color w:val="000000" w:themeColor="text1"/>
        </w:rPr>
        <w:t xml:space="preserve"> with only limited in</w:t>
      </w:r>
      <w:r w:rsidR="003E703E" w:rsidRPr="00D55C69">
        <w:rPr>
          <w:rFonts w:ascii="Times New Roman" w:hAnsi="Times New Roman" w:cs="Times New Roman"/>
          <w:color w:val="000000" w:themeColor="text1"/>
        </w:rPr>
        <w:t>-</w:t>
      </w:r>
      <w:r w:rsidR="00652FAB" w:rsidRPr="00D55C69">
        <w:rPr>
          <w:rFonts w:ascii="Times New Roman" w:hAnsi="Times New Roman" w:cs="Times New Roman"/>
          <w:color w:val="000000" w:themeColor="text1"/>
        </w:rPr>
        <w:t>person classes</w:t>
      </w:r>
      <w:r w:rsidRPr="00D55C69">
        <w:rPr>
          <w:rFonts w:ascii="Times New Roman" w:hAnsi="Times New Roman" w:cs="Times New Roman"/>
          <w:color w:val="000000" w:themeColor="text1"/>
        </w:rPr>
        <w:t xml:space="preserve">. </w:t>
      </w:r>
    </w:p>
    <w:p w:rsidR="00652FAB" w:rsidRPr="00D55C69" w:rsidRDefault="00336A5E"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My first attempt at recording</w:t>
      </w:r>
      <w:r w:rsidR="002C165D"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I used a </w:t>
      </w:r>
      <w:r w:rsidR="00690C32" w:rsidRPr="00D55C69">
        <w:rPr>
          <w:rFonts w:ascii="Times New Roman" w:hAnsi="Times New Roman" w:cs="Times New Roman"/>
          <w:color w:val="000000" w:themeColor="text1"/>
        </w:rPr>
        <w:t xml:space="preserve">Nikon </w:t>
      </w:r>
      <w:proofErr w:type="spellStart"/>
      <w:r w:rsidR="00690C32" w:rsidRPr="00D55C69">
        <w:rPr>
          <w:rFonts w:ascii="Times New Roman" w:hAnsi="Times New Roman" w:cs="Times New Roman"/>
          <w:color w:val="000000" w:themeColor="text1"/>
        </w:rPr>
        <w:t>Keymission</w:t>
      </w:r>
      <w:proofErr w:type="spellEnd"/>
      <w:r w:rsidR="00690C32" w:rsidRPr="00D55C69">
        <w:rPr>
          <w:rFonts w:ascii="Times New Roman" w:hAnsi="Times New Roman" w:cs="Times New Roman"/>
          <w:color w:val="000000" w:themeColor="text1"/>
        </w:rPr>
        <w:t xml:space="preserve"> 360° camera to capture students attending their classes. Being my first time using a 360° camera I had little knowledge of the camera itself as well as how to operate it. This camera, like many other 360° cameras did not have a digital display so I could only predict the angle I was capturing and how to position the </w:t>
      </w:r>
      <w:r w:rsidR="00690C32" w:rsidRPr="00D55C69">
        <w:rPr>
          <w:rFonts w:ascii="Times New Roman" w:hAnsi="Times New Roman" w:cs="Times New Roman"/>
          <w:color w:val="000000" w:themeColor="text1"/>
        </w:rPr>
        <w:lastRenderedPageBreak/>
        <w:t xml:space="preserve">camera to capture the best footage. I could only see the footage after downloading </w:t>
      </w:r>
      <w:r w:rsidR="003E703E" w:rsidRPr="00D55C69">
        <w:rPr>
          <w:rFonts w:ascii="Times New Roman" w:hAnsi="Times New Roman" w:cs="Times New Roman"/>
          <w:color w:val="000000" w:themeColor="text1"/>
        </w:rPr>
        <w:t xml:space="preserve">it </w:t>
      </w:r>
      <w:r w:rsidR="00690C32" w:rsidRPr="00D55C69">
        <w:rPr>
          <w:rFonts w:ascii="Times New Roman" w:hAnsi="Times New Roman" w:cs="Times New Roman"/>
          <w:color w:val="000000" w:themeColor="text1"/>
        </w:rPr>
        <w:t>onto my computer causing me to hav</w:t>
      </w:r>
      <w:r w:rsidR="003E703E" w:rsidRPr="00D55C69">
        <w:rPr>
          <w:rFonts w:ascii="Times New Roman" w:hAnsi="Times New Roman" w:cs="Times New Roman"/>
          <w:color w:val="000000" w:themeColor="text1"/>
        </w:rPr>
        <w:t>e to go back to</w:t>
      </w:r>
      <w:r w:rsidR="00690C32" w:rsidRPr="00D55C69">
        <w:rPr>
          <w:rFonts w:ascii="Times New Roman" w:hAnsi="Times New Roman" w:cs="Times New Roman"/>
          <w:color w:val="000000" w:themeColor="text1"/>
        </w:rPr>
        <w:t xml:space="preserve"> refilm classes several times. </w:t>
      </w:r>
    </w:p>
    <w:p w:rsidR="00690C32" w:rsidRPr="00D55C69" w:rsidRDefault="00690C32"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It wasn’t until I attempted stitching the footage together </w:t>
      </w:r>
      <w:r w:rsidR="003E703E" w:rsidRPr="00D55C69">
        <w:rPr>
          <w:rFonts w:ascii="Times New Roman" w:hAnsi="Times New Roman" w:cs="Times New Roman"/>
          <w:color w:val="000000" w:themeColor="text1"/>
        </w:rPr>
        <w:t>that</w:t>
      </w:r>
      <w:r w:rsidRPr="00D55C69">
        <w:rPr>
          <w:rFonts w:ascii="Times New Roman" w:hAnsi="Times New Roman" w:cs="Times New Roman"/>
          <w:color w:val="000000" w:themeColor="text1"/>
        </w:rPr>
        <w:t xml:space="preserve"> I realized </w:t>
      </w:r>
      <w:r w:rsidR="003E703E" w:rsidRPr="00D55C69">
        <w:rPr>
          <w:rFonts w:ascii="Times New Roman" w:hAnsi="Times New Roman" w:cs="Times New Roman"/>
          <w:color w:val="000000" w:themeColor="text1"/>
        </w:rPr>
        <w:t>that</w:t>
      </w:r>
      <w:r w:rsidRPr="00D55C69">
        <w:rPr>
          <w:rFonts w:ascii="Times New Roman" w:hAnsi="Times New Roman" w:cs="Times New Roman"/>
          <w:color w:val="000000" w:themeColor="text1"/>
        </w:rPr>
        <w:t xml:space="preserve"> all the footage I had spent weeks collecting was not usable. After attempting in both Unity and Adobe Premier to stitch the footage I could not get it to cohesively mold together. There were breaks in the footage where the camera caught different angles. This footage could not be used to create a realistic setting to practice speeches in a virtual environment.</w:t>
      </w:r>
    </w:p>
    <w:p w:rsidR="009F7377" w:rsidRPr="00D55C69" w:rsidRDefault="00690C32"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With only weeks left to complete my project, I had to go back and refilm different classes to collect footage using a more </w:t>
      </w:r>
      <w:r w:rsidR="00365B7C" w:rsidRPr="00D55C69">
        <w:rPr>
          <w:rFonts w:ascii="Times New Roman" w:hAnsi="Times New Roman" w:cs="Times New Roman"/>
          <w:color w:val="000000" w:themeColor="text1"/>
        </w:rPr>
        <w:t>reliable camera. For my second attempt</w:t>
      </w:r>
      <w:r w:rsidR="003E703E" w:rsidRPr="00D55C69">
        <w:rPr>
          <w:rFonts w:ascii="Times New Roman" w:hAnsi="Times New Roman" w:cs="Times New Roman"/>
          <w:color w:val="000000" w:themeColor="text1"/>
        </w:rPr>
        <w:t xml:space="preserve"> at</w:t>
      </w:r>
      <w:r w:rsidR="00365B7C" w:rsidRPr="00D55C69">
        <w:rPr>
          <w:rFonts w:ascii="Times New Roman" w:hAnsi="Times New Roman" w:cs="Times New Roman"/>
          <w:color w:val="000000" w:themeColor="text1"/>
        </w:rPr>
        <w:t xml:space="preserve"> collecting footage, I used the Insta360 One 2X camera. I found much greater success using this camera as well as </w:t>
      </w:r>
      <w:r w:rsidR="003E703E" w:rsidRPr="00D55C69">
        <w:rPr>
          <w:rFonts w:ascii="Times New Roman" w:hAnsi="Times New Roman" w:cs="Times New Roman"/>
          <w:color w:val="000000" w:themeColor="text1"/>
        </w:rPr>
        <w:t>finding this camera to have</w:t>
      </w:r>
      <w:r w:rsidR="00365B7C" w:rsidRPr="00D55C69">
        <w:rPr>
          <w:rFonts w:ascii="Times New Roman" w:hAnsi="Times New Roman" w:cs="Times New Roman"/>
          <w:color w:val="000000" w:themeColor="text1"/>
        </w:rPr>
        <w:t xml:space="preserve"> easier usability due to it having a digital display unlike the Nikon </w:t>
      </w:r>
      <w:proofErr w:type="spellStart"/>
      <w:r w:rsidR="00365B7C" w:rsidRPr="00D55C69">
        <w:rPr>
          <w:rFonts w:ascii="Times New Roman" w:hAnsi="Times New Roman" w:cs="Times New Roman"/>
          <w:color w:val="000000" w:themeColor="text1"/>
        </w:rPr>
        <w:t>Keymission</w:t>
      </w:r>
      <w:proofErr w:type="spellEnd"/>
      <w:r w:rsidR="00365B7C" w:rsidRPr="00D55C69">
        <w:rPr>
          <w:rFonts w:ascii="Times New Roman" w:hAnsi="Times New Roman" w:cs="Times New Roman"/>
          <w:color w:val="000000" w:themeColor="text1"/>
        </w:rPr>
        <w:t xml:space="preserve"> 360° camera. I was able to set the camera up on a tripod to be at eye height </w:t>
      </w:r>
      <w:r w:rsidR="003E703E" w:rsidRPr="00D55C69">
        <w:rPr>
          <w:rFonts w:ascii="Times New Roman" w:hAnsi="Times New Roman" w:cs="Times New Roman"/>
          <w:color w:val="000000" w:themeColor="text1"/>
        </w:rPr>
        <w:t xml:space="preserve">and </w:t>
      </w:r>
      <w:r w:rsidR="00365B7C" w:rsidRPr="00D55C69">
        <w:rPr>
          <w:rFonts w:ascii="Times New Roman" w:hAnsi="Times New Roman" w:cs="Times New Roman"/>
          <w:color w:val="000000" w:themeColor="text1"/>
        </w:rPr>
        <w:t>position it to capture the angles I needed to gather the footage.</w:t>
      </w:r>
      <w:r w:rsidR="009F7377" w:rsidRPr="00D55C69">
        <w:rPr>
          <w:rFonts w:ascii="Times New Roman" w:hAnsi="Times New Roman" w:cs="Times New Roman"/>
          <w:color w:val="000000" w:themeColor="text1"/>
        </w:rPr>
        <w:t xml:space="preserve"> This footage was then easily stitched seamlessly where I created I skybox out of it to appear as though you are in that room in front of an audience to deliver a speech. </w:t>
      </w:r>
    </w:p>
    <w:p w:rsidR="006C1EB4" w:rsidRPr="00D55C69" w:rsidRDefault="009F7377"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After having the project portion completed in Unity, I ran into more i</w:t>
      </w:r>
      <w:r w:rsidR="003E703E" w:rsidRPr="00D55C69">
        <w:rPr>
          <w:rFonts w:ascii="Times New Roman" w:hAnsi="Times New Roman" w:cs="Times New Roman"/>
          <w:color w:val="000000" w:themeColor="text1"/>
        </w:rPr>
        <w:t>ssues saving the project. After</w:t>
      </w:r>
      <w:r w:rsidRPr="00D55C69">
        <w:rPr>
          <w:rFonts w:ascii="Times New Roman" w:hAnsi="Times New Roman" w:cs="Times New Roman"/>
          <w:color w:val="000000" w:themeColor="text1"/>
        </w:rPr>
        <w:t xml:space="preserve"> everything was finished and saved, I changed the name of the folder it was saved in which resulted in all the Unity files getting deleted. </w:t>
      </w:r>
      <w:r w:rsidR="00365B7C" w:rsidRPr="00D55C69">
        <w:rPr>
          <w:rFonts w:ascii="Times New Roman" w:hAnsi="Times New Roman" w:cs="Times New Roman"/>
          <w:color w:val="000000" w:themeColor="text1"/>
        </w:rPr>
        <w:t xml:space="preserve"> </w:t>
      </w:r>
      <w:r w:rsidRPr="00D55C69">
        <w:rPr>
          <w:rFonts w:ascii="Times New Roman" w:hAnsi="Times New Roman" w:cs="Times New Roman"/>
          <w:color w:val="000000" w:themeColor="text1"/>
        </w:rPr>
        <w:t xml:space="preserve">However, due to the relative simplicity of creating skyboxes out of 360° footage, with the help </w:t>
      </w:r>
      <w:r w:rsidR="003E703E" w:rsidRPr="00D55C69">
        <w:rPr>
          <w:rFonts w:ascii="Times New Roman" w:hAnsi="Times New Roman" w:cs="Times New Roman"/>
          <w:color w:val="000000" w:themeColor="text1"/>
        </w:rPr>
        <w:t xml:space="preserve">of Pat Clark, </w:t>
      </w:r>
      <w:r w:rsidRPr="00D55C69">
        <w:rPr>
          <w:rFonts w:ascii="Times New Roman" w:hAnsi="Times New Roman" w:cs="Times New Roman"/>
          <w:color w:val="000000" w:themeColor="text1"/>
        </w:rPr>
        <w:t>my project was quickly put back together.</w:t>
      </w:r>
    </w:p>
    <w:p w:rsidR="006C1EB4" w:rsidRPr="00D55C69" w:rsidRDefault="006C1EB4"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I do believe there are areas of my project that can be improved upon but given the time constraint and obstacles that I faced along the way I </w:t>
      </w:r>
      <w:r w:rsidR="001B707B" w:rsidRPr="00D55C69">
        <w:rPr>
          <w:rFonts w:ascii="Times New Roman" w:hAnsi="Times New Roman" w:cs="Times New Roman"/>
          <w:color w:val="000000" w:themeColor="text1"/>
        </w:rPr>
        <w:t xml:space="preserve">am confident </w:t>
      </w:r>
      <w:r w:rsidRPr="00D55C69">
        <w:rPr>
          <w:rFonts w:ascii="Times New Roman" w:hAnsi="Times New Roman" w:cs="Times New Roman"/>
          <w:color w:val="000000" w:themeColor="text1"/>
        </w:rPr>
        <w:t xml:space="preserve">I created this project to the best of my ability. My experience in creating VR is what I’ve learned from taking an advanced </w:t>
      </w:r>
      <w:r w:rsidRPr="00D55C69">
        <w:rPr>
          <w:rFonts w:ascii="Times New Roman" w:hAnsi="Times New Roman" w:cs="Times New Roman"/>
          <w:color w:val="000000" w:themeColor="text1"/>
        </w:rPr>
        <w:lastRenderedPageBreak/>
        <w:t xml:space="preserve">virtual reality course at CU </w:t>
      </w:r>
      <w:r w:rsidR="009F0DBC" w:rsidRPr="00D55C69">
        <w:rPr>
          <w:rFonts w:ascii="Times New Roman" w:hAnsi="Times New Roman" w:cs="Times New Roman"/>
          <w:color w:val="000000" w:themeColor="text1"/>
        </w:rPr>
        <w:t xml:space="preserve">Boulder, so I have limited experience in working with virtual reality </w:t>
      </w:r>
      <w:r w:rsidR="001B707B" w:rsidRPr="00D55C69">
        <w:rPr>
          <w:rFonts w:ascii="Times New Roman" w:hAnsi="Times New Roman" w:cs="Times New Roman"/>
          <w:color w:val="000000" w:themeColor="text1"/>
        </w:rPr>
        <w:t>prior to</w:t>
      </w:r>
      <w:r w:rsidR="009F0DBC" w:rsidRPr="00D55C69">
        <w:rPr>
          <w:rFonts w:ascii="Times New Roman" w:hAnsi="Times New Roman" w:cs="Times New Roman"/>
          <w:color w:val="000000" w:themeColor="text1"/>
        </w:rPr>
        <w:t xml:space="preserve"> this project</w:t>
      </w:r>
      <w:r w:rsidRPr="00D55C69">
        <w:rPr>
          <w:rFonts w:ascii="Times New Roman" w:hAnsi="Times New Roman" w:cs="Times New Roman"/>
          <w:color w:val="000000" w:themeColor="text1"/>
        </w:rPr>
        <w:t xml:space="preserve">. </w:t>
      </w:r>
      <w:r w:rsidR="009F0DBC" w:rsidRPr="00D55C69">
        <w:rPr>
          <w:rFonts w:ascii="Times New Roman" w:hAnsi="Times New Roman" w:cs="Times New Roman"/>
          <w:color w:val="000000" w:themeColor="text1"/>
        </w:rPr>
        <w:t xml:space="preserve">With more time and experience I plan to continue with my work to further its development. </w:t>
      </w:r>
    </w:p>
    <w:p w:rsidR="009F0DBC" w:rsidRPr="00D55C69" w:rsidRDefault="009F0DBC"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One thing I would love to see is creating this virtual experience with actors instead of an ong</w:t>
      </w:r>
      <w:r w:rsidR="00DE09F0" w:rsidRPr="00D55C69">
        <w:rPr>
          <w:rFonts w:ascii="Times New Roman" w:hAnsi="Times New Roman" w:cs="Times New Roman"/>
          <w:color w:val="000000" w:themeColor="text1"/>
        </w:rPr>
        <w:t>oing class. This would allow</w:t>
      </w:r>
      <w:r w:rsidRPr="00D55C69">
        <w:rPr>
          <w:rFonts w:ascii="Times New Roman" w:hAnsi="Times New Roman" w:cs="Times New Roman"/>
          <w:color w:val="000000" w:themeColor="text1"/>
        </w:rPr>
        <w:t xml:space="preserve"> me to alter the audience in ways such as creating more realistic intentional distractions to thr</w:t>
      </w:r>
      <w:r w:rsidR="00012B64" w:rsidRPr="00D55C69">
        <w:rPr>
          <w:rFonts w:ascii="Times New Roman" w:hAnsi="Times New Roman" w:cs="Times New Roman"/>
          <w:color w:val="000000" w:themeColor="text1"/>
        </w:rPr>
        <w:t>ow</w:t>
      </w:r>
      <w:r w:rsidRPr="00D55C69">
        <w:rPr>
          <w:rFonts w:ascii="Times New Roman" w:hAnsi="Times New Roman" w:cs="Times New Roman"/>
          <w:color w:val="000000" w:themeColor="text1"/>
        </w:rPr>
        <w:t xml:space="preserve"> the speaker off. It would also allow for the audience to applaud at the end of </w:t>
      </w:r>
      <w:r w:rsidR="001B707B" w:rsidRPr="00D55C69">
        <w:rPr>
          <w:rFonts w:ascii="Times New Roman" w:hAnsi="Times New Roman" w:cs="Times New Roman"/>
          <w:color w:val="000000" w:themeColor="text1"/>
        </w:rPr>
        <w:t>the speech, something I could not</w:t>
      </w:r>
      <w:r w:rsidR="00C9467F">
        <w:rPr>
          <w:rFonts w:ascii="Times New Roman" w:hAnsi="Times New Roman" w:cs="Times New Roman"/>
          <w:color w:val="000000" w:themeColor="text1"/>
        </w:rPr>
        <w:t xml:space="preserve"> do due</w:t>
      </w:r>
      <w:r w:rsidRPr="00D55C69">
        <w:rPr>
          <w:rFonts w:ascii="Times New Roman" w:hAnsi="Times New Roman" w:cs="Times New Roman"/>
          <w:color w:val="000000" w:themeColor="text1"/>
        </w:rPr>
        <w:t xml:space="preserve"> to not wanting to interrupt the classes I was allowed to film midway through by asking the students to </w:t>
      </w:r>
      <w:r w:rsidR="00C9467F">
        <w:rPr>
          <w:rFonts w:ascii="Times New Roman" w:hAnsi="Times New Roman" w:cs="Times New Roman"/>
          <w:color w:val="000000" w:themeColor="text1"/>
        </w:rPr>
        <w:t>applaud</w:t>
      </w:r>
      <w:r w:rsidRPr="00D55C69">
        <w:rPr>
          <w:rFonts w:ascii="Times New Roman" w:hAnsi="Times New Roman" w:cs="Times New Roman"/>
          <w:color w:val="000000" w:themeColor="text1"/>
        </w:rPr>
        <w:t xml:space="preserve"> in the middle of the </w:t>
      </w:r>
      <w:r w:rsidR="003E703E" w:rsidRPr="00D55C69">
        <w:rPr>
          <w:rFonts w:ascii="Times New Roman" w:hAnsi="Times New Roman" w:cs="Times New Roman"/>
          <w:color w:val="000000" w:themeColor="text1"/>
        </w:rPr>
        <w:t>professor</w:t>
      </w:r>
      <w:r w:rsidRPr="00D55C69">
        <w:rPr>
          <w:rFonts w:ascii="Times New Roman" w:hAnsi="Times New Roman" w:cs="Times New Roman"/>
          <w:color w:val="000000" w:themeColor="text1"/>
        </w:rPr>
        <w:t xml:space="preserve"> teaching their course. This would also allow for there to not be an additional speaker (the professor) to be in the simulation. While the professor is only visible if the user looks around away from the audience, it would create an even more realistic approach to mimicking the setting of delivering a speech. </w:t>
      </w:r>
    </w:p>
    <w:p w:rsidR="00564F55" w:rsidRPr="00D55C69" w:rsidRDefault="00564F55" w:rsidP="006C1EB4">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I am proud of the outcome of the project, so while I do see room for improvement I am in no way disappointed in the results. I believe </w:t>
      </w:r>
      <w:r w:rsidR="00EC5274" w:rsidRPr="00D55C69">
        <w:rPr>
          <w:rFonts w:ascii="Times New Roman" w:hAnsi="Times New Roman" w:cs="Times New Roman"/>
          <w:color w:val="000000" w:themeColor="text1"/>
        </w:rPr>
        <w:t xml:space="preserve">that </w:t>
      </w:r>
      <w:r w:rsidRPr="00D55C69">
        <w:rPr>
          <w:rFonts w:ascii="Times New Roman" w:hAnsi="Times New Roman" w:cs="Times New Roman"/>
          <w:color w:val="000000" w:themeColor="text1"/>
        </w:rPr>
        <w:t xml:space="preserve">with more experience in VR as well as using 360° cameras I can take VRET applications in many directions. I chose to do public speaking anxiety for this project due to the importance as well as the prevalence of public speaking anxiety. </w:t>
      </w:r>
      <w:r w:rsidR="004C59C3" w:rsidRPr="00D55C69">
        <w:rPr>
          <w:rFonts w:ascii="Times New Roman" w:hAnsi="Times New Roman" w:cs="Times New Roman"/>
          <w:color w:val="000000" w:themeColor="text1"/>
        </w:rPr>
        <w:t xml:space="preserve">Even those who do not suffer from an anxiety disorder get nervous speaking in front of a crowd. Being able to clearly communicate new ideas and perspectives will never </w:t>
      </w:r>
      <w:r w:rsidR="00B55200" w:rsidRPr="00D55C69">
        <w:rPr>
          <w:rFonts w:ascii="Times New Roman" w:hAnsi="Times New Roman" w:cs="Times New Roman"/>
          <w:color w:val="000000" w:themeColor="text1"/>
        </w:rPr>
        <w:t>depreciate</w:t>
      </w:r>
      <w:r w:rsidR="004C59C3" w:rsidRPr="00D55C69">
        <w:rPr>
          <w:rFonts w:ascii="Times New Roman" w:hAnsi="Times New Roman" w:cs="Times New Roman"/>
          <w:color w:val="000000" w:themeColor="text1"/>
        </w:rPr>
        <w:t xml:space="preserve"> in value. </w:t>
      </w:r>
      <w:r w:rsidR="00B55200" w:rsidRPr="00D55C69">
        <w:rPr>
          <w:rFonts w:ascii="Times New Roman" w:hAnsi="Times New Roman" w:cs="Times New Roman"/>
          <w:color w:val="000000" w:themeColor="text1"/>
        </w:rPr>
        <w:t>Applications such as the one I’</w:t>
      </w:r>
      <w:r w:rsidR="00EC5274" w:rsidRPr="00D55C69">
        <w:rPr>
          <w:rFonts w:ascii="Times New Roman" w:hAnsi="Times New Roman" w:cs="Times New Roman"/>
          <w:color w:val="000000" w:themeColor="text1"/>
        </w:rPr>
        <w:t>ve created can give</w:t>
      </w:r>
      <w:r w:rsidR="00B55200" w:rsidRPr="00D55C69">
        <w:rPr>
          <w:rFonts w:ascii="Times New Roman" w:hAnsi="Times New Roman" w:cs="Times New Roman"/>
          <w:color w:val="000000" w:themeColor="text1"/>
        </w:rPr>
        <w:t xml:space="preserve"> everyone the potential </w:t>
      </w:r>
      <w:r w:rsidR="00EC5274" w:rsidRPr="00D55C69">
        <w:rPr>
          <w:rFonts w:ascii="Times New Roman" w:hAnsi="Times New Roman" w:cs="Times New Roman"/>
          <w:color w:val="000000" w:themeColor="text1"/>
        </w:rPr>
        <w:t>to become</w:t>
      </w:r>
      <w:r w:rsidR="00B55200" w:rsidRPr="00D55C69">
        <w:rPr>
          <w:rFonts w:ascii="Times New Roman" w:hAnsi="Times New Roman" w:cs="Times New Roman"/>
          <w:color w:val="000000" w:themeColor="text1"/>
        </w:rPr>
        <w:t xml:space="preserve"> a great public speaker with the right amount of practice. I have always practiced my speeches in the mirror to prepare for a presentation, while helpful it didn’t prepare me for the many pairs of eyes staring back at me. This project gives the most realist</w:t>
      </w:r>
      <w:r w:rsidR="00EC5274" w:rsidRPr="00D55C69">
        <w:rPr>
          <w:rFonts w:ascii="Times New Roman" w:hAnsi="Times New Roman" w:cs="Times New Roman"/>
          <w:color w:val="000000" w:themeColor="text1"/>
        </w:rPr>
        <w:t>ic</w:t>
      </w:r>
      <w:r w:rsidR="00B55200" w:rsidRPr="00D55C69">
        <w:rPr>
          <w:rFonts w:ascii="Times New Roman" w:hAnsi="Times New Roman" w:cs="Times New Roman"/>
          <w:color w:val="000000" w:themeColor="text1"/>
        </w:rPr>
        <w:t xml:space="preserve"> advantage in preparation </w:t>
      </w:r>
      <w:r w:rsidR="00EC5274" w:rsidRPr="00D55C69">
        <w:rPr>
          <w:rFonts w:ascii="Times New Roman" w:hAnsi="Times New Roman" w:cs="Times New Roman"/>
          <w:color w:val="000000" w:themeColor="text1"/>
        </w:rPr>
        <w:t>for</w:t>
      </w:r>
      <w:r w:rsidR="00B55200" w:rsidRPr="00D55C69">
        <w:rPr>
          <w:rFonts w:ascii="Times New Roman" w:hAnsi="Times New Roman" w:cs="Times New Roman"/>
          <w:color w:val="000000" w:themeColor="text1"/>
        </w:rPr>
        <w:t xml:space="preserve"> a  public speaking presentation that our</w:t>
      </w:r>
      <w:r w:rsidR="00EC5274" w:rsidRPr="00D55C69">
        <w:rPr>
          <w:rFonts w:ascii="Times New Roman" w:hAnsi="Times New Roman" w:cs="Times New Roman"/>
          <w:color w:val="000000" w:themeColor="text1"/>
        </w:rPr>
        <w:t xml:space="preserve"> current technology allows for. U</w:t>
      </w:r>
      <w:r w:rsidR="00B55200" w:rsidRPr="00D55C69">
        <w:rPr>
          <w:rFonts w:ascii="Times New Roman" w:hAnsi="Times New Roman" w:cs="Times New Roman"/>
          <w:color w:val="000000" w:themeColor="text1"/>
        </w:rPr>
        <w:t xml:space="preserve">ploading my public </w:t>
      </w:r>
      <w:r w:rsidR="00B55200" w:rsidRPr="00D55C69">
        <w:rPr>
          <w:rFonts w:ascii="Times New Roman" w:hAnsi="Times New Roman" w:cs="Times New Roman"/>
          <w:color w:val="000000" w:themeColor="text1"/>
        </w:rPr>
        <w:lastRenderedPageBreak/>
        <w:t xml:space="preserve">speaking simulation to YouTube gives anyone free access to this tool with access to a </w:t>
      </w:r>
      <w:r w:rsidR="00E32D6B" w:rsidRPr="00D55C69">
        <w:rPr>
          <w:rFonts w:ascii="Times New Roman" w:hAnsi="Times New Roman" w:cs="Times New Roman"/>
          <w:color w:val="000000" w:themeColor="text1"/>
        </w:rPr>
        <w:t>head-</w:t>
      </w:r>
      <w:r w:rsidR="00B55200" w:rsidRPr="00D55C69">
        <w:rPr>
          <w:rFonts w:ascii="Times New Roman" w:hAnsi="Times New Roman" w:cs="Times New Roman"/>
          <w:color w:val="000000" w:themeColor="text1"/>
        </w:rPr>
        <w:t xml:space="preserve">mounted display. I believe having strong public speaking skills can take someone to the next level whether it be in their career or reaching their goals, so I wanted it to be as accessible as possible to as many people as possible. </w:t>
      </w:r>
    </w:p>
    <w:p w:rsidR="002A60E1" w:rsidRPr="00D55C69" w:rsidRDefault="002A60E1" w:rsidP="002A60E1">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This project has been extremely rewarding and I would like to thank those who helped me make my vision come to life. I would first like to thank my faculty advisor</w:t>
      </w:r>
      <w:r w:rsidR="00EC5274"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w:t>
      </w:r>
      <w:r w:rsidR="00E67402">
        <w:rPr>
          <w:rFonts w:ascii="Times New Roman" w:hAnsi="Times New Roman" w:cs="Times New Roman"/>
          <w:color w:val="000000" w:themeColor="text1"/>
        </w:rPr>
        <w:t xml:space="preserve">Assistant </w:t>
      </w:r>
      <w:r w:rsidRPr="00D55C69">
        <w:rPr>
          <w:rFonts w:ascii="Times New Roman" w:hAnsi="Times New Roman" w:cs="Times New Roman"/>
          <w:color w:val="000000" w:themeColor="text1"/>
        </w:rPr>
        <w:t>Professor August Black</w:t>
      </w:r>
      <w:r w:rsidR="00EC5274"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for being there every step of the way and helping generate new ideas in which my proj</w:t>
      </w:r>
      <w:r w:rsidR="00EC5274" w:rsidRPr="00D55C69">
        <w:rPr>
          <w:rFonts w:ascii="Times New Roman" w:hAnsi="Times New Roman" w:cs="Times New Roman"/>
          <w:color w:val="000000" w:themeColor="text1"/>
        </w:rPr>
        <w:t>ect could be improved as well as</w:t>
      </w:r>
      <w:r w:rsidR="00E2341B" w:rsidRPr="00D55C69">
        <w:rPr>
          <w:rFonts w:ascii="Times New Roman" w:hAnsi="Times New Roman" w:cs="Times New Roman"/>
          <w:color w:val="000000" w:themeColor="text1"/>
        </w:rPr>
        <w:t>, along with Professor David Ross Taylor,</w:t>
      </w:r>
      <w:r w:rsidR="00EC5274" w:rsidRPr="00D55C69">
        <w:rPr>
          <w:rFonts w:ascii="Times New Roman" w:hAnsi="Times New Roman" w:cs="Times New Roman"/>
          <w:color w:val="000000" w:themeColor="text1"/>
        </w:rPr>
        <w:t xml:space="preserve"> for</w:t>
      </w:r>
      <w:r w:rsidRPr="00D55C69">
        <w:rPr>
          <w:rFonts w:ascii="Times New Roman" w:hAnsi="Times New Roman" w:cs="Times New Roman"/>
          <w:color w:val="000000" w:themeColor="text1"/>
        </w:rPr>
        <w:t xml:space="preserve"> allowing me access to film </w:t>
      </w:r>
      <w:r w:rsidR="00E2341B" w:rsidRPr="00D55C69">
        <w:rPr>
          <w:rFonts w:ascii="Times New Roman" w:hAnsi="Times New Roman" w:cs="Times New Roman"/>
          <w:color w:val="000000" w:themeColor="text1"/>
        </w:rPr>
        <w:t>their</w:t>
      </w:r>
      <w:r w:rsidRPr="00D55C69">
        <w:rPr>
          <w:rFonts w:ascii="Times New Roman" w:hAnsi="Times New Roman" w:cs="Times New Roman"/>
          <w:color w:val="000000" w:themeColor="text1"/>
        </w:rPr>
        <w:t xml:space="preserve"> classes while in session</w:t>
      </w:r>
      <w:r w:rsidR="00E2341B"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I would also like to thank the Associate Chair for </w:t>
      </w:r>
      <w:r w:rsidR="00282061">
        <w:rPr>
          <w:rFonts w:ascii="Times New Roman" w:hAnsi="Times New Roman" w:cs="Times New Roman"/>
          <w:color w:val="000000" w:themeColor="text1"/>
        </w:rPr>
        <w:t>Critical Media Practices</w:t>
      </w:r>
      <w:r w:rsidRPr="00D55C69">
        <w:rPr>
          <w:rFonts w:ascii="Times New Roman" w:hAnsi="Times New Roman" w:cs="Times New Roman"/>
          <w:color w:val="000000" w:themeColor="text1"/>
        </w:rPr>
        <w:t>, Professor Pat Clark, for helping me with all the technicalities of the virtual reality aspect of this project, as well as Dr. Cinnamon Bidwell for stepping up to be my third committee m</w:t>
      </w:r>
      <w:r w:rsidR="00E2341B" w:rsidRPr="00D55C69">
        <w:rPr>
          <w:rFonts w:ascii="Times New Roman" w:hAnsi="Times New Roman" w:cs="Times New Roman"/>
          <w:color w:val="000000" w:themeColor="text1"/>
        </w:rPr>
        <w:t>ember and attending my defense providing</w:t>
      </w:r>
      <w:r w:rsidRPr="00D55C69">
        <w:rPr>
          <w:rFonts w:ascii="Times New Roman" w:hAnsi="Times New Roman" w:cs="Times New Roman"/>
          <w:color w:val="000000" w:themeColor="text1"/>
        </w:rPr>
        <w:t xml:space="preserve"> the perspective of someone who has a doctorate in psychology who understands the </w:t>
      </w:r>
      <w:r w:rsidR="00E2341B" w:rsidRPr="00D55C69">
        <w:rPr>
          <w:rFonts w:ascii="Times New Roman" w:hAnsi="Times New Roman" w:cs="Times New Roman"/>
          <w:color w:val="000000" w:themeColor="text1"/>
        </w:rPr>
        <w:t>neuro</w:t>
      </w:r>
      <w:r w:rsidRPr="00D55C69">
        <w:rPr>
          <w:rFonts w:ascii="Times New Roman" w:hAnsi="Times New Roman" w:cs="Times New Roman"/>
          <w:color w:val="000000" w:themeColor="text1"/>
        </w:rPr>
        <w:t xml:space="preserve">psychology of anxiety. </w:t>
      </w:r>
      <w:r w:rsidR="003750CC" w:rsidRPr="00D55C69">
        <w:rPr>
          <w:rFonts w:ascii="Times New Roman" w:hAnsi="Times New Roman" w:cs="Times New Roman"/>
          <w:color w:val="000000" w:themeColor="text1"/>
        </w:rPr>
        <w:t xml:space="preserve">Lastly, I would like to thank those who volunteered to try out my project in the CU Boulder Immersive Media </w:t>
      </w:r>
      <w:r w:rsidR="00EC5274" w:rsidRPr="00D55C69">
        <w:rPr>
          <w:rFonts w:ascii="Times New Roman" w:hAnsi="Times New Roman" w:cs="Times New Roman"/>
          <w:color w:val="000000" w:themeColor="text1"/>
        </w:rPr>
        <w:t xml:space="preserve">Lab </w:t>
      </w:r>
      <w:r w:rsidR="00E2341B" w:rsidRPr="00D55C69">
        <w:rPr>
          <w:rFonts w:ascii="Times New Roman" w:hAnsi="Times New Roman" w:cs="Times New Roman"/>
          <w:color w:val="000000" w:themeColor="text1"/>
        </w:rPr>
        <w:t>and providing</w:t>
      </w:r>
      <w:r w:rsidR="003750CC" w:rsidRPr="00D55C69">
        <w:rPr>
          <w:rFonts w:ascii="Times New Roman" w:hAnsi="Times New Roman" w:cs="Times New Roman"/>
          <w:color w:val="000000" w:themeColor="text1"/>
        </w:rPr>
        <w:t xml:space="preserve"> their feedback. </w:t>
      </w:r>
      <w:r w:rsidRPr="00D55C69">
        <w:rPr>
          <w:rFonts w:ascii="Times New Roman" w:hAnsi="Times New Roman" w:cs="Times New Roman"/>
          <w:color w:val="000000" w:themeColor="text1"/>
        </w:rPr>
        <w:t xml:space="preserve">This was a very challenging project which would not have been completed without the help of these professors. </w:t>
      </w:r>
    </w:p>
    <w:p w:rsidR="003750CC" w:rsidRPr="00D55C69" w:rsidRDefault="003750CC" w:rsidP="002A60E1">
      <w:pPr>
        <w:spacing w:line="480" w:lineRule="auto"/>
        <w:ind w:firstLine="720"/>
        <w:rPr>
          <w:rFonts w:ascii="Times New Roman" w:hAnsi="Times New Roman" w:cs="Times New Roman"/>
          <w:color w:val="000000" w:themeColor="text1"/>
        </w:rPr>
      </w:pPr>
      <w:r w:rsidRPr="00D55C69">
        <w:rPr>
          <w:rFonts w:ascii="Times New Roman" w:hAnsi="Times New Roman" w:cs="Times New Roman"/>
          <w:color w:val="000000" w:themeColor="text1"/>
        </w:rPr>
        <w:t>As someone who has struggled with clinical anxiety throughout my life</w:t>
      </w:r>
      <w:r w:rsidR="00EC5274"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I was deeply inspired to base my thesis on some</w:t>
      </w:r>
      <w:r w:rsidR="00E2341B" w:rsidRPr="00D55C69">
        <w:rPr>
          <w:rFonts w:ascii="Times New Roman" w:hAnsi="Times New Roman" w:cs="Times New Roman"/>
          <w:color w:val="000000" w:themeColor="text1"/>
        </w:rPr>
        <w:t>thing</w:t>
      </w:r>
      <w:r w:rsidRPr="00D55C69">
        <w:rPr>
          <w:rFonts w:ascii="Times New Roman" w:hAnsi="Times New Roman" w:cs="Times New Roman"/>
          <w:color w:val="000000" w:themeColor="text1"/>
        </w:rPr>
        <w:t xml:space="preserve"> that can help those who are challenged every</w:t>
      </w:r>
      <w:r w:rsidR="002C165D" w:rsidRPr="00D55C69">
        <w:rPr>
          <w:rFonts w:ascii="Times New Roman" w:hAnsi="Times New Roman" w:cs="Times New Roman"/>
          <w:color w:val="000000" w:themeColor="text1"/>
        </w:rPr>
        <w:t xml:space="preserve"> </w:t>
      </w:r>
      <w:r w:rsidRPr="00D55C69">
        <w:rPr>
          <w:rFonts w:ascii="Times New Roman" w:hAnsi="Times New Roman" w:cs="Times New Roman"/>
          <w:color w:val="000000" w:themeColor="text1"/>
        </w:rPr>
        <w:t>day with the same difficulties. I wanted to create a safe treatment</w:t>
      </w:r>
      <w:r w:rsidR="00E2341B" w:rsidRPr="00D55C69">
        <w:rPr>
          <w:rFonts w:ascii="Times New Roman" w:hAnsi="Times New Roman" w:cs="Times New Roman"/>
          <w:color w:val="000000" w:themeColor="text1"/>
        </w:rPr>
        <w:t xml:space="preserve"> method</w:t>
      </w:r>
      <w:r w:rsidRPr="00D55C69">
        <w:rPr>
          <w:rFonts w:ascii="Times New Roman" w:hAnsi="Times New Roman" w:cs="Times New Roman"/>
          <w:color w:val="000000" w:themeColor="text1"/>
        </w:rPr>
        <w:t xml:space="preserve"> that can be administered without the fear of side effects. As someone who sets incredibly high standards in my work, I don’t think I’ll ever</w:t>
      </w:r>
      <w:r w:rsidR="00842157" w:rsidRPr="00D55C69">
        <w:rPr>
          <w:rFonts w:ascii="Times New Roman" w:hAnsi="Times New Roman" w:cs="Times New Roman"/>
          <w:color w:val="000000" w:themeColor="text1"/>
        </w:rPr>
        <w:t xml:space="preserve"> produce a</w:t>
      </w:r>
      <w:r w:rsidR="00E2341B" w:rsidRPr="00D55C69">
        <w:rPr>
          <w:rFonts w:ascii="Times New Roman" w:hAnsi="Times New Roman" w:cs="Times New Roman"/>
          <w:color w:val="000000" w:themeColor="text1"/>
        </w:rPr>
        <w:t xml:space="preserve"> project</w:t>
      </w:r>
      <w:r w:rsidR="008B3266">
        <w:rPr>
          <w:rFonts w:ascii="Times New Roman" w:hAnsi="Times New Roman" w:cs="Times New Roman"/>
          <w:color w:val="000000" w:themeColor="text1"/>
        </w:rPr>
        <w:t xml:space="preserve"> where I w</w:t>
      </w:r>
      <w:r w:rsidR="00842157" w:rsidRPr="00D55C69">
        <w:rPr>
          <w:rFonts w:ascii="Times New Roman" w:hAnsi="Times New Roman" w:cs="Times New Roman"/>
          <w:color w:val="000000" w:themeColor="text1"/>
        </w:rPr>
        <w:t>on’t</w:t>
      </w:r>
      <w:r w:rsidRPr="00D55C69">
        <w:rPr>
          <w:rFonts w:ascii="Times New Roman" w:hAnsi="Times New Roman" w:cs="Times New Roman"/>
          <w:color w:val="000000" w:themeColor="text1"/>
        </w:rPr>
        <w:t xml:space="preserve"> see room for improvement</w:t>
      </w:r>
      <w:r w:rsidR="002C165D" w:rsidRPr="00D55C69">
        <w:rPr>
          <w:rFonts w:ascii="Times New Roman" w:hAnsi="Times New Roman" w:cs="Times New Roman"/>
          <w:color w:val="000000" w:themeColor="text1"/>
        </w:rPr>
        <w:t>, but nonethe</w:t>
      </w:r>
      <w:r w:rsidRPr="00D55C69">
        <w:rPr>
          <w:rFonts w:ascii="Times New Roman" w:hAnsi="Times New Roman" w:cs="Times New Roman"/>
          <w:color w:val="000000" w:themeColor="text1"/>
        </w:rPr>
        <w:t>less</w:t>
      </w:r>
      <w:r w:rsidR="002C165D" w:rsidRPr="00D55C69">
        <w:rPr>
          <w:rFonts w:ascii="Times New Roman" w:hAnsi="Times New Roman" w:cs="Times New Roman"/>
          <w:color w:val="000000" w:themeColor="text1"/>
        </w:rPr>
        <w:t>,</w:t>
      </w:r>
      <w:r w:rsidRPr="00D55C69">
        <w:rPr>
          <w:rFonts w:ascii="Times New Roman" w:hAnsi="Times New Roman" w:cs="Times New Roman"/>
          <w:color w:val="000000" w:themeColor="text1"/>
        </w:rPr>
        <w:t xml:space="preserve"> I am still proud of the work I hav</w:t>
      </w:r>
      <w:r w:rsidR="002C165D" w:rsidRPr="00D55C69">
        <w:rPr>
          <w:rFonts w:ascii="Times New Roman" w:hAnsi="Times New Roman" w:cs="Times New Roman"/>
          <w:color w:val="000000" w:themeColor="text1"/>
        </w:rPr>
        <w:t>e produced throughout this year-</w:t>
      </w:r>
      <w:r w:rsidRPr="00D55C69">
        <w:rPr>
          <w:rFonts w:ascii="Times New Roman" w:hAnsi="Times New Roman" w:cs="Times New Roman"/>
          <w:color w:val="000000" w:themeColor="text1"/>
        </w:rPr>
        <w:t xml:space="preserve">long endeavor. </w:t>
      </w:r>
    </w:p>
    <w:p w:rsidR="007A52A5" w:rsidRPr="00D55C69" w:rsidRDefault="007A52A5" w:rsidP="00DB5BA2">
      <w:pPr>
        <w:rPr>
          <w:rFonts w:ascii="Times New Roman" w:hAnsi="Times New Roman" w:cs="Times New Roman"/>
          <w:color w:val="000000" w:themeColor="text1"/>
        </w:rPr>
      </w:pPr>
    </w:p>
    <w:p w:rsidR="00DB5BA2" w:rsidRPr="00D55C69" w:rsidRDefault="00DB5BA2" w:rsidP="00DB5BA2">
      <w:pPr>
        <w:rPr>
          <w:rFonts w:ascii="Times New Roman" w:hAnsi="Times New Roman" w:cs="Times New Roman"/>
          <w:color w:val="000000" w:themeColor="text1"/>
        </w:rPr>
      </w:pPr>
    </w:p>
    <w:p w:rsidR="001A45C3" w:rsidRPr="00D55C69" w:rsidRDefault="001A45C3" w:rsidP="001A45C3">
      <w:pPr>
        <w:jc w:val="center"/>
        <w:rPr>
          <w:rFonts w:ascii="Times New Roman" w:hAnsi="Times New Roman" w:cs="Times New Roman"/>
          <w:color w:val="000000" w:themeColor="text1"/>
        </w:rPr>
      </w:pPr>
      <w:r w:rsidRPr="00D55C69">
        <w:rPr>
          <w:rFonts w:ascii="Times New Roman" w:hAnsi="Times New Roman" w:cs="Times New Roman"/>
          <w:color w:val="000000" w:themeColor="text1"/>
        </w:rPr>
        <w:lastRenderedPageBreak/>
        <w:t>References</w:t>
      </w:r>
    </w:p>
    <w:p w:rsidR="001A45C3" w:rsidRPr="00D55C69" w:rsidRDefault="001A45C3" w:rsidP="001A4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18"/>
        </w:rPr>
      </w:pPr>
    </w:p>
    <w:p w:rsidR="00B55200" w:rsidRPr="00D55C69" w:rsidRDefault="00B55200" w:rsidP="001A4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18"/>
        </w:rPr>
      </w:pP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American Psychological Association. (2020, July 31). </w:t>
      </w:r>
      <w:r w:rsidRPr="00D55C69">
        <w:rPr>
          <w:rFonts w:ascii="Times New Roman" w:hAnsi="Times New Roman" w:cs="Times New Roman"/>
          <w:i/>
          <w:color w:val="000000" w:themeColor="text1"/>
        </w:rPr>
        <w:t>Understanding Psychotherapy and how it Works</w:t>
      </w:r>
      <w:r w:rsidRPr="00D55C69">
        <w:rPr>
          <w:rFonts w:ascii="Times New Roman" w:hAnsi="Times New Roman" w:cs="Times New Roman"/>
          <w:color w:val="000000" w:themeColor="text1"/>
        </w:rPr>
        <w:t xml:space="preserve">. Retrieved December 12, 2021, from https://www.apa.org/topics/psychotherapy/understanding.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Anxiety and Depression Association of America, ADAA. (n.d.). </w:t>
      </w:r>
      <w:r w:rsidRPr="00D55C69">
        <w:rPr>
          <w:rFonts w:ascii="Times New Roman" w:hAnsi="Times New Roman" w:cs="Times New Roman"/>
          <w:i/>
          <w:color w:val="000000" w:themeColor="text1"/>
        </w:rPr>
        <w:t>Generalized Anxiety Disorder (GAD)</w:t>
      </w:r>
      <w:r w:rsidRPr="00D55C69">
        <w:rPr>
          <w:rFonts w:ascii="Times New Roman" w:hAnsi="Times New Roman" w:cs="Times New Roman"/>
          <w:color w:val="000000" w:themeColor="text1"/>
        </w:rPr>
        <w:t xml:space="preserve">. Retrieved December 12, 2021, from https://adaa.org/understanding-anxiety/generalized-anxiety-disorder-gad.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t>Bandelow</w:t>
      </w:r>
      <w:proofErr w:type="spellEnd"/>
      <w:r w:rsidRPr="00D55C69">
        <w:rPr>
          <w:rFonts w:ascii="Times New Roman" w:hAnsi="Times New Roman" w:cs="Times New Roman"/>
          <w:color w:val="000000" w:themeColor="text1"/>
        </w:rPr>
        <w:t xml:space="preserve">, B., </w:t>
      </w:r>
      <w:proofErr w:type="spellStart"/>
      <w:r w:rsidRPr="00D55C69">
        <w:rPr>
          <w:rFonts w:ascii="Times New Roman" w:hAnsi="Times New Roman" w:cs="Times New Roman"/>
          <w:color w:val="000000" w:themeColor="text1"/>
        </w:rPr>
        <w:t>Michaelis</w:t>
      </w:r>
      <w:proofErr w:type="spellEnd"/>
      <w:r w:rsidRPr="00D55C69">
        <w:rPr>
          <w:rFonts w:ascii="Times New Roman" w:hAnsi="Times New Roman" w:cs="Times New Roman"/>
          <w:color w:val="000000" w:themeColor="text1"/>
        </w:rPr>
        <w:t xml:space="preserve">, S., &amp; </w:t>
      </w:r>
      <w:proofErr w:type="spellStart"/>
      <w:r w:rsidRPr="00D55C69">
        <w:rPr>
          <w:rFonts w:ascii="Times New Roman" w:hAnsi="Times New Roman" w:cs="Times New Roman"/>
          <w:color w:val="000000" w:themeColor="text1"/>
        </w:rPr>
        <w:t>Wedekind</w:t>
      </w:r>
      <w:proofErr w:type="spellEnd"/>
      <w:r w:rsidRPr="00D55C69">
        <w:rPr>
          <w:rFonts w:ascii="Times New Roman" w:hAnsi="Times New Roman" w:cs="Times New Roman"/>
          <w:color w:val="000000" w:themeColor="text1"/>
        </w:rPr>
        <w:t xml:space="preserve">, D. (2017). Treatment of Anxiety Disorders. </w:t>
      </w:r>
      <w:r w:rsidRPr="00D55C69">
        <w:rPr>
          <w:rFonts w:ascii="Times New Roman" w:hAnsi="Times New Roman" w:cs="Times New Roman"/>
          <w:i/>
          <w:color w:val="000000" w:themeColor="text1"/>
        </w:rPr>
        <w:t>Dialogues in Clinical Neuroscience</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19</w:t>
      </w:r>
      <w:r w:rsidRPr="00D55C69">
        <w:rPr>
          <w:rFonts w:ascii="Times New Roman" w:hAnsi="Times New Roman" w:cs="Times New Roman"/>
          <w:color w:val="000000" w:themeColor="text1"/>
        </w:rPr>
        <w:t xml:space="preserve">(2), 93–107. https://doi.org/10.31887/dcns.2017.19.2/bbandelow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Bhatia, D. M. (2021, January 25). </w:t>
      </w:r>
      <w:r w:rsidRPr="00D55C69">
        <w:rPr>
          <w:rFonts w:ascii="Times New Roman" w:hAnsi="Times New Roman" w:cs="Times New Roman"/>
          <w:i/>
          <w:color w:val="000000" w:themeColor="text1"/>
        </w:rPr>
        <w:t>Psychotherapy vs CBT - Understanding the Differences</w:t>
      </w:r>
      <w:r w:rsidRPr="00D55C69">
        <w:rPr>
          <w:rFonts w:ascii="Times New Roman" w:hAnsi="Times New Roman" w:cs="Times New Roman"/>
          <w:color w:val="000000" w:themeColor="text1"/>
        </w:rPr>
        <w:t xml:space="preserve">. Bhatia Psychology Group. Retrieved December 12, 2021, from https://bhatiapsychology.com/blog/psychotherapy-vs-cbt-understanding-the-differences/.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t>Farach</w:t>
      </w:r>
      <w:proofErr w:type="spellEnd"/>
      <w:r w:rsidRPr="00D55C69">
        <w:rPr>
          <w:rFonts w:ascii="Times New Roman" w:hAnsi="Times New Roman" w:cs="Times New Roman"/>
          <w:color w:val="000000" w:themeColor="text1"/>
        </w:rPr>
        <w:t xml:space="preserve">, F. J., Pruitt, L. D., Jun, J. J., </w:t>
      </w:r>
      <w:proofErr w:type="spellStart"/>
      <w:r w:rsidRPr="00D55C69">
        <w:rPr>
          <w:rFonts w:ascii="Times New Roman" w:hAnsi="Times New Roman" w:cs="Times New Roman"/>
          <w:color w:val="000000" w:themeColor="text1"/>
        </w:rPr>
        <w:t>Jerud</w:t>
      </w:r>
      <w:proofErr w:type="spellEnd"/>
      <w:r w:rsidRPr="00D55C69">
        <w:rPr>
          <w:rFonts w:ascii="Times New Roman" w:hAnsi="Times New Roman" w:cs="Times New Roman"/>
          <w:color w:val="000000" w:themeColor="text1"/>
        </w:rPr>
        <w:t xml:space="preserve">, A. B., Zoellner, L. A., &amp; Roy-Byrne, P. P. (2012). Pharmacological Treatment of Anxiety Disorders: Current Treatments and Future Directions. </w:t>
      </w:r>
      <w:r w:rsidRPr="00D55C69">
        <w:rPr>
          <w:rFonts w:ascii="Times New Roman" w:hAnsi="Times New Roman" w:cs="Times New Roman"/>
          <w:i/>
          <w:color w:val="000000" w:themeColor="text1"/>
        </w:rPr>
        <w:t>Journal of Anxiety Disorders</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26</w:t>
      </w:r>
      <w:r w:rsidRPr="00D55C69">
        <w:rPr>
          <w:rFonts w:ascii="Times New Roman" w:hAnsi="Times New Roman" w:cs="Times New Roman"/>
          <w:color w:val="000000" w:themeColor="text1"/>
        </w:rPr>
        <w:t xml:space="preserve">(8), 833–843. https://doi.org/10.1016/j.janxdis.2012.07.009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Fenn, K., &amp; Byrne, M. (2013). The Key Principles of Cognitive </w:t>
      </w:r>
      <w:proofErr w:type="spellStart"/>
      <w:r w:rsidRPr="00D55C69">
        <w:rPr>
          <w:rFonts w:ascii="Times New Roman" w:hAnsi="Times New Roman" w:cs="Times New Roman"/>
          <w:color w:val="000000" w:themeColor="text1"/>
        </w:rPr>
        <w:t>Behavioural</w:t>
      </w:r>
      <w:proofErr w:type="spellEnd"/>
      <w:r w:rsidRPr="00D55C69">
        <w:rPr>
          <w:rFonts w:ascii="Times New Roman" w:hAnsi="Times New Roman" w:cs="Times New Roman"/>
          <w:color w:val="000000" w:themeColor="text1"/>
        </w:rPr>
        <w:t xml:space="preserve"> Therapy. </w:t>
      </w:r>
      <w:r w:rsidRPr="00D55C69">
        <w:rPr>
          <w:rFonts w:ascii="Times New Roman" w:hAnsi="Times New Roman" w:cs="Times New Roman"/>
          <w:i/>
          <w:color w:val="000000" w:themeColor="text1"/>
        </w:rPr>
        <w:t>InnovAiT: Education and Inspiration for General Practice</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6</w:t>
      </w:r>
      <w:r w:rsidRPr="00D55C69">
        <w:rPr>
          <w:rFonts w:ascii="Times New Roman" w:hAnsi="Times New Roman" w:cs="Times New Roman"/>
          <w:color w:val="000000" w:themeColor="text1"/>
        </w:rPr>
        <w:t xml:space="preserve">(9), 579–585. https://doi.org/10.1177/1755738012471029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Fischer, W. F. (1991). The Psychology of Anxiety: A Phenomenological Description. </w:t>
      </w:r>
      <w:r w:rsidRPr="00D55C69">
        <w:rPr>
          <w:rFonts w:ascii="Times New Roman" w:hAnsi="Times New Roman" w:cs="Times New Roman"/>
          <w:i/>
          <w:color w:val="000000" w:themeColor="text1"/>
        </w:rPr>
        <w:t>The Humanistic Psychologist</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19</w:t>
      </w:r>
      <w:r w:rsidRPr="00D55C69">
        <w:rPr>
          <w:rFonts w:ascii="Times New Roman" w:hAnsi="Times New Roman" w:cs="Times New Roman"/>
          <w:color w:val="000000" w:themeColor="text1"/>
        </w:rPr>
        <w:t xml:space="preserve">(3), 289–300. https://doi.org/10.1080/08873267.1991.9986769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lastRenderedPageBreak/>
        <w:t>Kothgassner</w:t>
      </w:r>
      <w:proofErr w:type="spellEnd"/>
      <w:r w:rsidRPr="00D55C69">
        <w:rPr>
          <w:rFonts w:ascii="Times New Roman" w:hAnsi="Times New Roman" w:cs="Times New Roman"/>
          <w:color w:val="000000" w:themeColor="text1"/>
        </w:rPr>
        <w:t xml:space="preserve">, O. D., &amp; </w:t>
      </w:r>
      <w:proofErr w:type="spellStart"/>
      <w:r w:rsidRPr="00D55C69">
        <w:rPr>
          <w:rFonts w:ascii="Times New Roman" w:hAnsi="Times New Roman" w:cs="Times New Roman"/>
          <w:color w:val="000000" w:themeColor="text1"/>
        </w:rPr>
        <w:t>Felnhofer</w:t>
      </w:r>
      <w:proofErr w:type="spellEnd"/>
      <w:r w:rsidRPr="00D55C69">
        <w:rPr>
          <w:rFonts w:ascii="Times New Roman" w:hAnsi="Times New Roman" w:cs="Times New Roman"/>
          <w:color w:val="000000" w:themeColor="text1"/>
        </w:rPr>
        <w:t xml:space="preserve">, A. (2020). Lack of Research on Efficacy of Virtual Reality Exposure Therapy (VRET) for Anxiety Disorders in Children and Adolescents. </w:t>
      </w:r>
      <w:r w:rsidRPr="00D55C69">
        <w:rPr>
          <w:rFonts w:ascii="Times New Roman" w:hAnsi="Times New Roman" w:cs="Times New Roman"/>
          <w:i/>
          <w:color w:val="000000" w:themeColor="text1"/>
        </w:rPr>
        <w:t xml:space="preserve"> </w:t>
      </w:r>
      <w:proofErr w:type="spellStart"/>
      <w:r w:rsidRPr="00D55C69">
        <w:rPr>
          <w:rFonts w:ascii="Times New Roman" w:hAnsi="Times New Roman" w:cs="Times New Roman"/>
          <w:i/>
          <w:color w:val="000000" w:themeColor="text1"/>
        </w:rPr>
        <w:t>Neuropsychiatrie</w:t>
      </w:r>
      <w:proofErr w:type="spellEnd"/>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35</w:t>
      </w:r>
      <w:r w:rsidRPr="00D55C69">
        <w:rPr>
          <w:rFonts w:ascii="Times New Roman" w:hAnsi="Times New Roman" w:cs="Times New Roman"/>
          <w:color w:val="000000" w:themeColor="text1"/>
        </w:rPr>
        <w:t xml:space="preserve">, 68–75. https://doi.org/10.1007/s40211-020-00349-7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t>Montopoli</w:t>
      </w:r>
      <w:proofErr w:type="spellEnd"/>
      <w:r w:rsidRPr="00D55C69">
        <w:rPr>
          <w:rFonts w:ascii="Times New Roman" w:hAnsi="Times New Roman" w:cs="Times New Roman"/>
          <w:color w:val="000000" w:themeColor="text1"/>
        </w:rPr>
        <w:t xml:space="preserve">, J. (2021, January 31). </w:t>
      </w:r>
      <w:r w:rsidRPr="00D55C69">
        <w:rPr>
          <w:rFonts w:ascii="Times New Roman" w:hAnsi="Times New Roman" w:cs="Times New Roman"/>
          <w:i/>
          <w:color w:val="000000" w:themeColor="text1"/>
        </w:rPr>
        <w:t>Public Speaking Anxiety and Fear of Brain Freezes</w:t>
      </w:r>
      <w:r w:rsidRPr="00D55C69">
        <w:rPr>
          <w:rFonts w:ascii="Times New Roman" w:hAnsi="Times New Roman" w:cs="Times New Roman"/>
          <w:color w:val="000000" w:themeColor="text1"/>
        </w:rPr>
        <w:t xml:space="preserve">. National Social Anxiety Center. Retrieved December 12, 2021, from https://nationalsocialanxietycenter.com/2017/02/20/public-speaking-and-fear-of-brain-freezes/. </w:t>
      </w:r>
    </w:p>
    <w:p w:rsidR="00931041" w:rsidRPr="00D55C69" w:rsidRDefault="00931041" w:rsidP="00931041">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National Institute on Drug Abuse</w:t>
      </w:r>
      <w:r w:rsidR="00882A6D" w:rsidRPr="00D55C69">
        <w:rPr>
          <w:rFonts w:ascii="Times New Roman" w:hAnsi="Times New Roman" w:cs="Times New Roman"/>
          <w:color w:val="000000" w:themeColor="text1"/>
        </w:rPr>
        <w:t>, NIDA</w:t>
      </w:r>
      <w:r w:rsidRPr="00D55C69">
        <w:rPr>
          <w:rFonts w:ascii="Times New Roman" w:hAnsi="Times New Roman" w:cs="Times New Roman"/>
          <w:color w:val="000000" w:themeColor="text1"/>
        </w:rPr>
        <w:t xml:space="preserve">. (2022, January 16). </w:t>
      </w:r>
      <w:r w:rsidRPr="00D55C69">
        <w:rPr>
          <w:rFonts w:ascii="Times New Roman" w:hAnsi="Times New Roman" w:cs="Times New Roman"/>
          <w:i/>
          <w:color w:val="000000" w:themeColor="text1"/>
        </w:rPr>
        <w:t>Benzodiazepines and Opioids</w:t>
      </w:r>
      <w:r w:rsidRPr="00D55C69">
        <w:rPr>
          <w:rFonts w:ascii="Times New Roman" w:hAnsi="Times New Roman" w:cs="Times New Roman"/>
          <w:color w:val="000000" w:themeColor="text1"/>
        </w:rPr>
        <w:t xml:space="preserve">. National Institutes of Health. Retrieved April 3, 2022, from https://nida.nih.gov/drug-topics/opioids/benzodiazepines-opioids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Nikitina, A. (2011). </w:t>
      </w:r>
      <w:r w:rsidRPr="00D55C69">
        <w:rPr>
          <w:rFonts w:ascii="Times New Roman" w:hAnsi="Times New Roman" w:cs="Times New Roman"/>
          <w:i/>
          <w:color w:val="000000" w:themeColor="text1"/>
        </w:rPr>
        <w:t>Successful Public Speaking</w:t>
      </w:r>
      <w:r w:rsidRPr="00D55C69">
        <w:rPr>
          <w:rFonts w:ascii="Times New Roman" w:hAnsi="Times New Roman" w:cs="Times New Roman"/>
          <w:color w:val="000000" w:themeColor="text1"/>
        </w:rPr>
        <w:t xml:space="preserve">. isbnweb.org. Retrieved December 12, 2021, from https://www.isbtweb.org/fileadmin/user_upload/successful-public-speaking.pdf.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t>Perveen</w:t>
      </w:r>
      <w:proofErr w:type="spellEnd"/>
      <w:r w:rsidRPr="00D55C69">
        <w:rPr>
          <w:rFonts w:ascii="Times New Roman" w:hAnsi="Times New Roman" w:cs="Times New Roman"/>
          <w:color w:val="000000" w:themeColor="text1"/>
        </w:rPr>
        <w:t xml:space="preserve">, K., Hasan, Y., &amp; </w:t>
      </w:r>
      <w:proofErr w:type="spellStart"/>
      <w:r w:rsidRPr="00D55C69">
        <w:rPr>
          <w:rFonts w:ascii="Times New Roman" w:hAnsi="Times New Roman" w:cs="Times New Roman"/>
          <w:color w:val="000000" w:themeColor="text1"/>
        </w:rPr>
        <w:t>Aleemi</w:t>
      </w:r>
      <w:proofErr w:type="spellEnd"/>
      <w:r w:rsidRPr="00D55C69">
        <w:rPr>
          <w:rFonts w:ascii="Times New Roman" w:hAnsi="Times New Roman" w:cs="Times New Roman"/>
          <w:color w:val="000000" w:themeColor="text1"/>
        </w:rPr>
        <w:t xml:space="preserve">, A. R. (2018). </w:t>
      </w:r>
      <w:proofErr w:type="spellStart"/>
      <w:r w:rsidRPr="00D55C69">
        <w:rPr>
          <w:rFonts w:ascii="Times New Roman" w:hAnsi="Times New Roman" w:cs="Times New Roman"/>
          <w:color w:val="000000" w:themeColor="text1"/>
        </w:rPr>
        <w:t>Glossophobia</w:t>
      </w:r>
      <w:proofErr w:type="spellEnd"/>
      <w:r w:rsidRPr="00D55C69">
        <w:rPr>
          <w:rFonts w:ascii="Times New Roman" w:hAnsi="Times New Roman" w:cs="Times New Roman"/>
          <w:color w:val="000000" w:themeColor="text1"/>
        </w:rPr>
        <w:t xml:space="preserve">: The fear of public speaking in female and male students of University of Karachi. </w:t>
      </w:r>
      <w:r w:rsidRPr="00D55C69">
        <w:rPr>
          <w:rFonts w:ascii="Times New Roman" w:hAnsi="Times New Roman" w:cs="Times New Roman"/>
          <w:i/>
          <w:color w:val="000000" w:themeColor="text1"/>
        </w:rPr>
        <w:t>Pakistan Journal of Gender Studies</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16</w:t>
      </w:r>
      <w:r w:rsidRPr="00D55C69">
        <w:rPr>
          <w:rFonts w:ascii="Times New Roman" w:hAnsi="Times New Roman" w:cs="Times New Roman"/>
          <w:color w:val="000000" w:themeColor="text1"/>
        </w:rPr>
        <w:t xml:space="preserve">(1), 57–70. https://doi.org/10.46568/pjgs.v16i1.115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Reeves, R., Elliott, A., Curran, D., Dyer, K., &amp; Hanna, D. (2021). 360° Video Virtual Reality Exposure Therapy for Public Speaking Anxiety: A Randomized Controlled Trial. </w:t>
      </w:r>
      <w:r w:rsidRPr="00D55C69">
        <w:rPr>
          <w:rFonts w:ascii="Times New Roman" w:hAnsi="Times New Roman" w:cs="Times New Roman"/>
          <w:i/>
          <w:color w:val="000000" w:themeColor="text1"/>
        </w:rPr>
        <w:t>Journal of Anxiety Disorders</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83</w:t>
      </w:r>
      <w:r w:rsidRPr="00D55C69">
        <w:rPr>
          <w:rFonts w:ascii="Times New Roman" w:hAnsi="Times New Roman" w:cs="Times New Roman"/>
          <w:color w:val="000000" w:themeColor="text1"/>
        </w:rPr>
        <w:t xml:space="preserve">, 102451. https://doi.org/10.1016/j.janxdis.2021.102451 </w:t>
      </w:r>
    </w:p>
    <w:p w:rsidR="00931041" w:rsidRPr="00D55C69" w:rsidRDefault="00931041" w:rsidP="00931041">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Sarangi, A., McMahon, T., &amp; </w:t>
      </w:r>
      <w:proofErr w:type="spellStart"/>
      <w:r w:rsidRPr="00D55C69">
        <w:rPr>
          <w:rFonts w:ascii="Times New Roman" w:hAnsi="Times New Roman" w:cs="Times New Roman"/>
          <w:color w:val="000000" w:themeColor="text1"/>
        </w:rPr>
        <w:t>Gude</w:t>
      </w:r>
      <w:proofErr w:type="spellEnd"/>
      <w:r w:rsidRPr="00D55C69">
        <w:rPr>
          <w:rFonts w:ascii="Times New Roman" w:hAnsi="Times New Roman" w:cs="Times New Roman"/>
          <w:color w:val="000000" w:themeColor="text1"/>
        </w:rPr>
        <w:t xml:space="preserve">, J. (2021). Benzodiazepine misuse: An epidemic within a pandemic. </w:t>
      </w:r>
      <w:proofErr w:type="spellStart"/>
      <w:r w:rsidRPr="00D55C69">
        <w:rPr>
          <w:rFonts w:ascii="Times New Roman" w:hAnsi="Times New Roman" w:cs="Times New Roman"/>
          <w:i/>
          <w:color w:val="000000" w:themeColor="text1"/>
        </w:rPr>
        <w:t>Cureus</w:t>
      </w:r>
      <w:proofErr w:type="spellEnd"/>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13</w:t>
      </w:r>
      <w:r w:rsidRPr="00D55C69">
        <w:rPr>
          <w:rFonts w:ascii="Times New Roman" w:hAnsi="Times New Roman" w:cs="Times New Roman"/>
          <w:color w:val="000000" w:themeColor="text1"/>
        </w:rPr>
        <w:t xml:space="preserve">(6). https://doi.org/10.7759/cureus.15816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Scott, J. (2013). An Evolutionary Perspective on Anxiety and Anxiety Disorders. </w:t>
      </w:r>
      <w:r w:rsidRPr="00D55C69">
        <w:rPr>
          <w:rFonts w:ascii="Times New Roman" w:hAnsi="Times New Roman" w:cs="Times New Roman"/>
          <w:i/>
          <w:color w:val="000000" w:themeColor="text1"/>
        </w:rPr>
        <w:t>New Insights into Anxiety Disorders</w:t>
      </w:r>
      <w:r w:rsidRPr="00D55C69">
        <w:rPr>
          <w:rFonts w:ascii="Times New Roman" w:hAnsi="Times New Roman" w:cs="Times New Roman"/>
          <w:color w:val="000000" w:themeColor="text1"/>
        </w:rPr>
        <w:t xml:space="preserve">. https://doi.org/10.5772/52902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lastRenderedPageBreak/>
        <w:t xml:space="preserve">Smith, M., Robinson, L., &amp; Segal, J. (2021, October). </w:t>
      </w:r>
      <w:r w:rsidRPr="00D55C69">
        <w:rPr>
          <w:rFonts w:ascii="Times New Roman" w:hAnsi="Times New Roman" w:cs="Times New Roman"/>
          <w:i/>
          <w:color w:val="000000" w:themeColor="text1"/>
        </w:rPr>
        <w:t>Anxiety Medication</w:t>
      </w:r>
      <w:r w:rsidRPr="00D55C69">
        <w:rPr>
          <w:rFonts w:ascii="Times New Roman" w:hAnsi="Times New Roman" w:cs="Times New Roman"/>
          <w:color w:val="000000" w:themeColor="text1"/>
        </w:rPr>
        <w:t xml:space="preserve">. HelpGuide.org. Retrieved December 12, 2021, from https://www.helpguide.org/articles/anxiety/anxiety-medication.htm#:~:text=Anxiety%20Medication%201%20Benzodiazepines%20for%20anxiety.%20Benzodiazepines%20%28also,concerns.%20...%203%20SSRI%20antidepressants%20for%20anxiety.%20. </w:t>
      </w:r>
    </w:p>
    <w:p w:rsidR="001A45C3" w:rsidRPr="00D55C69" w:rsidRDefault="001A45C3" w:rsidP="001A45C3">
      <w:pPr>
        <w:spacing w:line="480" w:lineRule="auto"/>
        <w:ind w:left="720" w:hanging="720"/>
        <w:rPr>
          <w:rFonts w:ascii="Times New Roman" w:hAnsi="Times New Roman" w:cs="Times New Roman"/>
          <w:color w:val="000000" w:themeColor="text1"/>
        </w:rPr>
      </w:pPr>
      <w:proofErr w:type="spellStart"/>
      <w:r w:rsidRPr="00D55C69">
        <w:rPr>
          <w:rFonts w:ascii="Times New Roman" w:hAnsi="Times New Roman" w:cs="Times New Roman"/>
          <w:color w:val="000000" w:themeColor="text1"/>
        </w:rPr>
        <w:t>Steimer</w:t>
      </w:r>
      <w:proofErr w:type="spellEnd"/>
      <w:r w:rsidRPr="00D55C69">
        <w:rPr>
          <w:rFonts w:ascii="Times New Roman" w:hAnsi="Times New Roman" w:cs="Times New Roman"/>
          <w:color w:val="000000" w:themeColor="text1"/>
        </w:rPr>
        <w:t xml:space="preserve">, T. (2002). The Biology of Fear- and Anxiety-Related Behaviors. </w:t>
      </w:r>
      <w:r w:rsidRPr="00D55C69">
        <w:rPr>
          <w:rFonts w:ascii="Times New Roman" w:hAnsi="Times New Roman" w:cs="Times New Roman"/>
          <w:i/>
          <w:color w:val="000000" w:themeColor="text1"/>
        </w:rPr>
        <w:t xml:space="preserve">Dialogues in Clinical Neuroscience </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4</w:t>
      </w:r>
      <w:r w:rsidRPr="00D55C69">
        <w:rPr>
          <w:rFonts w:ascii="Times New Roman" w:hAnsi="Times New Roman" w:cs="Times New Roman"/>
          <w:color w:val="000000" w:themeColor="text1"/>
        </w:rPr>
        <w:t xml:space="preserve">(3), 231–249. https://doi.org/10.31887/dcns.2002.4.3/tsteimer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Strawn, J. R., </w:t>
      </w:r>
      <w:proofErr w:type="spellStart"/>
      <w:r w:rsidRPr="00D55C69">
        <w:rPr>
          <w:rFonts w:ascii="Times New Roman" w:hAnsi="Times New Roman" w:cs="Times New Roman"/>
          <w:color w:val="000000" w:themeColor="text1"/>
        </w:rPr>
        <w:t>Geracioti</w:t>
      </w:r>
      <w:proofErr w:type="spellEnd"/>
      <w:r w:rsidRPr="00D55C69">
        <w:rPr>
          <w:rFonts w:ascii="Times New Roman" w:hAnsi="Times New Roman" w:cs="Times New Roman"/>
          <w:color w:val="000000" w:themeColor="text1"/>
        </w:rPr>
        <w:t xml:space="preserve">, L., </w:t>
      </w:r>
      <w:proofErr w:type="spellStart"/>
      <w:r w:rsidRPr="00D55C69">
        <w:rPr>
          <w:rFonts w:ascii="Times New Roman" w:hAnsi="Times New Roman" w:cs="Times New Roman"/>
          <w:color w:val="000000" w:themeColor="text1"/>
        </w:rPr>
        <w:t>Rajdev</w:t>
      </w:r>
      <w:proofErr w:type="spellEnd"/>
      <w:r w:rsidRPr="00D55C69">
        <w:rPr>
          <w:rFonts w:ascii="Times New Roman" w:hAnsi="Times New Roman" w:cs="Times New Roman"/>
          <w:color w:val="000000" w:themeColor="text1"/>
        </w:rPr>
        <w:t xml:space="preserve">, N., </w:t>
      </w:r>
      <w:proofErr w:type="spellStart"/>
      <w:r w:rsidRPr="00D55C69">
        <w:rPr>
          <w:rFonts w:ascii="Times New Roman" w:hAnsi="Times New Roman" w:cs="Times New Roman"/>
          <w:color w:val="000000" w:themeColor="text1"/>
        </w:rPr>
        <w:t>Clemenza</w:t>
      </w:r>
      <w:proofErr w:type="spellEnd"/>
      <w:r w:rsidRPr="00D55C69">
        <w:rPr>
          <w:rFonts w:ascii="Times New Roman" w:hAnsi="Times New Roman" w:cs="Times New Roman"/>
          <w:color w:val="000000" w:themeColor="text1"/>
        </w:rPr>
        <w:t xml:space="preserve">, K., &amp; Levine, A. (2018). Pharmacotherapy for Generalized Anxiety Disorder in Adult and Pediatric Patients: An Evidence-Based Treatment Review. </w:t>
      </w:r>
      <w:r w:rsidRPr="00D55C69">
        <w:rPr>
          <w:rFonts w:ascii="Times New Roman" w:hAnsi="Times New Roman" w:cs="Times New Roman"/>
          <w:i/>
          <w:color w:val="000000" w:themeColor="text1"/>
        </w:rPr>
        <w:t>Expert Opinion on Pharmacotherapy</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19</w:t>
      </w:r>
      <w:r w:rsidRPr="00D55C69">
        <w:rPr>
          <w:rFonts w:ascii="Times New Roman" w:hAnsi="Times New Roman" w:cs="Times New Roman"/>
          <w:color w:val="000000" w:themeColor="text1"/>
        </w:rPr>
        <w:t xml:space="preserve">(10), 1057–1070. https://doi.org/10.1080/14656566.2018.1491966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U.S. Department of Health and Human Services. (2016, April). </w:t>
      </w:r>
      <w:r w:rsidRPr="00D55C69">
        <w:rPr>
          <w:rFonts w:ascii="Times New Roman" w:hAnsi="Times New Roman" w:cs="Times New Roman"/>
          <w:i/>
          <w:color w:val="000000" w:themeColor="text1"/>
        </w:rPr>
        <w:t>Meditation: In Depth</w:t>
      </w:r>
      <w:r w:rsidRPr="00D55C69">
        <w:rPr>
          <w:rFonts w:ascii="Times New Roman" w:hAnsi="Times New Roman" w:cs="Times New Roman"/>
          <w:color w:val="000000" w:themeColor="text1"/>
        </w:rPr>
        <w:t xml:space="preserve">. National Center for Complementary and Integrative Health. Retrieved December 12, 2021, from https://www.nccih.nih.gov/health/meditation-in-depth#:~:text=For%20Anxiety%2C%20Depression%2C%20and%20Insomnia%20A%202014%20literature,by%20stress%2C%20such%20as%20substance%20abuse%20and%20sleep. </w:t>
      </w:r>
    </w:p>
    <w:p w:rsidR="001A45C3" w:rsidRPr="00D55C69" w:rsidRDefault="001A45C3" w:rsidP="001A45C3">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Waldrop, M. M. (2017). News feature: Virtual Reality Therapy set for a Real Renaissance. </w:t>
      </w:r>
      <w:r w:rsidRPr="00D55C69">
        <w:rPr>
          <w:rFonts w:ascii="Times New Roman" w:hAnsi="Times New Roman" w:cs="Times New Roman"/>
          <w:i/>
          <w:color w:val="000000" w:themeColor="text1"/>
        </w:rPr>
        <w:t>Proceedings of the National Academy of Sciences</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114</w:t>
      </w:r>
      <w:r w:rsidRPr="00D55C69">
        <w:rPr>
          <w:rFonts w:ascii="Times New Roman" w:hAnsi="Times New Roman" w:cs="Times New Roman"/>
          <w:color w:val="000000" w:themeColor="text1"/>
        </w:rPr>
        <w:t xml:space="preserve">(39), 10295–10299. https://doi.org/10.1073/pnas.1715133114 </w:t>
      </w:r>
    </w:p>
    <w:p w:rsidR="001A45C3" w:rsidRPr="00D55C69" w:rsidRDefault="001A45C3" w:rsidP="00931041">
      <w:pPr>
        <w:spacing w:line="480" w:lineRule="auto"/>
        <w:ind w:left="720" w:hanging="720"/>
        <w:rPr>
          <w:rFonts w:ascii="Times New Roman" w:hAnsi="Times New Roman" w:cs="Times New Roman"/>
          <w:color w:val="000000" w:themeColor="text1"/>
        </w:rPr>
      </w:pPr>
      <w:r w:rsidRPr="00D55C69">
        <w:rPr>
          <w:rFonts w:ascii="Times New Roman" w:hAnsi="Times New Roman" w:cs="Times New Roman"/>
          <w:color w:val="000000" w:themeColor="text1"/>
        </w:rPr>
        <w:t xml:space="preserve">Yang, T., Lai, I. K., Fan, Z. B., &amp; Mo, Q. M. (2021). The impact of a 360° Virtual Tour on the Reduction of Psychological Stress Caused by COVID-19. </w:t>
      </w:r>
      <w:r w:rsidRPr="00D55C69">
        <w:rPr>
          <w:rFonts w:ascii="Times New Roman" w:hAnsi="Times New Roman" w:cs="Times New Roman"/>
          <w:i/>
          <w:color w:val="000000" w:themeColor="text1"/>
        </w:rPr>
        <w:t>Technology in Society</w:t>
      </w:r>
      <w:r w:rsidRPr="00D55C69">
        <w:rPr>
          <w:rFonts w:ascii="Times New Roman" w:hAnsi="Times New Roman" w:cs="Times New Roman"/>
          <w:color w:val="000000" w:themeColor="text1"/>
        </w:rPr>
        <w:t xml:space="preserve">, </w:t>
      </w:r>
      <w:r w:rsidRPr="00D55C69">
        <w:rPr>
          <w:rFonts w:ascii="Times New Roman" w:hAnsi="Times New Roman" w:cs="Times New Roman"/>
          <w:i/>
          <w:color w:val="000000" w:themeColor="text1"/>
        </w:rPr>
        <w:t>64</w:t>
      </w:r>
      <w:r w:rsidRPr="00D55C69">
        <w:rPr>
          <w:rFonts w:ascii="Times New Roman" w:hAnsi="Times New Roman" w:cs="Times New Roman"/>
          <w:color w:val="000000" w:themeColor="text1"/>
        </w:rPr>
        <w:t xml:space="preserve">, 101514. https://doi.org/10.1016/j.techsoc.2020.101514 </w:t>
      </w:r>
    </w:p>
    <w:sectPr w:rsidR="001A45C3" w:rsidRPr="00D55C69" w:rsidSect="006C1EB4">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E72" w:rsidRDefault="007B3E72" w:rsidP="006C1EB4">
      <w:r>
        <w:separator/>
      </w:r>
    </w:p>
  </w:endnote>
  <w:endnote w:type="continuationSeparator" w:id="0">
    <w:p w:rsidR="007B3E72" w:rsidRDefault="007B3E72" w:rsidP="006C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E72" w:rsidRDefault="007B3E72" w:rsidP="006C1EB4">
      <w:r>
        <w:separator/>
      </w:r>
    </w:p>
  </w:footnote>
  <w:footnote w:type="continuationSeparator" w:id="0">
    <w:p w:rsidR="007B3E72" w:rsidRDefault="007B3E72" w:rsidP="006C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4103628"/>
      <w:docPartObj>
        <w:docPartGallery w:val="Page Numbers (Top of Page)"/>
        <w:docPartUnique/>
      </w:docPartObj>
    </w:sdtPr>
    <w:sdtEndPr>
      <w:rPr>
        <w:rStyle w:val="PageNumber"/>
      </w:rPr>
    </w:sdtEndPr>
    <w:sdtContent>
      <w:p w:rsidR="006C1EB4" w:rsidRDefault="006C1EB4" w:rsidP="006C1E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1EB4" w:rsidRDefault="006C1EB4" w:rsidP="006C1E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2064864"/>
      <w:docPartObj>
        <w:docPartGallery w:val="Page Numbers (Top of Page)"/>
        <w:docPartUnique/>
      </w:docPartObj>
    </w:sdtPr>
    <w:sdtEndPr>
      <w:rPr>
        <w:rStyle w:val="PageNumber"/>
      </w:rPr>
    </w:sdtEndPr>
    <w:sdtContent>
      <w:p w:rsidR="006C1EB4" w:rsidRDefault="006C1EB4" w:rsidP="00F63169">
        <w:pPr>
          <w:pStyle w:val="Header"/>
          <w:framePr w:wrap="none" w:vAnchor="text" w:hAnchor="margin" w:xAlign="right" w:y="1"/>
          <w:rPr>
            <w:rStyle w:val="PageNumber"/>
          </w:rPr>
        </w:pPr>
        <w:r w:rsidRPr="006C1EB4">
          <w:rPr>
            <w:rStyle w:val="PageNumber"/>
            <w:rFonts w:ascii="Times New Roman" w:hAnsi="Times New Roman" w:cs="Times New Roman"/>
          </w:rPr>
          <w:fldChar w:fldCharType="begin"/>
        </w:r>
        <w:r w:rsidRPr="006C1EB4">
          <w:rPr>
            <w:rStyle w:val="PageNumber"/>
            <w:rFonts w:ascii="Times New Roman" w:hAnsi="Times New Roman" w:cs="Times New Roman"/>
          </w:rPr>
          <w:instrText xml:space="preserve"> PAGE </w:instrText>
        </w:r>
        <w:r w:rsidRPr="006C1EB4">
          <w:rPr>
            <w:rStyle w:val="PageNumber"/>
            <w:rFonts w:ascii="Times New Roman" w:hAnsi="Times New Roman" w:cs="Times New Roman"/>
          </w:rPr>
          <w:fldChar w:fldCharType="separate"/>
        </w:r>
        <w:r w:rsidRPr="006C1EB4">
          <w:rPr>
            <w:rStyle w:val="PageNumber"/>
            <w:rFonts w:ascii="Times New Roman" w:hAnsi="Times New Roman" w:cs="Times New Roman"/>
            <w:noProof/>
          </w:rPr>
          <w:t>2</w:t>
        </w:r>
        <w:r w:rsidRPr="006C1EB4">
          <w:rPr>
            <w:rStyle w:val="PageNumber"/>
            <w:rFonts w:ascii="Times New Roman" w:hAnsi="Times New Roman" w:cs="Times New Roman"/>
          </w:rPr>
          <w:fldChar w:fldCharType="end"/>
        </w:r>
      </w:p>
    </w:sdtContent>
  </w:sdt>
  <w:p w:rsidR="006C1EB4" w:rsidRPr="00E93DD5" w:rsidRDefault="00D93EB7" w:rsidP="006C1EB4">
    <w:pPr>
      <w:pStyle w:val="Header"/>
      <w:ind w:right="360"/>
      <w:rPr>
        <w:rFonts w:ascii="Times New Roman" w:hAnsi="Times New Roman" w:cs="Times New Roman"/>
      </w:rPr>
    </w:pPr>
    <w:r>
      <w:rPr>
        <w:rFonts w:ascii="Times New Roman" w:hAnsi="Times New Roman" w:cs="Times New Roman"/>
      </w:rPr>
      <w:t>VIRTUAL REALITY EXPOSURE THERAPY</w:t>
    </w:r>
    <w:r w:rsidR="00450AC7">
      <w:rPr>
        <w:rFonts w:ascii="Times New Roman" w:hAnsi="Times New Roman" w:cs="Times New Roman"/>
      </w:rPr>
      <w:t xml:space="preserve"> FOR ANXIETY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21"/>
    <w:rsid w:val="00012B64"/>
    <w:rsid w:val="00025AE3"/>
    <w:rsid w:val="0008183A"/>
    <w:rsid w:val="00096520"/>
    <w:rsid w:val="000B0DFB"/>
    <w:rsid w:val="000C6030"/>
    <w:rsid w:val="000E55CF"/>
    <w:rsid w:val="00134973"/>
    <w:rsid w:val="0014641E"/>
    <w:rsid w:val="001666A2"/>
    <w:rsid w:val="00184E21"/>
    <w:rsid w:val="00190CEC"/>
    <w:rsid w:val="001A45C3"/>
    <w:rsid w:val="001B707B"/>
    <w:rsid w:val="0020521A"/>
    <w:rsid w:val="00205CC7"/>
    <w:rsid w:val="00224568"/>
    <w:rsid w:val="002356A5"/>
    <w:rsid w:val="00282061"/>
    <w:rsid w:val="002848A7"/>
    <w:rsid w:val="00291369"/>
    <w:rsid w:val="002A60E1"/>
    <w:rsid w:val="002A6EC0"/>
    <w:rsid w:val="002B0C40"/>
    <w:rsid w:val="002C165D"/>
    <w:rsid w:val="0030577E"/>
    <w:rsid w:val="0031051B"/>
    <w:rsid w:val="00336A5E"/>
    <w:rsid w:val="00365B7C"/>
    <w:rsid w:val="003750CC"/>
    <w:rsid w:val="00385989"/>
    <w:rsid w:val="00391B42"/>
    <w:rsid w:val="003B55F5"/>
    <w:rsid w:val="003B7C6A"/>
    <w:rsid w:val="003E5304"/>
    <w:rsid w:val="003E703E"/>
    <w:rsid w:val="00450309"/>
    <w:rsid w:val="00450AC7"/>
    <w:rsid w:val="00494026"/>
    <w:rsid w:val="004B3721"/>
    <w:rsid w:val="004C59C3"/>
    <w:rsid w:val="004C66DD"/>
    <w:rsid w:val="004D1B62"/>
    <w:rsid w:val="004E57C9"/>
    <w:rsid w:val="004F3ADD"/>
    <w:rsid w:val="00536A79"/>
    <w:rsid w:val="00564F55"/>
    <w:rsid w:val="005774DA"/>
    <w:rsid w:val="0059215E"/>
    <w:rsid w:val="005C0C22"/>
    <w:rsid w:val="005F5A39"/>
    <w:rsid w:val="00637CD2"/>
    <w:rsid w:val="00640AEF"/>
    <w:rsid w:val="00652FAB"/>
    <w:rsid w:val="00673B1D"/>
    <w:rsid w:val="00690C32"/>
    <w:rsid w:val="006C1EB4"/>
    <w:rsid w:val="00716BCC"/>
    <w:rsid w:val="00744E68"/>
    <w:rsid w:val="00754CAA"/>
    <w:rsid w:val="007A1437"/>
    <w:rsid w:val="007A52A5"/>
    <w:rsid w:val="007B151F"/>
    <w:rsid w:val="007B3E72"/>
    <w:rsid w:val="007D4ADD"/>
    <w:rsid w:val="007E442E"/>
    <w:rsid w:val="00842157"/>
    <w:rsid w:val="008571FF"/>
    <w:rsid w:val="00882A6D"/>
    <w:rsid w:val="008B3266"/>
    <w:rsid w:val="00921ED9"/>
    <w:rsid w:val="00926432"/>
    <w:rsid w:val="00931041"/>
    <w:rsid w:val="00931938"/>
    <w:rsid w:val="009441B2"/>
    <w:rsid w:val="009471FA"/>
    <w:rsid w:val="009A6EF1"/>
    <w:rsid w:val="009E0621"/>
    <w:rsid w:val="009F0DBC"/>
    <w:rsid w:val="009F7377"/>
    <w:rsid w:val="00A100B3"/>
    <w:rsid w:val="00A1761D"/>
    <w:rsid w:val="00AA6C9F"/>
    <w:rsid w:val="00B01A14"/>
    <w:rsid w:val="00B05E6E"/>
    <w:rsid w:val="00B16190"/>
    <w:rsid w:val="00B476A7"/>
    <w:rsid w:val="00B55200"/>
    <w:rsid w:val="00BB5C7F"/>
    <w:rsid w:val="00C22BDF"/>
    <w:rsid w:val="00C65E59"/>
    <w:rsid w:val="00C9467F"/>
    <w:rsid w:val="00CF2929"/>
    <w:rsid w:val="00D55C69"/>
    <w:rsid w:val="00D92956"/>
    <w:rsid w:val="00D93EB7"/>
    <w:rsid w:val="00DA3A66"/>
    <w:rsid w:val="00DB5BA2"/>
    <w:rsid w:val="00DD1F86"/>
    <w:rsid w:val="00DE09F0"/>
    <w:rsid w:val="00DF2588"/>
    <w:rsid w:val="00E044B1"/>
    <w:rsid w:val="00E2341B"/>
    <w:rsid w:val="00E32D6B"/>
    <w:rsid w:val="00E673EB"/>
    <w:rsid w:val="00E67402"/>
    <w:rsid w:val="00E83832"/>
    <w:rsid w:val="00E934DC"/>
    <w:rsid w:val="00E93DD5"/>
    <w:rsid w:val="00EB4B08"/>
    <w:rsid w:val="00EC5274"/>
    <w:rsid w:val="00ED1AF0"/>
    <w:rsid w:val="00ED2A04"/>
    <w:rsid w:val="00F7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34F93"/>
  <w15:chartTrackingRefBased/>
  <w15:docId w15:val="{E76B18B2-77E9-A245-B2DB-67F902B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62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C1EB4"/>
    <w:pPr>
      <w:tabs>
        <w:tab w:val="center" w:pos="4680"/>
        <w:tab w:val="right" w:pos="9360"/>
      </w:tabs>
    </w:pPr>
  </w:style>
  <w:style w:type="character" w:customStyle="1" w:styleId="HeaderChar">
    <w:name w:val="Header Char"/>
    <w:basedOn w:val="DefaultParagraphFont"/>
    <w:link w:val="Header"/>
    <w:uiPriority w:val="99"/>
    <w:rsid w:val="006C1EB4"/>
  </w:style>
  <w:style w:type="character" w:styleId="PageNumber">
    <w:name w:val="page number"/>
    <w:basedOn w:val="DefaultParagraphFont"/>
    <w:uiPriority w:val="99"/>
    <w:semiHidden/>
    <w:unhideWhenUsed/>
    <w:rsid w:val="006C1EB4"/>
  </w:style>
  <w:style w:type="paragraph" w:styleId="Footer">
    <w:name w:val="footer"/>
    <w:basedOn w:val="Normal"/>
    <w:link w:val="FooterChar"/>
    <w:uiPriority w:val="99"/>
    <w:unhideWhenUsed/>
    <w:rsid w:val="006C1EB4"/>
    <w:pPr>
      <w:tabs>
        <w:tab w:val="center" w:pos="4680"/>
        <w:tab w:val="right" w:pos="9360"/>
      </w:tabs>
    </w:pPr>
  </w:style>
  <w:style w:type="character" w:customStyle="1" w:styleId="FooterChar">
    <w:name w:val="Footer Char"/>
    <w:basedOn w:val="DefaultParagraphFont"/>
    <w:link w:val="Footer"/>
    <w:uiPriority w:val="99"/>
    <w:rsid w:val="006C1EB4"/>
  </w:style>
  <w:style w:type="character" w:styleId="Hyperlink">
    <w:name w:val="Hyperlink"/>
    <w:basedOn w:val="DefaultParagraphFont"/>
    <w:uiPriority w:val="99"/>
    <w:unhideWhenUsed/>
    <w:rsid w:val="004E57C9"/>
    <w:rPr>
      <w:color w:val="0563C1" w:themeColor="hyperlink"/>
      <w:u w:val="single"/>
    </w:rPr>
  </w:style>
  <w:style w:type="character" w:styleId="UnresolvedMention">
    <w:name w:val="Unresolved Mention"/>
    <w:basedOn w:val="DefaultParagraphFont"/>
    <w:uiPriority w:val="99"/>
    <w:semiHidden/>
    <w:unhideWhenUsed/>
    <w:rsid w:val="004E57C9"/>
    <w:rPr>
      <w:color w:val="808080"/>
      <w:shd w:val="clear" w:color="auto" w:fill="E6E6E6"/>
    </w:rPr>
  </w:style>
  <w:style w:type="character" w:styleId="FollowedHyperlink">
    <w:name w:val="FollowedHyperlink"/>
    <w:basedOn w:val="DefaultParagraphFont"/>
    <w:uiPriority w:val="99"/>
    <w:semiHidden/>
    <w:unhideWhenUsed/>
    <w:rsid w:val="00536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2294">
      <w:bodyDiv w:val="1"/>
      <w:marLeft w:val="0"/>
      <w:marRight w:val="0"/>
      <w:marTop w:val="0"/>
      <w:marBottom w:val="0"/>
      <w:divBdr>
        <w:top w:val="none" w:sz="0" w:space="0" w:color="auto"/>
        <w:left w:val="none" w:sz="0" w:space="0" w:color="auto"/>
        <w:bottom w:val="none" w:sz="0" w:space="0" w:color="auto"/>
        <w:right w:val="none" w:sz="0" w:space="0" w:color="auto"/>
      </w:divBdr>
    </w:div>
    <w:div w:id="458376727">
      <w:bodyDiv w:val="1"/>
      <w:marLeft w:val="0"/>
      <w:marRight w:val="0"/>
      <w:marTop w:val="0"/>
      <w:marBottom w:val="0"/>
      <w:divBdr>
        <w:top w:val="none" w:sz="0" w:space="0" w:color="auto"/>
        <w:left w:val="none" w:sz="0" w:space="0" w:color="auto"/>
        <w:bottom w:val="none" w:sz="0" w:space="0" w:color="auto"/>
        <w:right w:val="none" w:sz="0" w:space="0" w:color="auto"/>
      </w:divBdr>
    </w:div>
    <w:div w:id="623851573">
      <w:bodyDiv w:val="1"/>
      <w:marLeft w:val="0"/>
      <w:marRight w:val="0"/>
      <w:marTop w:val="0"/>
      <w:marBottom w:val="0"/>
      <w:divBdr>
        <w:top w:val="none" w:sz="0" w:space="0" w:color="auto"/>
        <w:left w:val="none" w:sz="0" w:space="0" w:color="auto"/>
        <w:bottom w:val="none" w:sz="0" w:space="0" w:color="auto"/>
        <w:right w:val="none" w:sz="0" w:space="0" w:color="auto"/>
      </w:divBdr>
    </w:div>
    <w:div w:id="860432431">
      <w:bodyDiv w:val="1"/>
      <w:marLeft w:val="0"/>
      <w:marRight w:val="0"/>
      <w:marTop w:val="0"/>
      <w:marBottom w:val="0"/>
      <w:divBdr>
        <w:top w:val="none" w:sz="0" w:space="0" w:color="auto"/>
        <w:left w:val="none" w:sz="0" w:space="0" w:color="auto"/>
        <w:bottom w:val="none" w:sz="0" w:space="0" w:color="auto"/>
        <w:right w:val="none" w:sz="0" w:space="0" w:color="auto"/>
      </w:divBdr>
      <w:divsChild>
        <w:div w:id="2092195501">
          <w:marLeft w:val="0"/>
          <w:marRight w:val="0"/>
          <w:marTop w:val="0"/>
          <w:marBottom w:val="0"/>
          <w:divBdr>
            <w:top w:val="none" w:sz="0" w:space="0" w:color="auto"/>
            <w:left w:val="none" w:sz="0" w:space="0" w:color="auto"/>
            <w:bottom w:val="none" w:sz="0" w:space="0" w:color="auto"/>
            <w:right w:val="none" w:sz="0" w:space="0" w:color="auto"/>
          </w:divBdr>
          <w:divsChild>
            <w:div w:id="485439572">
              <w:marLeft w:val="0"/>
              <w:marRight w:val="0"/>
              <w:marTop w:val="0"/>
              <w:marBottom w:val="0"/>
              <w:divBdr>
                <w:top w:val="none" w:sz="0" w:space="0" w:color="auto"/>
                <w:left w:val="none" w:sz="0" w:space="0" w:color="auto"/>
                <w:bottom w:val="none" w:sz="0" w:space="0" w:color="auto"/>
                <w:right w:val="none" w:sz="0" w:space="0" w:color="auto"/>
              </w:divBdr>
              <w:divsChild>
                <w:div w:id="138780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5109">
      <w:bodyDiv w:val="1"/>
      <w:marLeft w:val="0"/>
      <w:marRight w:val="0"/>
      <w:marTop w:val="0"/>
      <w:marBottom w:val="0"/>
      <w:divBdr>
        <w:top w:val="none" w:sz="0" w:space="0" w:color="auto"/>
        <w:left w:val="none" w:sz="0" w:space="0" w:color="auto"/>
        <w:bottom w:val="none" w:sz="0" w:space="0" w:color="auto"/>
        <w:right w:val="none" w:sz="0" w:space="0" w:color="auto"/>
      </w:divBdr>
    </w:div>
    <w:div w:id="937327393">
      <w:bodyDiv w:val="1"/>
      <w:marLeft w:val="0"/>
      <w:marRight w:val="0"/>
      <w:marTop w:val="0"/>
      <w:marBottom w:val="0"/>
      <w:divBdr>
        <w:top w:val="none" w:sz="0" w:space="0" w:color="auto"/>
        <w:left w:val="none" w:sz="0" w:space="0" w:color="auto"/>
        <w:bottom w:val="none" w:sz="0" w:space="0" w:color="auto"/>
        <w:right w:val="none" w:sz="0" w:space="0" w:color="auto"/>
      </w:divBdr>
    </w:div>
    <w:div w:id="1052195998">
      <w:bodyDiv w:val="1"/>
      <w:marLeft w:val="0"/>
      <w:marRight w:val="0"/>
      <w:marTop w:val="0"/>
      <w:marBottom w:val="0"/>
      <w:divBdr>
        <w:top w:val="none" w:sz="0" w:space="0" w:color="auto"/>
        <w:left w:val="none" w:sz="0" w:space="0" w:color="auto"/>
        <w:bottom w:val="none" w:sz="0" w:space="0" w:color="auto"/>
        <w:right w:val="none" w:sz="0" w:space="0" w:color="auto"/>
      </w:divBdr>
    </w:div>
    <w:div w:id="1410423943">
      <w:bodyDiv w:val="1"/>
      <w:marLeft w:val="0"/>
      <w:marRight w:val="0"/>
      <w:marTop w:val="0"/>
      <w:marBottom w:val="0"/>
      <w:divBdr>
        <w:top w:val="none" w:sz="0" w:space="0" w:color="auto"/>
        <w:left w:val="none" w:sz="0" w:space="0" w:color="auto"/>
        <w:bottom w:val="none" w:sz="0" w:space="0" w:color="auto"/>
        <w:right w:val="none" w:sz="0" w:space="0" w:color="auto"/>
      </w:divBdr>
      <w:divsChild>
        <w:div w:id="2100443085">
          <w:marLeft w:val="0"/>
          <w:marRight w:val="0"/>
          <w:marTop w:val="0"/>
          <w:marBottom w:val="0"/>
          <w:divBdr>
            <w:top w:val="none" w:sz="0" w:space="0" w:color="auto"/>
            <w:left w:val="none" w:sz="0" w:space="0" w:color="auto"/>
            <w:bottom w:val="none" w:sz="0" w:space="0" w:color="auto"/>
            <w:right w:val="none" w:sz="0" w:space="0" w:color="auto"/>
          </w:divBdr>
          <w:divsChild>
            <w:div w:id="1974601872">
              <w:marLeft w:val="0"/>
              <w:marRight w:val="0"/>
              <w:marTop w:val="0"/>
              <w:marBottom w:val="0"/>
              <w:divBdr>
                <w:top w:val="none" w:sz="0" w:space="0" w:color="auto"/>
                <w:left w:val="none" w:sz="0" w:space="0" w:color="auto"/>
                <w:bottom w:val="none" w:sz="0" w:space="0" w:color="auto"/>
                <w:right w:val="none" w:sz="0" w:space="0" w:color="auto"/>
              </w:divBdr>
              <w:divsChild>
                <w:div w:id="9373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0292">
      <w:bodyDiv w:val="1"/>
      <w:marLeft w:val="0"/>
      <w:marRight w:val="0"/>
      <w:marTop w:val="0"/>
      <w:marBottom w:val="0"/>
      <w:divBdr>
        <w:top w:val="none" w:sz="0" w:space="0" w:color="auto"/>
        <w:left w:val="none" w:sz="0" w:space="0" w:color="auto"/>
        <w:bottom w:val="none" w:sz="0" w:space="0" w:color="auto"/>
        <w:right w:val="none" w:sz="0" w:space="0" w:color="auto"/>
      </w:divBdr>
    </w:div>
    <w:div w:id="1860241062">
      <w:bodyDiv w:val="1"/>
      <w:marLeft w:val="0"/>
      <w:marRight w:val="0"/>
      <w:marTop w:val="0"/>
      <w:marBottom w:val="0"/>
      <w:divBdr>
        <w:top w:val="none" w:sz="0" w:space="0" w:color="auto"/>
        <w:left w:val="none" w:sz="0" w:space="0" w:color="auto"/>
        <w:bottom w:val="none" w:sz="0" w:space="0" w:color="auto"/>
        <w:right w:val="none" w:sz="0" w:space="0" w:color="auto"/>
      </w:divBdr>
      <w:divsChild>
        <w:div w:id="1407218895">
          <w:marLeft w:val="0"/>
          <w:marRight w:val="0"/>
          <w:marTop w:val="0"/>
          <w:marBottom w:val="0"/>
          <w:divBdr>
            <w:top w:val="none" w:sz="0" w:space="0" w:color="auto"/>
            <w:left w:val="none" w:sz="0" w:space="0" w:color="auto"/>
            <w:bottom w:val="none" w:sz="0" w:space="0" w:color="auto"/>
            <w:right w:val="none" w:sz="0" w:space="0" w:color="auto"/>
          </w:divBdr>
          <w:divsChild>
            <w:div w:id="167059567">
              <w:marLeft w:val="0"/>
              <w:marRight w:val="0"/>
              <w:marTop w:val="0"/>
              <w:marBottom w:val="0"/>
              <w:divBdr>
                <w:top w:val="none" w:sz="0" w:space="0" w:color="auto"/>
                <w:left w:val="none" w:sz="0" w:space="0" w:color="auto"/>
                <w:bottom w:val="none" w:sz="0" w:space="0" w:color="auto"/>
                <w:right w:val="none" w:sz="0" w:space="0" w:color="auto"/>
              </w:divBdr>
              <w:divsChild>
                <w:div w:id="511384154">
                  <w:marLeft w:val="0"/>
                  <w:marRight w:val="0"/>
                  <w:marTop w:val="0"/>
                  <w:marBottom w:val="0"/>
                  <w:divBdr>
                    <w:top w:val="none" w:sz="0" w:space="0" w:color="auto"/>
                    <w:left w:val="none" w:sz="0" w:space="0" w:color="auto"/>
                    <w:bottom w:val="none" w:sz="0" w:space="0" w:color="auto"/>
                    <w:right w:val="none" w:sz="0" w:space="0" w:color="auto"/>
                  </w:divBdr>
                </w:div>
              </w:divsChild>
            </w:div>
            <w:div w:id="1820489191">
              <w:marLeft w:val="0"/>
              <w:marRight w:val="0"/>
              <w:marTop w:val="0"/>
              <w:marBottom w:val="0"/>
              <w:divBdr>
                <w:top w:val="none" w:sz="0" w:space="0" w:color="auto"/>
                <w:left w:val="none" w:sz="0" w:space="0" w:color="auto"/>
                <w:bottom w:val="none" w:sz="0" w:space="0" w:color="auto"/>
                <w:right w:val="none" w:sz="0" w:space="0" w:color="auto"/>
              </w:divBdr>
              <w:divsChild>
                <w:div w:id="14778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383">
          <w:marLeft w:val="0"/>
          <w:marRight w:val="0"/>
          <w:marTop w:val="0"/>
          <w:marBottom w:val="0"/>
          <w:divBdr>
            <w:top w:val="none" w:sz="0" w:space="0" w:color="auto"/>
            <w:left w:val="none" w:sz="0" w:space="0" w:color="auto"/>
            <w:bottom w:val="none" w:sz="0" w:space="0" w:color="auto"/>
            <w:right w:val="none" w:sz="0" w:space="0" w:color="auto"/>
          </w:divBdr>
          <w:divsChild>
            <w:div w:id="1773427408">
              <w:marLeft w:val="0"/>
              <w:marRight w:val="0"/>
              <w:marTop w:val="0"/>
              <w:marBottom w:val="0"/>
              <w:divBdr>
                <w:top w:val="none" w:sz="0" w:space="0" w:color="auto"/>
                <w:left w:val="none" w:sz="0" w:space="0" w:color="auto"/>
                <w:bottom w:val="none" w:sz="0" w:space="0" w:color="auto"/>
                <w:right w:val="none" w:sz="0" w:space="0" w:color="auto"/>
              </w:divBdr>
              <w:divsChild>
                <w:div w:id="13446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4655">
      <w:bodyDiv w:val="1"/>
      <w:marLeft w:val="0"/>
      <w:marRight w:val="0"/>
      <w:marTop w:val="0"/>
      <w:marBottom w:val="0"/>
      <w:divBdr>
        <w:top w:val="none" w:sz="0" w:space="0" w:color="auto"/>
        <w:left w:val="none" w:sz="0" w:space="0" w:color="auto"/>
        <w:bottom w:val="none" w:sz="0" w:space="0" w:color="auto"/>
        <w:right w:val="none" w:sz="0" w:space="0" w:color="auto"/>
      </w:divBdr>
      <w:divsChild>
        <w:div w:id="608970608">
          <w:marLeft w:val="0"/>
          <w:marRight w:val="0"/>
          <w:marTop w:val="0"/>
          <w:marBottom w:val="0"/>
          <w:divBdr>
            <w:top w:val="none" w:sz="0" w:space="0" w:color="auto"/>
            <w:left w:val="none" w:sz="0" w:space="0" w:color="auto"/>
            <w:bottom w:val="none" w:sz="0" w:space="0" w:color="auto"/>
            <w:right w:val="none" w:sz="0" w:space="0" w:color="auto"/>
          </w:divBdr>
          <w:divsChild>
            <w:div w:id="2135517205">
              <w:marLeft w:val="0"/>
              <w:marRight w:val="0"/>
              <w:marTop w:val="0"/>
              <w:marBottom w:val="0"/>
              <w:divBdr>
                <w:top w:val="none" w:sz="0" w:space="0" w:color="auto"/>
                <w:left w:val="none" w:sz="0" w:space="0" w:color="auto"/>
                <w:bottom w:val="none" w:sz="0" w:space="0" w:color="auto"/>
                <w:right w:val="none" w:sz="0" w:space="0" w:color="auto"/>
              </w:divBdr>
              <w:divsChild>
                <w:div w:id="13353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5704</Words>
  <Characters>30688</Characters>
  <Application>Microsoft Office Word</Application>
  <DocSecurity>0</DocSecurity>
  <Lines>426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Smith</dc:creator>
  <cp:keywords/>
  <dc:description/>
  <cp:lastModifiedBy>Sadie Smith</cp:lastModifiedBy>
  <cp:revision>2</cp:revision>
  <dcterms:created xsi:type="dcterms:W3CDTF">2022-04-05T23:55:00Z</dcterms:created>
  <dcterms:modified xsi:type="dcterms:W3CDTF">2022-04-05T23:55:00Z</dcterms:modified>
</cp:coreProperties>
</file>