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1535" w14:textId="2069FCB8" w:rsidR="00355C22" w:rsidRPr="00740215" w:rsidRDefault="00740215" w:rsidP="00740215">
      <w:pPr>
        <w:pStyle w:val="NormalWeb"/>
        <w:spacing w:before="0" w:beforeAutospacing="0" w:after="0" w:afterAutospacing="0" w:line="276" w:lineRule="auto"/>
        <w:jc w:val="center"/>
        <w:rPr>
          <w:b/>
          <w:bCs/>
          <w:sz w:val="40"/>
          <w:szCs w:val="40"/>
        </w:rPr>
      </w:pPr>
      <w:r w:rsidRPr="00740215">
        <w:rPr>
          <w:color w:val="000000"/>
          <w:sz w:val="40"/>
          <w:szCs w:val="40"/>
        </w:rPr>
        <w:t>Transparency in small groups: Identity dilemmas and meetings as a site for generation versus production</w:t>
      </w:r>
    </w:p>
    <w:p w14:paraId="38C1B0BD" w14:textId="77777777" w:rsidR="00355C22" w:rsidRDefault="00355C22" w:rsidP="005901FE">
      <w:pPr>
        <w:pStyle w:val="NormalWeb"/>
        <w:spacing w:before="0" w:beforeAutospacing="0" w:after="0" w:afterAutospacing="0" w:line="480" w:lineRule="auto"/>
        <w:jc w:val="center"/>
        <w:rPr>
          <w:b/>
          <w:bCs/>
        </w:rPr>
      </w:pPr>
    </w:p>
    <w:p w14:paraId="63C27427" w14:textId="77777777" w:rsidR="00740215" w:rsidRDefault="00740215" w:rsidP="005901FE">
      <w:pPr>
        <w:pStyle w:val="NormalWeb"/>
        <w:spacing w:before="0" w:beforeAutospacing="0" w:after="0" w:afterAutospacing="0" w:line="480" w:lineRule="auto"/>
        <w:jc w:val="center"/>
        <w:rPr>
          <w:b/>
          <w:bCs/>
        </w:rPr>
      </w:pPr>
    </w:p>
    <w:p w14:paraId="723907D8" w14:textId="7C050A9A" w:rsidR="00355C22" w:rsidRDefault="00F564C6" w:rsidP="005901FE">
      <w:pPr>
        <w:pStyle w:val="NormalWeb"/>
        <w:spacing w:before="0" w:beforeAutospacing="0" w:after="0" w:afterAutospacing="0" w:line="480" w:lineRule="auto"/>
        <w:jc w:val="center"/>
      </w:pPr>
      <w:r>
        <w:t>Noa Baker-Durante</w:t>
      </w:r>
    </w:p>
    <w:p w14:paraId="6051836A" w14:textId="75794D5E" w:rsidR="00F564C6" w:rsidRDefault="00F564C6" w:rsidP="005901FE">
      <w:pPr>
        <w:pStyle w:val="NormalWeb"/>
        <w:spacing w:before="0" w:beforeAutospacing="0" w:after="0" w:afterAutospacing="0" w:line="480" w:lineRule="auto"/>
        <w:jc w:val="center"/>
      </w:pPr>
      <w:r>
        <w:t>Defense Date: April 10</w:t>
      </w:r>
      <w:r w:rsidRPr="00F564C6">
        <w:rPr>
          <w:vertAlign w:val="superscript"/>
        </w:rPr>
        <w:t>th</w:t>
      </w:r>
      <w:r>
        <w:t>, 2024</w:t>
      </w:r>
    </w:p>
    <w:p w14:paraId="4F3A420D" w14:textId="77777777" w:rsidR="00F564C6" w:rsidRDefault="00F564C6" w:rsidP="005901FE">
      <w:pPr>
        <w:pStyle w:val="NormalWeb"/>
        <w:spacing w:before="0" w:beforeAutospacing="0" w:after="0" w:afterAutospacing="0" w:line="480" w:lineRule="auto"/>
        <w:jc w:val="center"/>
      </w:pPr>
    </w:p>
    <w:p w14:paraId="179E4FD9" w14:textId="5B0DBC08" w:rsidR="00F564C6" w:rsidRDefault="00F564C6" w:rsidP="005901FE">
      <w:pPr>
        <w:pStyle w:val="NormalWeb"/>
        <w:spacing w:before="0" w:beforeAutospacing="0" w:after="0" w:afterAutospacing="0" w:line="480" w:lineRule="auto"/>
        <w:jc w:val="center"/>
      </w:pPr>
      <w:r>
        <w:t>Departmental Honors Thesis</w:t>
      </w:r>
    </w:p>
    <w:p w14:paraId="6A304E1A" w14:textId="65F29108" w:rsidR="00F564C6" w:rsidRDefault="00F564C6" w:rsidP="005901FE">
      <w:pPr>
        <w:pStyle w:val="NormalWeb"/>
        <w:spacing w:before="0" w:beforeAutospacing="0" w:after="0" w:afterAutospacing="0" w:line="480" w:lineRule="auto"/>
        <w:jc w:val="center"/>
      </w:pPr>
      <w:r>
        <w:t>Department of Communication</w:t>
      </w:r>
    </w:p>
    <w:p w14:paraId="5924512A" w14:textId="1D7A010B" w:rsidR="00F564C6" w:rsidRDefault="00F564C6" w:rsidP="005901FE">
      <w:pPr>
        <w:pStyle w:val="NormalWeb"/>
        <w:spacing w:before="0" w:beforeAutospacing="0" w:after="0" w:afterAutospacing="0" w:line="480" w:lineRule="auto"/>
        <w:jc w:val="center"/>
      </w:pPr>
      <w:r>
        <w:t>College of Media, Communication, and Information</w:t>
      </w:r>
    </w:p>
    <w:p w14:paraId="09747637" w14:textId="585CAE42" w:rsidR="00F564C6" w:rsidRPr="00F564C6" w:rsidRDefault="00F564C6" w:rsidP="005901FE">
      <w:pPr>
        <w:pStyle w:val="NormalWeb"/>
        <w:spacing w:before="0" w:beforeAutospacing="0" w:after="0" w:afterAutospacing="0" w:line="480" w:lineRule="auto"/>
        <w:jc w:val="center"/>
      </w:pPr>
      <w:r>
        <w:t>University of Colorado Boulder</w:t>
      </w:r>
    </w:p>
    <w:p w14:paraId="3864BEC9" w14:textId="77777777" w:rsidR="00355C22" w:rsidRDefault="00355C22" w:rsidP="005901FE">
      <w:pPr>
        <w:pStyle w:val="NormalWeb"/>
        <w:spacing w:before="0" w:beforeAutospacing="0" w:after="0" w:afterAutospacing="0" w:line="480" w:lineRule="auto"/>
        <w:jc w:val="center"/>
        <w:rPr>
          <w:b/>
          <w:bCs/>
        </w:rPr>
      </w:pPr>
    </w:p>
    <w:p w14:paraId="40DCD36B" w14:textId="77777777" w:rsidR="00355C22" w:rsidRDefault="00355C22" w:rsidP="005901FE">
      <w:pPr>
        <w:pStyle w:val="NormalWeb"/>
        <w:spacing w:before="0" w:beforeAutospacing="0" w:after="0" w:afterAutospacing="0" w:line="480" w:lineRule="auto"/>
        <w:jc w:val="center"/>
        <w:rPr>
          <w:b/>
          <w:bCs/>
        </w:rPr>
      </w:pPr>
    </w:p>
    <w:p w14:paraId="1EE24DBC" w14:textId="77777777" w:rsidR="00355C22" w:rsidRDefault="00355C22" w:rsidP="005901FE">
      <w:pPr>
        <w:pStyle w:val="NormalWeb"/>
        <w:spacing w:before="0" w:beforeAutospacing="0" w:after="0" w:afterAutospacing="0" w:line="480" w:lineRule="auto"/>
        <w:jc w:val="center"/>
        <w:rPr>
          <w:b/>
          <w:bCs/>
        </w:rPr>
      </w:pPr>
    </w:p>
    <w:p w14:paraId="5000F176" w14:textId="77777777" w:rsidR="00355C22" w:rsidRDefault="00355C22" w:rsidP="005901FE">
      <w:pPr>
        <w:pStyle w:val="NormalWeb"/>
        <w:spacing w:before="0" w:beforeAutospacing="0" w:after="0" w:afterAutospacing="0" w:line="480" w:lineRule="auto"/>
        <w:jc w:val="center"/>
        <w:rPr>
          <w:b/>
          <w:bCs/>
        </w:rPr>
      </w:pPr>
    </w:p>
    <w:p w14:paraId="52442DF4" w14:textId="0370879C" w:rsidR="00355C22" w:rsidRDefault="00767A69" w:rsidP="00767A69">
      <w:pPr>
        <w:pStyle w:val="NormalWeb"/>
        <w:spacing w:before="0" w:beforeAutospacing="0" w:after="0" w:afterAutospacing="0" w:line="480" w:lineRule="auto"/>
        <w:jc w:val="center"/>
      </w:pPr>
      <w:r>
        <w:rPr>
          <w:b/>
          <w:bCs/>
        </w:rPr>
        <w:t>Thesis Advisor:</w:t>
      </w:r>
      <w:r>
        <w:t xml:space="preserve"> Leah Sprain, PhD</w:t>
      </w:r>
    </w:p>
    <w:p w14:paraId="08EB4278" w14:textId="28F058C9" w:rsidR="00767A69" w:rsidRDefault="00767A69" w:rsidP="00767A69">
      <w:pPr>
        <w:pStyle w:val="NormalWeb"/>
        <w:spacing w:before="0" w:beforeAutospacing="0" w:after="0" w:afterAutospacing="0" w:line="480" w:lineRule="auto"/>
        <w:jc w:val="center"/>
      </w:pPr>
      <w:r>
        <w:t>Department of Communication</w:t>
      </w:r>
    </w:p>
    <w:p w14:paraId="1472C5B2" w14:textId="477CD014" w:rsidR="00767A69" w:rsidRDefault="00767A69" w:rsidP="00767A69">
      <w:pPr>
        <w:pStyle w:val="NormalWeb"/>
        <w:spacing w:before="0" w:beforeAutospacing="0" w:after="0" w:afterAutospacing="0" w:line="480" w:lineRule="auto"/>
        <w:jc w:val="center"/>
      </w:pPr>
      <w:r>
        <w:rPr>
          <w:b/>
          <w:bCs/>
        </w:rPr>
        <w:t xml:space="preserve">Honors Council Representative: </w:t>
      </w:r>
      <w:r>
        <w:t xml:space="preserve">Jamie </w:t>
      </w:r>
      <w:proofErr w:type="spellStart"/>
      <w:r>
        <w:t>Skerski</w:t>
      </w:r>
      <w:proofErr w:type="spellEnd"/>
      <w:r w:rsidR="00346F1F">
        <w:t>, PhD</w:t>
      </w:r>
    </w:p>
    <w:p w14:paraId="2637F8AB" w14:textId="6FD61320" w:rsidR="00767A69" w:rsidRDefault="00767A69" w:rsidP="00767A69">
      <w:pPr>
        <w:pStyle w:val="NormalWeb"/>
        <w:spacing w:before="0" w:beforeAutospacing="0" w:after="0" w:afterAutospacing="0" w:line="480" w:lineRule="auto"/>
        <w:jc w:val="center"/>
      </w:pPr>
      <w:r>
        <w:t>Department of Communication</w:t>
      </w:r>
    </w:p>
    <w:p w14:paraId="1D4E7BDA" w14:textId="2B93A324" w:rsidR="00767A69" w:rsidRDefault="00767A69" w:rsidP="00767A69">
      <w:pPr>
        <w:pStyle w:val="NormalWeb"/>
        <w:spacing w:before="0" w:beforeAutospacing="0" w:after="0" w:afterAutospacing="0" w:line="480" w:lineRule="auto"/>
        <w:jc w:val="center"/>
      </w:pPr>
      <w:r>
        <w:rPr>
          <w:b/>
          <w:bCs/>
        </w:rPr>
        <w:t>Outside Reader:</w:t>
      </w:r>
      <w:r>
        <w:t xml:space="preserve"> </w:t>
      </w:r>
      <w:r w:rsidR="00346F1F">
        <w:t xml:space="preserve">Chris </w:t>
      </w:r>
      <w:proofErr w:type="spellStart"/>
      <w:r w:rsidR="00346F1F">
        <w:t>Jorde</w:t>
      </w:r>
      <w:proofErr w:type="spellEnd"/>
      <w:r w:rsidR="00346F1F">
        <w:t>, PhD</w:t>
      </w:r>
    </w:p>
    <w:p w14:paraId="76106F07" w14:textId="5849BE8F" w:rsidR="00346F1F" w:rsidRPr="00767A69" w:rsidRDefault="00346F1F" w:rsidP="00767A69">
      <w:pPr>
        <w:pStyle w:val="NormalWeb"/>
        <w:spacing w:before="0" w:beforeAutospacing="0" w:after="0" w:afterAutospacing="0" w:line="480" w:lineRule="auto"/>
        <w:jc w:val="center"/>
      </w:pPr>
      <w:r>
        <w:t xml:space="preserve">Department of Political </w:t>
      </w:r>
      <w:r w:rsidR="00740215">
        <w:t>Science</w:t>
      </w:r>
    </w:p>
    <w:p w14:paraId="2833FFA5" w14:textId="77777777" w:rsidR="00355C22" w:rsidRDefault="00355C22" w:rsidP="00F564C6">
      <w:pPr>
        <w:pStyle w:val="NormalWeb"/>
        <w:spacing w:before="0" w:beforeAutospacing="0" w:after="0" w:afterAutospacing="0" w:line="480" w:lineRule="auto"/>
        <w:rPr>
          <w:b/>
          <w:bCs/>
        </w:rPr>
      </w:pPr>
    </w:p>
    <w:p w14:paraId="70E873E8" w14:textId="77777777" w:rsidR="00F564C6" w:rsidRDefault="00F564C6" w:rsidP="00F564C6">
      <w:pPr>
        <w:pStyle w:val="NormalWeb"/>
        <w:spacing w:before="0" w:beforeAutospacing="0" w:after="0" w:afterAutospacing="0" w:line="480" w:lineRule="auto"/>
        <w:rPr>
          <w:b/>
          <w:bCs/>
        </w:rPr>
      </w:pPr>
    </w:p>
    <w:p w14:paraId="69139774" w14:textId="77777777" w:rsidR="00740215" w:rsidRDefault="00740215" w:rsidP="00F564C6">
      <w:pPr>
        <w:pStyle w:val="NormalWeb"/>
        <w:spacing w:before="0" w:beforeAutospacing="0" w:after="0" w:afterAutospacing="0" w:line="480" w:lineRule="auto"/>
        <w:rPr>
          <w:b/>
          <w:bCs/>
        </w:rPr>
      </w:pPr>
    </w:p>
    <w:p w14:paraId="66746F37" w14:textId="43528F61" w:rsidR="004E6F55" w:rsidRDefault="004E6F55" w:rsidP="005901FE">
      <w:pPr>
        <w:pStyle w:val="NormalWeb"/>
        <w:spacing w:before="0" w:beforeAutospacing="0" w:after="0" w:afterAutospacing="0" w:line="480" w:lineRule="auto"/>
        <w:jc w:val="center"/>
      </w:pPr>
      <w:r>
        <w:rPr>
          <w:b/>
          <w:bCs/>
        </w:rPr>
        <w:lastRenderedPageBreak/>
        <w:t>ABSTRACT</w:t>
      </w:r>
    </w:p>
    <w:p w14:paraId="04BE1314" w14:textId="6B53834F" w:rsidR="004E6F55" w:rsidRPr="004E6F55" w:rsidRDefault="004E6F55" w:rsidP="004E6F55">
      <w:pPr>
        <w:pStyle w:val="NormalWeb"/>
        <w:spacing w:before="0" w:beforeAutospacing="0" w:after="0" w:afterAutospacing="0" w:line="480" w:lineRule="auto"/>
      </w:pPr>
      <w:r>
        <w:tab/>
        <w:t xml:space="preserve">Transparency is a communication phenomenon that encompasses a wide range of understandings and definitions (e.g., information-sharing, visibility, accountability). </w:t>
      </w:r>
      <w:r w:rsidR="002558F2">
        <w:t>It is often used as a call to action from internal/external stakeholders of larger organizations and corporations.</w:t>
      </w:r>
      <w:r w:rsidR="00466E32">
        <w:t xml:space="preserve"> However, due to its multiplicity of meanings, </w:t>
      </w:r>
      <w:r w:rsidR="00E97954">
        <w:t xml:space="preserve">calling for “transparency” can </w:t>
      </w:r>
      <w:r w:rsidR="00E015AC">
        <w:t>signify</w:t>
      </w:r>
      <w:r w:rsidR="00E97954">
        <w:t xml:space="preserve"> different things </w:t>
      </w:r>
      <w:r w:rsidR="00FB25CD">
        <w:t>to</w:t>
      </w:r>
      <w:r w:rsidR="00E97954">
        <w:t xml:space="preserve"> different people.</w:t>
      </w:r>
      <w:r w:rsidR="00642A0A">
        <w:t xml:space="preserve"> As a complement to the vast array of organizational communication literature on transparency, this study focuses on how transparent communication within corporate teams can create professional identity dilemmas for group members. Further, this study explores how meetings serve as sites that help accomplish different aspects of transparency.</w:t>
      </w:r>
      <w:r w:rsidR="00725D71">
        <w:t xml:space="preserve"> Data </w:t>
      </w:r>
      <w:r w:rsidR="00CB50EC">
        <w:t xml:space="preserve">for this study </w:t>
      </w:r>
      <w:r w:rsidR="00725D71">
        <w:t xml:space="preserve">was collected through two rounds of qualitative interviews with </w:t>
      </w:r>
      <w:r w:rsidR="00D870E3">
        <w:t xml:space="preserve">individuals on </w:t>
      </w:r>
      <w:r w:rsidR="00725D71">
        <w:t xml:space="preserve">two different teams </w:t>
      </w:r>
      <w:r w:rsidR="00100A98">
        <w:t>within</w:t>
      </w:r>
      <w:r w:rsidR="00725D71">
        <w:t xml:space="preserve"> two different corporations as well as weekly meeting observations</w:t>
      </w:r>
      <w:r w:rsidR="00E669C1">
        <w:t xml:space="preserve"> of these same teams.</w:t>
      </w:r>
      <w:r w:rsidR="009B47A5">
        <w:t xml:space="preserve"> This study concludes that transparency is better thought of as non-binary and that instead of asking it to accomplish multiple things at once, when we call for transparency, we should focus on what specific aspects of transparency we are trying to achieve. Further, when considering how this plays out in meetings, teams within organizations should emphasize what kinds of meetings serve which specific purposes</w:t>
      </w:r>
      <w:r w:rsidR="0009732E">
        <w:t xml:space="preserve"> in order to effectively achieve different components of transparency.</w:t>
      </w:r>
    </w:p>
    <w:p w14:paraId="4F160400" w14:textId="77777777" w:rsidR="004E6F55" w:rsidRDefault="004E6F55" w:rsidP="005901FE">
      <w:pPr>
        <w:pStyle w:val="NormalWeb"/>
        <w:spacing w:before="0" w:beforeAutospacing="0" w:after="0" w:afterAutospacing="0" w:line="480" w:lineRule="auto"/>
        <w:jc w:val="center"/>
        <w:rPr>
          <w:b/>
          <w:bCs/>
        </w:rPr>
      </w:pPr>
    </w:p>
    <w:p w14:paraId="2B1D305C" w14:textId="77777777" w:rsidR="004E6F55" w:rsidRDefault="004E6F55" w:rsidP="005901FE">
      <w:pPr>
        <w:pStyle w:val="NormalWeb"/>
        <w:spacing w:before="0" w:beforeAutospacing="0" w:after="0" w:afterAutospacing="0" w:line="480" w:lineRule="auto"/>
        <w:jc w:val="center"/>
        <w:rPr>
          <w:b/>
          <w:bCs/>
        </w:rPr>
      </w:pPr>
    </w:p>
    <w:p w14:paraId="1A1AD383" w14:textId="77777777" w:rsidR="004E6F55" w:rsidRDefault="004E6F55" w:rsidP="005901FE">
      <w:pPr>
        <w:pStyle w:val="NormalWeb"/>
        <w:spacing w:before="0" w:beforeAutospacing="0" w:after="0" w:afterAutospacing="0" w:line="480" w:lineRule="auto"/>
        <w:jc w:val="center"/>
        <w:rPr>
          <w:b/>
          <w:bCs/>
        </w:rPr>
      </w:pPr>
    </w:p>
    <w:p w14:paraId="7DD277DE" w14:textId="77777777" w:rsidR="004E6F55" w:rsidRDefault="004E6F55" w:rsidP="005901FE">
      <w:pPr>
        <w:pStyle w:val="NormalWeb"/>
        <w:spacing w:before="0" w:beforeAutospacing="0" w:after="0" w:afterAutospacing="0" w:line="480" w:lineRule="auto"/>
        <w:jc w:val="center"/>
        <w:rPr>
          <w:b/>
          <w:bCs/>
        </w:rPr>
      </w:pPr>
    </w:p>
    <w:p w14:paraId="4E81FC1E" w14:textId="77777777" w:rsidR="004E6F55" w:rsidRDefault="004E6F55" w:rsidP="005901FE">
      <w:pPr>
        <w:pStyle w:val="NormalWeb"/>
        <w:spacing w:before="0" w:beforeAutospacing="0" w:after="0" w:afterAutospacing="0" w:line="480" w:lineRule="auto"/>
        <w:jc w:val="center"/>
        <w:rPr>
          <w:b/>
          <w:bCs/>
        </w:rPr>
      </w:pPr>
    </w:p>
    <w:p w14:paraId="0C974DA3" w14:textId="77777777" w:rsidR="00810CAB" w:rsidRDefault="00810CAB" w:rsidP="00810CAB">
      <w:pPr>
        <w:pStyle w:val="NormalWeb"/>
        <w:spacing w:before="0" w:beforeAutospacing="0" w:after="0" w:afterAutospacing="0" w:line="480" w:lineRule="auto"/>
        <w:rPr>
          <w:b/>
          <w:bCs/>
        </w:rPr>
      </w:pPr>
    </w:p>
    <w:p w14:paraId="5A801C5C" w14:textId="4B88BA70" w:rsidR="00463306" w:rsidRPr="00463306" w:rsidRDefault="00463306" w:rsidP="00AF2ED6">
      <w:pPr>
        <w:jc w:val="center"/>
        <w:rPr>
          <w:rFonts w:ascii="Times New Roman" w:eastAsia="Times New Roman" w:hAnsi="Times New Roman" w:cs="Times New Roman"/>
          <w:b/>
          <w:bCs/>
          <w:color w:val="000000"/>
        </w:rPr>
      </w:pPr>
      <w:r w:rsidRPr="00463306">
        <w:rPr>
          <w:rFonts w:ascii="Times New Roman" w:eastAsia="Times New Roman" w:hAnsi="Times New Roman" w:cs="Times New Roman"/>
          <w:b/>
          <w:bCs/>
          <w:color w:val="000000"/>
        </w:rPr>
        <w:lastRenderedPageBreak/>
        <w:t>TABLE OF CONTENTS</w:t>
      </w:r>
    </w:p>
    <w:p w14:paraId="7FCCD1F4" w14:textId="0A86E4A9" w:rsidR="00463306" w:rsidRDefault="00463306" w:rsidP="00AF2ED6">
      <w:pPr>
        <w:rPr>
          <w:rFonts w:ascii="Times New Roman" w:eastAsia="Times New Roman" w:hAnsi="Times New Roman" w:cs="Times New Roman"/>
          <w:b/>
          <w:bCs/>
          <w:color w:val="000000"/>
        </w:rPr>
      </w:pPr>
      <w:r w:rsidRPr="007D1091">
        <w:rPr>
          <w:rFonts w:ascii="Times New Roman" w:eastAsia="Times New Roman" w:hAnsi="Times New Roman" w:cs="Times New Roman"/>
          <w:b/>
          <w:bCs/>
          <w:color w:val="000000"/>
          <w:sz w:val="22"/>
          <w:szCs w:val="22"/>
        </w:rPr>
        <w:t>Chapter 1: Introduction</w:t>
      </w:r>
      <w:r>
        <w:rPr>
          <w:rFonts w:ascii="Times New Roman" w:eastAsia="Times New Roman" w:hAnsi="Times New Roman" w:cs="Times New Roman"/>
          <w:b/>
          <w:bCs/>
          <w:color w:val="000000"/>
          <w:sz w:val="22"/>
          <w:szCs w:val="22"/>
        </w:rPr>
        <w:t xml:space="preserve"> and Literature Review</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sidRPr="00463306">
        <w:rPr>
          <w:rFonts w:ascii="Times New Roman" w:eastAsia="Times New Roman" w:hAnsi="Times New Roman" w:cs="Times New Roman"/>
          <w:color w:val="000000"/>
        </w:rPr>
        <w:t>4</w:t>
      </w:r>
    </w:p>
    <w:p w14:paraId="6F9F8A5A" w14:textId="4B3AB1EF" w:rsidR="00463306" w:rsidRDefault="0046330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Transparency - Defined</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6</w:t>
      </w:r>
    </w:p>
    <w:p w14:paraId="1AA04A03" w14:textId="123557D0" w:rsidR="00AF2ED6" w:rsidRDefault="00463306" w:rsidP="00AF2ED6">
      <w:pP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Transparency as information-sharing</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AF2ED6">
        <w:rPr>
          <w:rFonts w:ascii="Times New Roman" w:eastAsia="Times New Roman" w:hAnsi="Times New Roman" w:cs="Times New Roman"/>
          <w:color w:val="000000"/>
          <w:sz w:val="22"/>
          <w:szCs w:val="22"/>
        </w:rPr>
        <w:t>7</w:t>
      </w:r>
    </w:p>
    <w:p w14:paraId="460DE749" w14:textId="70195014" w:rsidR="00463306" w:rsidRDefault="00AF2ED6" w:rsidP="00AF2ED6">
      <w:pP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Transparency as visibility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8</w:t>
      </w:r>
    </w:p>
    <w:p w14:paraId="5ABF5647" w14:textId="16221444" w:rsidR="00AF2ED6" w:rsidRDefault="00AF2ED6" w:rsidP="00AF2ED6">
      <w:pP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Transparency as accountability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9</w:t>
      </w:r>
    </w:p>
    <w:p w14:paraId="703C3493" w14:textId="2431BEA3" w:rsidR="00AF2ED6" w:rsidRDefault="00AF2ED6" w:rsidP="00AF2ED6">
      <w:pP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Transparency as paradox</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10</w:t>
      </w:r>
    </w:p>
    <w:p w14:paraId="411689F1" w14:textId="3EF28092"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Transparency at different levels</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12</w:t>
      </w:r>
    </w:p>
    <w:p w14:paraId="21808DA3" w14:textId="616AD524"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Transparency at the organizational level</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12</w:t>
      </w:r>
    </w:p>
    <w:p w14:paraId="25DF1027" w14:textId="797B817B"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Transparency at the group level</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13</w:t>
      </w:r>
    </w:p>
    <w:p w14:paraId="21DE1305" w14:textId="04FBB63E"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Group versus individual sense-making experiences of transparency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15</w:t>
      </w:r>
    </w:p>
    <w:p w14:paraId="40E304F9" w14:textId="61E1800B"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Transparency within meetings</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17</w:t>
      </w:r>
    </w:p>
    <w:p w14:paraId="6FCCAD81" w14:textId="77777777" w:rsidR="00AF2ED6" w:rsidRDefault="00AF2ED6" w:rsidP="00AF2ED6">
      <w:pPr>
        <w:rPr>
          <w:rFonts w:ascii="Times New Roman" w:eastAsia="Times New Roman" w:hAnsi="Times New Roman" w:cs="Times New Roman"/>
          <w:color w:val="000000"/>
          <w:sz w:val="22"/>
          <w:szCs w:val="22"/>
        </w:rPr>
      </w:pPr>
    </w:p>
    <w:p w14:paraId="3A0749AD" w14:textId="77777777" w:rsidR="00AF2ED6" w:rsidRDefault="00AF2ED6" w:rsidP="00AF2ED6">
      <w:pPr>
        <w:ind w:firstLine="720"/>
        <w:rPr>
          <w:rFonts w:ascii="Times New Roman" w:eastAsia="Times New Roman" w:hAnsi="Times New Roman" w:cs="Times New Roman"/>
          <w:color w:val="000000"/>
          <w:sz w:val="22"/>
          <w:szCs w:val="22"/>
        </w:rPr>
      </w:pPr>
    </w:p>
    <w:p w14:paraId="1E6EA28E" w14:textId="58491E99" w:rsidR="00463306" w:rsidRDefault="00463306" w:rsidP="00AF2ED6">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Chapter 2: </w:t>
      </w:r>
      <w:r w:rsidR="00AF2ED6">
        <w:rPr>
          <w:rFonts w:ascii="Times New Roman" w:eastAsia="Times New Roman" w:hAnsi="Times New Roman" w:cs="Times New Roman"/>
          <w:b/>
          <w:bCs/>
          <w:color w:val="000000"/>
          <w:sz w:val="22"/>
          <w:szCs w:val="22"/>
        </w:rPr>
        <w:t>Methods</w:t>
      </w:r>
      <w:r w:rsidR="00AF2ED6">
        <w:rPr>
          <w:rFonts w:ascii="Times New Roman" w:eastAsia="Times New Roman" w:hAnsi="Times New Roman" w:cs="Times New Roman"/>
          <w:b/>
          <w:bCs/>
          <w:color w:val="000000"/>
          <w:sz w:val="22"/>
          <w:szCs w:val="22"/>
        </w:rPr>
        <w:tab/>
      </w:r>
      <w:r w:rsidR="00AF2ED6">
        <w:rPr>
          <w:rFonts w:ascii="Times New Roman" w:eastAsia="Times New Roman" w:hAnsi="Times New Roman" w:cs="Times New Roman"/>
          <w:b/>
          <w:bCs/>
          <w:color w:val="000000"/>
          <w:sz w:val="22"/>
          <w:szCs w:val="22"/>
        </w:rPr>
        <w:tab/>
      </w:r>
      <w:r w:rsidR="00AF2ED6">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00AF2ED6" w:rsidRPr="00AF2ED6">
        <w:rPr>
          <w:rFonts w:ascii="Times New Roman" w:eastAsia="Times New Roman" w:hAnsi="Times New Roman" w:cs="Times New Roman"/>
          <w:color w:val="000000"/>
          <w:sz w:val="22"/>
          <w:szCs w:val="22"/>
        </w:rPr>
        <w:t>20</w:t>
      </w:r>
    </w:p>
    <w:p w14:paraId="155EDC8F" w14:textId="6E03A0AD" w:rsidR="0046330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Participants</w:t>
      </w:r>
      <w:r>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 xml:space="preserve"> </w:t>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21</w:t>
      </w:r>
    </w:p>
    <w:p w14:paraId="73400B8D" w14:textId="39042444" w:rsidR="0046330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Procedures</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22</w:t>
      </w:r>
    </w:p>
    <w:p w14:paraId="7B080380" w14:textId="6DCA1E7F" w:rsidR="0046330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Materials</w:t>
      </w:r>
      <w:r>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 xml:space="preserve"> </w:t>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24</w:t>
      </w:r>
    </w:p>
    <w:p w14:paraId="7D7B3943" w14:textId="7B7DFCB0" w:rsidR="0046330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Analysis</w:t>
      </w:r>
      <w:r w:rsidR="00463306">
        <w:rPr>
          <w:rFonts w:ascii="Times New Roman" w:eastAsia="Times New Roman" w:hAnsi="Times New Roman" w:cs="Times New Roman"/>
          <w:color w:val="000000"/>
          <w:sz w:val="22"/>
          <w:szCs w:val="22"/>
        </w:rPr>
        <w:t xml:space="preserve"> </w:t>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25</w:t>
      </w:r>
    </w:p>
    <w:p w14:paraId="29E7DBA4" w14:textId="011DB038" w:rsidR="00463306" w:rsidRDefault="00463306" w:rsidP="00AF2ED6">
      <w:pPr>
        <w:rPr>
          <w:rFonts w:ascii="Times New Roman" w:eastAsia="Times New Roman" w:hAnsi="Times New Roman" w:cs="Times New Roman"/>
          <w:color w:val="000000"/>
          <w:sz w:val="22"/>
          <w:szCs w:val="22"/>
        </w:rPr>
      </w:pPr>
    </w:p>
    <w:p w14:paraId="3EE1E7AA" w14:textId="77777777" w:rsidR="00463306" w:rsidRDefault="00463306" w:rsidP="00AF2ED6">
      <w:pPr>
        <w:rPr>
          <w:rFonts w:ascii="Times New Roman" w:eastAsia="Times New Roman" w:hAnsi="Times New Roman" w:cs="Times New Roman"/>
          <w:color w:val="000000"/>
          <w:sz w:val="22"/>
          <w:szCs w:val="22"/>
        </w:rPr>
      </w:pPr>
    </w:p>
    <w:p w14:paraId="7B812A5D" w14:textId="1096DB66" w:rsidR="00463306" w:rsidRPr="00AF2ED6" w:rsidRDefault="0046330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 xml:space="preserve">Chapter 3: </w:t>
      </w:r>
      <w:r w:rsidR="00AF2ED6">
        <w:rPr>
          <w:rFonts w:ascii="Times New Roman" w:eastAsia="Times New Roman" w:hAnsi="Times New Roman" w:cs="Times New Roman"/>
          <w:b/>
          <w:bCs/>
          <w:color w:val="000000"/>
          <w:sz w:val="22"/>
          <w:szCs w:val="22"/>
        </w:rPr>
        <w:t>Findings and Analysis</w:t>
      </w:r>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00AF2ED6">
        <w:rPr>
          <w:rFonts w:ascii="Times New Roman" w:eastAsia="Times New Roman" w:hAnsi="Times New Roman" w:cs="Times New Roman"/>
          <w:color w:val="000000"/>
          <w:sz w:val="22"/>
          <w:szCs w:val="22"/>
        </w:rPr>
        <w:t>28</w:t>
      </w:r>
    </w:p>
    <w:p w14:paraId="2543282C" w14:textId="3B99A740" w:rsidR="0046330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Setting the scene</w:t>
      </w:r>
      <w:r w:rsidR="00463306">
        <w:rPr>
          <w:rFonts w:ascii="Times New Roman" w:eastAsia="Times New Roman" w:hAnsi="Times New Roman" w:cs="Times New Roman"/>
          <w:color w:val="000000"/>
          <w:sz w:val="22"/>
          <w:szCs w:val="22"/>
        </w:rPr>
        <w:t xml:space="preserve"> </w:t>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29</w:t>
      </w:r>
    </w:p>
    <w:p w14:paraId="1A0985C2" w14:textId="300A3433"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Company #1</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29</w:t>
      </w:r>
    </w:p>
    <w:p w14:paraId="07E6EA7D" w14:textId="4E19A0F4"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Company #2</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30</w:t>
      </w:r>
    </w:p>
    <w:p w14:paraId="1C68F987" w14:textId="0BA48FA9" w:rsidR="0046330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Transparency as a balancing act</w:t>
      </w:r>
      <w:r w:rsidR="00463306">
        <w:rPr>
          <w:rFonts w:ascii="Times New Roman" w:eastAsia="Times New Roman" w:hAnsi="Times New Roman" w:cs="Times New Roman"/>
          <w:color w:val="000000"/>
          <w:sz w:val="22"/>
          <w:szCs w:val="22"/>
        </w:rPr>
        <w:t xml:space="preserve"> </w:t>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3</w:t>
      </w:r>
      <w:r w:rsidR="00463306">
        <w:rPr>
          <w:rFonts w:ascii="Times New Roman" w:eastAsia="Times New Roman" w:hAnsi="Times New Roman" w:cs="Times New Roman"/>
          <w:color w:val="000000"/>
          <w:sz w:val="22"/>
          <w:szCs w:val="22"/>
        </w:rPr>
        <w:t>2</w:t>
      </w:r>
    </w:p>
    <w:p w14:paraId="023965D8" w14:textId="1A563FE1" w:rsidR="0046330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Dilemmas of transparency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34</w:t>
      </w:r>
    </w:p>
    <w:p w14:paraId="3A2284BF" w14:textId="05AB30DB"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Being efficient versus being a connector</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35</w:t>
      </w:r>
    </w:p>
    <w:p w14:paraId="5FCCC75B" w14:textId="0AC88944"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Being a “good” team member versus being a “transparent” team member</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36</w:t>
      </w:r>
    </w:p>
    <w:p w14:paraId="1647BF31" w14:textId="639D9DC1"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Specific meeting designs for transparency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39</w:t>
      </w:r>
    </w:p>
    <w:p w14:paraId="65D77AB2" w14:textId="666C10E1"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Company #1</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40</w:t>
      </w:r>
    </w:p>
    <w:p w14:paraId="0986A20F" w14:textId="545E3B53"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Company #2</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43</w:t>
      </w:r>
    </w:p>
    <w:p w14:paraId="6F04D2FA" w14:textId="77777777" w:rsidR="00463306" w:rsidRDefault="00463306" w:rsidP="00AF2ED6">
      <w:pPr>
        <w:rPr>
          <w:rFonts w:ascii="Times New Roman" w:eastAsia="Times New Roman" w:hAnsi="Times New Roman" w:cs="Times New Roman"/>
          <w:color w:val="000000"/>
          <w:sz w:val="22"/>
          <w:szCs w:val="22"/>
        </w:rPr>
      </w:pPr>
    </w:p>
    <w:p w14:paraId="271EB3EA" w14:textId="5DA24197" w:rsidR="00463306" w:rsidRDefault="00463306" w:rsidP="00AF2ED6">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Chapter 4: </w:t>
      </w:r>
      <w:r w:rsidR="00AF2ED6">
        <w:rPr>
          <w:rFonts w:ascii="Times New Roman" w:eastAsia="Times New Roman" w:hAnsi="Times New Roman" w:cs="Times New Roman"/>
          <w:b/>
          <w:bCs/>
          <w:color w:val="000000"/>
          <w:sz w:val="22"/>
          <w:szCs w:val="22"/>
        </w:rPr>
        <w:t>Discussion and Conclusion</w:t>
      </w:r>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00AF2ED6" w:rsidRPr="00AF2ED6">
        <w:rPr>
          <w:rFonts w:ascii="Times New Roman" w:eastAsia="Times New Roman" w:hAnsi="Times New Roman" w:cs="Times New Roman"/>
          <w:color w:val="000000"/>
          <w:sz w:val="22"/>
          <w:szCs w:val="22"/>
        </w:rPr>
        <w:t>47</w:t>
      </w:r>
    </w:p>
    <w:p w14:paraId="5FE8E269" w14:textId="3A708A6D" w:rsidR="0046330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Thinking about transparency as being nonbinary</w:t>
      </w:r>
      <w:r w:rsidR="00463306">
        <w:rPr>
          <w:rFonts w:ascii="Times New Roman" w:eastAsia="Times New Roman" w:hAnsi="Times New Roman" w:cs="Times New Roman"/>
          <w:color w:val="000000"/>
          <w:sz w:val="22"/>
          <w:szCs w:val="22"/>
        </w:rPr>
        <w:t xml:space="preserve"> </w:t>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sidR="00463306">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4</w:t>
      </w:r>
      <w:r w:rsidR="00463306">
        <w:rPr>
          <w:rFonts w:ascii="Times New Roman" w:eastAsia="Times New Roman" w:hAnsi="Times New Roman" w:cs="Times New Roman"/>
          <w:color w:val="000000"/>
          <w:sz w:val="22"/>
          <w:szCs w:val="22"/>
        </w:rPr>
        <w:t>7</w:t>
      </w:r>
    </w:p>
    <w:p w14:paraId="35FBF4DE" w14:textId="54128A95"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Transparency as being context dependent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49</w:t>
      </w:r>
    </w:p>
    <w:p w14:paraId="5C1CC077" w14:textId="5AC61711"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Trade-offs of transparency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50</w:t>
      </w:r>
    </w:p>
    <w:p w14:paraId="65669278" w14:textId="7D4801B8"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Meetings as a site for generating transparency versus meetings as a site for producing </w:t>
      </w:r>
      <w:proofErr w:type="gramStart"/>
      <w:r>
        <w:rPr>
          <w:rFonts w:ascii="Times New Roman" w:eastAsia="Times New Roman" w:hAnsi="Times New Roman" w:cs="Times New Roman"/>
          <w:color w:val="000000"/>
          <w:sz w:val="22"/>
          <w:szCs w:val="22"/>
        </w:rPr>
        <w:t>transparency</w:t>
      </w:r>
      <w:proofErr w:type="gramEnd"/>
    </w:p>
    <w:p w14:paraId="57B5039A" w14:textId="77777777"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51</w:t>
      </w:r>
    </w:p>
    <w:p w14:paraId="1C2F36DF" w14:textId="77777777"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Limitations</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54</w:t>
      </w:r>
    </w:p>
    <w:p w14:paraId="2A969BD0" w14:textId="77777777"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Future Research</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55</w:t>
      </w:r>
    </w:p>
    <w:p w14:paraId="2CF56276" w14:textId="77777777" w:rsidR="00AF2ED6" w:rsidRDefault="00AF2ED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Conclusion</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56</w:t>
      </w:r>
    </w:p>
    <w:p w14:paraId="461A2AE9" w14:textId="77777777" w:rsidR="00F12557" w:rsidRDefault="00F12557" w:rsidP="00AF2ED6">
      <w:pPr>
        <w:rPr>
          <w:rFonts w:ascii="Times New Roman" w:eastAsia="Times New Roman" w:hAnsi="Times New Roman" w:cs="Times New Roman"/>
          <w:color w:val="000000"/>
          <w:sz w:val="22"/>
          <w:szCs w:val="22"/>
        </w:rPr>
      </w:pPr>
    </w:p>
    <w:p w14:paraId="474CFC6A" w14:textId="77777777" w:rsidR="00F12557" w:rsidRDefault="00F12557" w:rsidP="00AF2ED6">
      <w:pP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Appendix A</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color w:val="000000"/>
          <w:sz w:val="22"/>
          <w:szCs w:val="22"/>
        </w:rPr>
        <w:t>58</w:t>
      </w:r>
    </w:p>
    <w:p w14:paraId="32E2B171" w14:textId="77777777" w:rsidR="00F12557" w:rsidRDefault="00F12557" w:rsidP="00AF2ED6">
      <w:pP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Appendix B</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color w:val="000000"/>
          <w:sz w:val="22"/>
          <w:szCs w:val="22"/>
        </w:rPr>
        <w:t>59</w:t>
      </w:r>
    </w:p>
    <w:p w14:paraId="409993ED" w14:textId="297E1D5C" w:rsidR="00AF2ED6" w:rsidRDefault="00F12557" w:rsidP="00AF2ED6">
      <w:pP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 xml:space="preserve">References </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color w:val="000000"/>
          <w:sz w:val="22"/>
          <w:szCs w:val="22"/>
        </w:rPr>
        <w:t>62</w:t>
      </w:r>
      <w:r w:rsidR="00AF2ED6">
        <w:rPr>
          <w:rFonts w:ascii="Times New Roman" w:eastAsia="Times New Roman" w:hAnsi="Times New Roman" w:cs="Times New Roman"/>
          <w:color w:val="000000"/>
          <w:sz w:val="22"/>
          <w:szCs w:val="22"/>
        </w:rPr>
        <w:tab/>
      </w:r>
      <w:r w:rsidR="00AF2ED6">
        <w:rPr>
          <w:rFonts w:ascii="Times New Roman" w:eastAsia="Times New Roman" w:hAnsi="Times New Roman" w:cs="Times New Roman"/>
          <w:color w:val="000000"/>
          <w:sz w:val="22"/>
          <w:szCs w:val="22"/>
        </w:rPr>
        <w:tab/>
      </w:r>
    </w:p>
    <w:p w14:paraId="29B3B812" w14:textId="77777777" w:rsidR="00F12557" w:rsidRDefault="00F12557" w:rsidP="00AF2ED6">
      <w:pPr>
        <w:rPr>
          <w:rFonts w:ascii="Times New Roman" w:eastAsia="Times New Roman" w:hAnsi="Times New Roman" w:cs="Times New Roman"/>
          <w:color w:val="000000"/>
          <w:sz w:val="22"/>
          <w:szCs w:val="22"/>
        </w:rPr>
      </w:pPr>
    </w:p>
    <w:p w14:paraId="2C76CC42" w14:textId="704973C4" w:rsidR="00463306" w:rsidRDefault="00463306" w:rsidP="00AF2ED6">
      <w:pP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p>
    <w:p w14:paraId="3A61F1A5" w14:textId="77777777" w:rsidR="00463306" w:rsidRDefault="00463306" w:rsidP="00810CAB">
      <w:pPr>
        <w:pStyle w:val="NormalWeb"/>
        <w:spacing w:before="0" w:beforeAutospacing="0" w:after="0" w:afterAutospacing="0" w:line="480" w:lineRule="auto"/>
        <w:rPr>
          <w:b/>
          <w:bCs/>
        </w:rPr>
      </w:pPr>
    </w:p>
    <w:p w14:paraId="71FD7111" w14:textId="796ACEDC" w:rsidR="005901FE" w:rsidRPr="00635908" w:rsidRDefault="005901FE" w:rsidP="005901FE">
      <w:pPr>
        <w:pStyle w:val="NormalWeb"/>
        <w:spacing w:before="0" w:beforeAutospacing="0" w:after="0" w:afterAutospacing="0" w:line="480" w:lineRule="auto"/>
        <w:jc w:val="center"/>
      </w:pPr>
      <w:r w:rsidRPr="00635908">
        <w:rPr>
          <w:b/>
          <w:bCs/>
        </w:rPr>
        <w:lastRenderedPageBreak/>
        <w:t>CHAPTER 1: INTRODUCTION AND LITERATURE REVIEW</w:t>
      </w:r>
    </w:p>
    <w:p w14:paraId="22E7975B" w14:textId="77777777" w:rsidR="005901FE" w:rsidRPr="00635908" w:rsidRDefault="005901FE" w:rsidP="005901FE">
      <w:pPr>
        <w:pStyle w:val="Heading2"/>
        <w:rPr>
          <w:rFonts w:ascii="Times New Roman" w:hAnsi="Times New Roman" w:cs="Times New Roman"/>
          <w:b/>
          <w:bCs/>
          <w:color w:val="auto"/>
        </w:rPr>
      </w:pPr>
      <w:r w:rsidRPr="00635908">
        <w:rPr>
          <w:rFonts w:ascii="Times New Roman" w:hAnsi="Times New Roman" w:cs="Times New Roman"/>
          <w:b/>
          <w:bCs/>
          <w:color w:val="auto"/>
          <w:sz w:val="24"/>
          <w:szCs w:val="24"/>
        </w:rPr>
        <w:t>Introduction</w:t>
      </w:r>
    </w:p>
    <w:p w14:paraId="29A65367" w14:textId="77777777" w:rsidR="005901FE" w:rsidRPr="00635908" w:rsidRDefault="005901FE" w:rsidP="005901FE">
      <w:pPr>
        <w:pStyle w:val="NormalWeb"/>
        <w:spacing w:before="0" w:beforeAutospacing="0" w:after="0" w:afterAutospacing="0"/>
      </w:pPr>
      <w:r w:rsidRPr="00635908">
        <w:rPr>
          <w:rFonts w:ascii="Arial" w:hAnsi="Arial" w:cs="Arial"/>
        </w:rPr>
        <w:t> </w:t>
      </w:r>
    </w:p>
    <w:p w14:paraId="6CDA6BFC" w14:textId="4E8930A8" w:rsidR="005901FE" w:rsidRPr="00635908" w:rsidRDefault="005901FE" w:rsidP="005901FE">
      <w:pPr>
        <w:pStyle w:val="NormalWeb"/>
        <w:spacing w:before="0" w:beforeAutospacing="0" w:after="0" w:afterAutospacing="0" w:line="480" w:lineRule="auto"/>
        <w:ind w:firstLine="720"/>
      </w:pPr>
      <w:r w:rsidRPr="00635908">
        <w:t xml:space="preserve">As a manager of different types of work teams over the last eight years, I have witnessed firsthand the major role small group dynamics and communication practices play in the functionality and productivity of larger organizations. Team dynamics are the building blocks of organizations, and group communication practices tend to be overlooked and undermined by larger entities and higher ups within </w:t>
      </w:r>
      <w:r w:rsidR="00CD122E">
        <w:t xml:space="preserve">these </w:t>
      </w:r>
      <w:r w:rsidRPr="00635908">
        <w:t xml:space="preserve">organizations. In my own experience, I have noticed significant improvements in organizational productivity when smaller group communication practices are more cohesive and transparent. These communication practices could present themselves in the form of consistent email exchanges (e.g., a weekly update email that goes out to all team members) or in the form of standing team meetings (e.g., a weekly meeting to update all team members of progress on projects). Regardless, the more there is common agreement and mutual understanding around group communication expectations, the more productive teams are. Further, increased team productivity </w:t>
      </w:r>
      <w:r w:rsidR="0096636A">
        <w:t>lends itself</w:t>
      </w:r>
      <w:r w:rsidRPr="00635908">
        <w:t xml:space="preserve"> to more effective contributions </w:t>
      </w:r>
      <w:r w:rsidR="0096636A">
        <w:t xml:space="preserve">for </w:t>
      </w:r>
      <w:r w:rsidR="00A05667">
        <w:t>organizations at large</w:t>
      </w:r>
      <w:r w:rsidRPr="00635908">
        <w:t>.</w:t>
      </w:r>
    </w:p>
    <w:p w14:paraId="126D8D06" w14:textId="2A00B51D" w:rsidR="005901FE" w:rsidRPr="00635908" w:rsidRDefault="005901FE" w:rsidP="005901FE">
      <w:pPr>
        <w:pStyle w:val="NormalWeb"/>
        <w:spacing w:before="0" w:beforeAutospacing="0" w:after="0" w:afterAutospacing="0" w:line="480" w:lineRule="auto"/>
        <w:ind w:firstLine="720"/>
      </w:pPr>
      <w:r w:rsidRPr="00635908">
        <w:t xml:space="preserve">A critical component of effective and impactful communication is transparency. Interest in organizational transparency has circulated in academic literature for many years (Christensen &amp; Cheney, 2015; </w:t>
      </w:r>
      <w:proofErr w:type="spellStart"/>
      <w:r w:rsidRPr="00635908">
        <w:t>Palanski</w:t>
      </w:r>
      <w:proofErr w:type="spellEnd"/>
      <w:r w:rsidRPr="00635908">
        <w:t xml:space="preserve">, </w:t>
      </w:r>
      <w:proofErr w:type="spellStart"/>
      <w:r w:rsidRPr="00635908">
        <w:t>Kahai</w:t>
      </w:r>
      <w:proofErr w:type="spellEnd"/>
      <w:r w:rsidRPr="00635908">
        <w:t xml:space="preserve">, &amp; </w:t>
      </w:r>
      <w:proofErr w:type="spellStart"/>
      <w:r w:rsidRPr="00635908">
        <w:t>Yammarino</w:t>
      </w:r>
      <w:proofErr w:type="spellEnd"/>
      <w:r w:rsidRPr="00635908">
        <w:t xml:space="preserve">, 2011; </w:t>
      </w:r>
      <w:proofErr w:type="spellStart"/>
      <w:r w:rsidRPr="00635908">
        <w:t>Sendlhofer</w:t>
      </w:r>
      <w:proofErr w:type="spellEnd"/>
      <w:r w:rsidRPr="00635908">
        <w:t xml:space="preserve"> &amp; Tolstoy, 2022; </w:t>
      </w:r>
      <w:proofErr w:type="spellStart"/>
      <w:r w:rsidRPr="00635908">
        <w:t>Simsek</w:t>
      </w:r>
      <w:proofErr w:type="spellEnd"/>
      <w:r w:rsidRPr="00635908">
        <w:t xml:space="preserve"> </w:t>
      </w:r>
      <w:proofErr w:type="spellStart"/>
      <w:r w:rsidRPr="00635908">
        <w:t>Caglar</w:t>
      </w:r>
      <w:proofErr w:type="spellEnd"/>
      <w:r w:rsidRPr="00635908">
        <w:t xml:space="preserve">, </w:t>
      </w:r>
      <w:proofErr w:type="spellStart"/>
      <w:r w:rsidRPr="00635908">
        <w:t>Vainio</w:t>
      </w:r>
      <w:proofErr w:type="spellEnd"/>
      <w:r w:rsidRPr="00635908">
        <w:t xml:space="preserve">, &amp; Roto, 2023). Recently, transparency has also become a buzzword within corporate America. Enacting transparency is challenging, partly because it can mean different things to different stakeholders (Christensen &amp; Cheney, 2015; </w:t>
      </w:r>
      <w:proofErr w:type="spellStart"/>
      <w:r w:rsidRPr="00635908">
        <w:t>Palanski</w:t>
      </w:r>
      <w:proofErr w:type="spellEnd"/>
      <w:r w:rsidRPr="00635908">
        <w:t xml:space="preserve"> et al., 2011; </w:t>
      </w:r>
      <w:proofErr w:type="spellStart"/>
      <w:r w:rsidRPr="00635908">
        <w:t>Simsek</w:t>
      </w:r>
      <w:proofErr w:type="spellEnd"/>
      <w:r w:rsidRPr="00635908">
        <w:t xml:space="preserve"> </w:t>
      </w:r>
      <w:proofErr w:type="spellStart"/>
      <w:r w:rsidRPr="00635908">
        <w:t>Caglar</w:t>
      </w:r>
      <w:proofErr w:type="spellEnd"/>
      <w:r w:rsidRPr="00635908">
        <w:t xml:space="preserve"> et al., 2023). Oftentimes, when organizations attempt to create transparency, the efforts can produce the opposite effect (Christensen &amp; Cheney, 2015; </w:t>
      </w:r>
      <w:proofErr w:type="spellStart"/>
      <w:r w:rsidRPr="00635908">
        <w:t>Palanski</w:t>
      </w:r>
      <w:proofErr w:type="spellEnd"/>
      <w:r w:rsidRPr="00635908">
        <w:t xml:space="preserve"> et al., 2011; </w:t>
      </w:r>
      <w:proofErr w:type="spellStart"/>
      <w:r w:rsidRPr="00635908">
        <w:t>Simsek</w:t>
      </w:r>
      <w:proofErr w:type="spellEnd"/>
      <w:r w:rsidRPr="00635908">
        <w:t xml:space="preserve"> </w:t>
      </w:r>
      <w:proofErr w:type="spellStart"/>
      <w:r w:rsidRPr="00635908">
        <w:lastRenderedPageBreak/>
        <w:t>Caglar</w:t>
      </w:r>
      <w:proofErr w:type="spellEnd"/>
      <w:r w:rsidRPr="00635908">
        <w:t xml:space="preserve"> et al., 2023). </w:t>
      </w:r>
      <w:r w:rsidR="00BF5674">
        <w:t>Although</w:t>
      </w:r>
      <w:r w:rsidRPr="00635908">
        <w:t xml:space="preserve"> organizations intend to be transparent, their failure to do so successfully can negatively impact trust between the organization and external/internal stakeholders.</w:t>
      </w:r>
    </w:p>
    <w:p w14:paraId="0FC7D701" w14:textId="34243542" w:rsidR="005901FE" w:rsidRDefault="005901FE" w:rsidP="005901FE">
      <w:pPr>
        <w:pStyle w:val="NormalWeb"/>
        <w:spacing w:before="0" w:beforeAutospacing="0" w:after="0" w:afterAutospacing="0" w:line="480" w:lineRule="auto"/>
        <w:ind w:firstLine="720"/>
      </w:pPr>
      <w:r w:rsidRPr="00635908">
        <w:t xml:space="preserve">Plenty of research has been done on how organizations construct transparent communication practices, and in turn, how this impacts organizations. Research has also been conducted on how transparent communication within teams can mediate other group dynamics such as psychological safety, behavioral integrity, and trust (Edmondson, 2019; </w:t>
      </w:r>
      <w:proofErr w:type="spellStart"/>
      <w:r w:rsidRPr="00635908">
        <w:t>Haesevoets</w:t>
      </w:r>
      <w:proofErr w:type="spellEnd"/>
      <w:r w:rsidRPr="00635908">
        <w:t xml:space="preserve"> et al., 2021; Jiang &amp; Luo, 2018; </w:t>
      </w:r>
      <w:proofErr w:type="spellStart"/>
      <w:r w:rsidRPr="00635908">
        <w:t>Palanski</w:t>
      </w:r>
      <w:proofErr w:type="spellEnd"/>
      <w:r w:rsidRPr="00635908">
        <w:t xml:space="preserve"> et al., 2011). </w:t>
      </w:r>
      <w:r w:rsidR="00170CC7">
        <w:t>I complement this research by focusing on</w:t>
      </w:r>
      <w:r w:rsidRPr="00635908">
        <w:t xml:space="preserve"> </w:t>
      </w:r>
      <w:r w:rsidR="00944FC2">
        <w:t>how</w:t>
      </w:r>
      <w:r w:rsidRPr="00635908">
        <w:t xml:space="preserve"> communication </w:t>
      </w:r>
      <w:r w:rsidR="00D6158A">
        <w:t xml:space="preserve">dilemmas </w:t>
      </w:r>
      <w:r w:rsidR="00170CC7">
        <w:t xml:space="preserve">related to transparency </w:t>
      </w:r>
      <w:r w:rsidRPr="00635908">
        <w:t xml:space="preserve">emerge within smaller </w:t>
      </w:r>
      <w:r w:rsidR="00170CC7">
        <w:t xml:space="preserve">work </w:t>
      </w:r>
      <w:r w:rsidRPr="00635908">
        <w:t>teams. I am interested in how team members in these smaller group settings at larger, for-profit corporations create</w:t>
      </w:r>
      <w:r w:rsidR="00DC528B">
        <w:t xml:space="preserve"> and navigate the inherent tensions that accompany</w:t>
      </w:r>
      <w:r w:rsidRPr="00635908">
        <w:t xml:space="preserve"> transparent communication practices in face-to-face interactions</w:t>
      </w:r>
      <w:r w:rsidR="00944FC2">
        <w:t>, specifically when considering meetings as a site where these face-to-face interactions occur.</w:t>
      </w:r>
    </w:p>
    <w:p w14:paraId="2B7DB3BB" w14:textId="4D1C620D" w:rsidR="00EE050E" w:rsidRDefault="00E570F4" w:rsidP="00EE050E">
      <w:pPr>
        <w:pStyle w:val="NormalWeb"/>
        <w:spacing w:before="0" w:beforeAutospacing="0" w:after="0" w:afterAutospacing="0" w:line="480" w:lineRule="auto"/>
        <w:ind w:firstLine="720"/>
      </w:pPr>
      <w:r>
        <w:t xml:space="preserve">By exploring the individual dilemmas that occur when it comes to how transparency operates in a small group setting, we may gain insight into </w:t>
      </w:r>
      <w:r w:rsidR="009C493E">
        <w:t>interactional</w:t>
      </w:r>
      <w:r>
        <w:t xml:space="preserve"> dynamics </w:t>
      </w:r>
      <w:r w:rsidR="0083767F">
        <w:t>within groups</w:t>
      </w:r>
      <w:r>
        <w:t xml:space="preserve">. If smaller corporate teams are made up of individuals who struggle with the inherent tensions associated with transparency, and these tensions result in individuals behaving or not behaving in certain ways, then </w:t>
      </w:r>
      <w:r w:rsidR="00B5236D">
        <w:t xml:space="preserve">this has significance for the efficiency, effectivity, and productivity groups contribute to the larger organization. </w:t>
      </w:r>
      <w:r w:rsidR="004C50C1">
        <w:t>If transparent communication is relevant to the information flow, insight into work processes</w:t>
      </w:r>
      <w:r w:rsidR="00975B4E">
        <w:t>,</w:t>
      </w:r>
      <w:r w:rsidR="004C50C1">
        <w:t xml:space="preserve"> and accountability of a group, then it has the potential to severely dictate the outcome of the group’s productivity. </w:t>
      </w:r>
      <w:r w:rsidR="00F67A3F">
        <w:t xml:space="preserve">Further, by exploring these tensions in the context of the meeting as a site where these dilemmas play out and are navigated, </w:t>
      </w:r>
      <w:r w:rsidR="004A6FF7">
        <w:t xml:space="preserve">we can </w:t>
      </w:r>
      <w:r w:rsidR="004A6FF7">
        <w:lastRenderedPageBreak/>
        <w:t xml:space="preserve">potentially highlight what structural aspects of meetings serve to help with </w:t>
      </w:r>
      <w:r w:rsidR="004907E4">
        <w:t>transparent communication between team members and what aspects do not.</w:t>
      </w:r>
      <w:r w:rsidR="004A6FF7">
        <w:t xml:space="preserve"> </w:t>
      </w:r>
    </w:p>
    <w:p w14:paraId="5217A6EA" w14:textId="1D772B17" w:rsidR="005C1DC9" w:rsidRDefault="005C1DC9" w:rsidP="00EE050E">
      <w:pPr>
        <w:pStyle w:val="NormalWeb"/>
        <w:spacing w:before="0" w:beforeAutospacing="0" w:after="0" w:afterAutospacing="0" w:line="480" w:lineRule="auto"/>
        <w:ind w:firstLine="720"/>
      </w:pPr>
      <w:r>
        <w:t xml:space="preserve">Transparency is messy, layered, and nuanced. As such, </w:t>
      </w:r>
      <w:r w:rsidR="00B06981">
        <w:t>this paper does not necessarily take a straightforward route in offering solutions to this messiness. Rather, it offers</w:t>
      </w:r>
      <w:r w:rsidR="004F0E2C">
        <w:t xml:space="preserve"> </w:t>
      </w:r>
      <w:r w:rsidR="00B06981">
        <w:t xml:space="preserve">opportunities for individuals in groups and organizations to reframe what they are asking for when they are calling for “transparent communication” from others. </w:t>
      </w:r>
      <w:r w:rsidR="00655F62">
        <w:t xml:space="preserve">It also offers opportunities for </w:t>
      </w:r>
      <w:r w:rsidR="00B10DA6">
        <w:t>teams</w:t>
      </w:r>
      <w:r w:rsidR="00633442">
        <w:t xml:space="preserve"> and </w:t>
      </w:r>
      <w:r w:rsidR="00655F62">
        <w:t>organizations to consider restructuring expectations and goals for meetings as a site of interaction</w:t>
      </w:r>
      <w:r w:rsidR="0091339F">
        <w:t xml:space="preserve"> when it comes to transparent communication. Finally, it offers plenty of implications and opportunities for future research on transparency at the individual, group, and organizational level.</w:t>
      </w:r>
    </w:p>
    <w:p w14:paraId="16F1E386" w14:textId="56745124" w:rsidR="00BE0B27" w:rsidRDefault="00BE0B27" w:rsidP="00EE050E">
      <w:pPr>
        <w:pStyle w:val="NormalWeb"/>
        <w:spacing w:before="0" w:beforeAutospacing="0" w:after="0" w:afterAutospacing="0" w:line="480" w:lineRule="auto"/>
        <w:ind w:firstLine="720"/>
      </w:pPr>
      <w:r>
        <w:t xml:space="preserve">In </w:t>
      </w:r>
      <w:r w:rsidR="00055F39">
        <w:t>the remainder of this chapter</w:t>
      </w:r>
      <w:r>
        <w:t xml:space="preserve">, I will provide insight into the multiplicity of meanings that are tied to transparency and discuss the implications this has for thinking about transparency at different levels, specifically within the meeting as an organizational practice. My second chapter will highlight the methodological procedures I undertook during my data collection, and my third chapter </w:t>
      </w:r>
      <w:r w:rsidR="0014728F">
        <w:t xml:space="preserve">will highlight and analyze the most relevant aspects of these data as it pertains to my research questions. </w:t>
      </w:r>
      <w:r w:rsidR="007D7FC9">
        <w:t xml:space="preserve">Finally, my fourth chapter will conclude and offer practical implications for how individuals in groups and organizations can think about transparency differently as it pertains to communication and meetings as a site of generativity and production. </w:t>
      </w:r>
    </w:p>
    <w:p w14:paraId="2F8AF871" w14:textId="04C0479D" w:rsidR="005901FE" w:rsidRPr="00635908" w:rsidRDefault="005901FE" w:rsidP="00EE050E">
      <w:pPr>
        <w:pStyle w:val="NormalWeb"/>
        <w:spacing w:before="0" w:beforeAutospacing="0" w:after="0" w:afterAutospacing="0" w:line="480" w:lineRule="auto"/>
      </w:pPr>
      <w:r w:rsidRPr="00635908">
        <w:rPr>
          <w:b/>
          <w:bCs/>
        </w:rPr>
        <w:t>Transparency - Defined</w:t>
      </w:r>
    </w:p>
    <w:p w14:paraId="0169C4A6" w14:textId="77777777" w:rsidR="005901FE" w:rsidRPr="00635908" w:rsidRDefault="005901FE" w:rsidP="005901FE">
      <w:pPr>
        <w:pStyle w:val="NormalWeb"/>
        <w:spacing w:before="0" w:beforeAutospacing="0" w:after="0" w:afterAutospacing="0" w:line="480" w:lineRule="auto"/>
        <w:ind w:firstLine="720"/>
      </w:pPr>
      <w:r w:rsidRPr="00635908">
        <w:t xml:space="preserve">What is transparency? Although the word “transparency” is leveraged in organizational studies frequently, transparency is actually a nuanced concept that can hold many different meanings for organizations, employees of organizations, and external stakeholders. Transparency is acknowledged in the literature as having a multiplicity of meanings (Christensen &amp; Cheney, </w:t>
      </w:r>
      <w:r w:rsidRPr="00635908">
        <w:lastRenderedPageBreak/>
        <w:t xml:space="preserve">2015; </w:t>
      </w:r>
      <w:proofErr w:type="spellStart"/>
      <w:r w:rsidRPr="00635908">
        <w:t>Palanski</w:t>
      </w:r>
      <w:proofErr w:type="spellEnd"/>
      <w:r w:rsidRPr="00635908">
        <w:t xml:space="preserve">, </w:t>
      </w:r>
      <w:proofErr w:type="spellStart"/>
      <w:r w:rsidRPr="00635908">
        <w:t>Kahai</w:t>
      </w:r>
      <w:proofErr w:type="spellEnd"/>
      <w:r w:rsidRPr="00635908">
        <w:t xml:space="preserve">, &amp; </w:t>
      </w:r>
      <w:proofErr w:type="spellStart"/>
      <w:r w:rsidRPr="00635908">
        <w:t>Yammarino</w:t>
      </w:r>
      <w:proofErr w:type="spellEnd"/>
      <w:r w:rsidRPr="00635908">
        <w:t xml:space="preserve">, 2011; </w:t>
      </w:r>
      <w:proofErr w:type="spellStart"/>
      <w:r w:rsidRPr="00635908">
        <w:t>Sendlhofer</w:t>
      </w:r>
      <w:proofErr w:type="spellEnd"/>
      <w:r w:rsidRPr="00635908">
        <w:t xml:space="preserve"> &amp; Tolstoy, 2022; </w:t>
      </w:r>
      <w:proofErr w:type="spellStart"/>
      <w:r w:rsidRPr="00635908">
        <w:t>Simsek</w:t>
      </w:r>
      <w:proofErr w:type="spellEnd"/>
      <w:r w:rsidRPr="00635908">
        <w:t xml:space="preserve"> </w:t>
      </w:r>
      <w:proofErr w:type="spellStart"/>
      <w:r w:rsidRPr="00635908">
        <w:t>Caglar</w:t>
      </w:r>
      <w:proofErr w:type="spellEnd"/>
      <w:r w:rsidRPr="00635908">
        <w:t xml:space="preserve">, </w:t>
      </w:r>
      <w:proofErr w:type="spellStart"/>
      <w:r w:rsidRPr="00635908">
        <w:t>Vainio</w:t>
      </w:r>
      <w:proofErr w:type="spellEnd"/>
      <w:r w:rsidRPr="00635908">
        <w:t xml:space="preserve">, &amp; Roto, 2023). </w:t>
      </w:r>
      <w:proofErr w:type="spellStart"/>
      <w:r w:rsidRPr="00635908">
        <w:t>Palanski</w:t>
      </w:r>
      <w:proofErr w:type="spellEnd"/>
      <w:r w:rsidRPr="00635908">
        <w:t xml:space="preserve"> et al. (2011) write that “transparency is a virtue…which involves openness, availability, or disclosure of information” (p. 203). </w:t>
      </w:r>
    </w:p>
    <w:p w14:paraId="51A9B8C2" w14:textId="77777777" w:rsidR="005901FE" w:rsidRPr="00635908" w:rsidRDefault="005901FE" w:rsidP="005901FE">
      <w:pPr>
        <w:pStyle w:val="NormalWeb"/>
        <w:spacing w:before="0" w:beforeAutospacing="0" w:after="0" w:afterAutospacing="0" w:line="480" w:lineRule="auto"/>
        <w:ind w:firstLine="720"/>
      </w:pPr>
      <w:r w:rsidRPr="00635908">
        <w:t xml:space="preserve">Transparency as a communication goal for organizations has recently gained traction in the wake of </w:t>
      </w:r>
      <w:r>
        <w:t xml:space="preserve">the </w:t>
      </w:r>
      <w:r w:rsidRPr="00635908">
        <w:t>Corporate Social Responsibility (CSR)</w:t>
      </w:r>
      <w:r>
        <w:t xml:space="preserve"> movement</w:t>
      </w:r>
      <w:r w:rsidRPr="00635908">
        <w:t xml:space="preserve"> (</w:t>
      </w:r>
      <w:proofErr w:type="spellStart"/>
      <w:r w:rsidRPr="00635908">
        <w:t>Sendlhofer</w:t>
      </w:r>
      <w:proofErr w:type="spellEnd"/>
      <w:r w:rsidRPr="00635908">
        <w:t xml:space="preserve"> &amp; Tolstoy, 2022). As larger institutions are more frequently called out </w:t>
      </w:r>
      <w:r>
        <w:t xml:space="preserve">by external stakeholders </w:t>
      </w:r>
      <w:r w:rsidRPr="00635908">
        <w:t xml:space="preserve">and held accountable for delivering on what they claim to be their values, mission, and vision, transparency has become a social value (Christensen &amp; Cheney, 2015; </w:t>
      </w:r>
      <w:proofErr w:type="spellStart"/>
      <w:r w:rsidRPr="00635908">
        <w:t>Palanski</w:t>
      </w:r>
      <w:proofErr w:type="spellEnd"/>
      <w:r w:rsidRPr="00635908">
        <w:t xml:space="preserve"> et al., 2011). It is frequently used as a value that, when measured, is an indication of the degree to which a corporation is socially responsible (Christensen &amp; Cheney, 2015).</w:t>
      </w:r>
    </w:p>
    <w:p w14:paraId="7721BF42" w14:textId="11C3DFDF" w:rsidR="005901FE" w:rsidRPr="00635908" w:rsidRDefault="005901FE" w:rsidP="005901FE">
      <w:pPr>
        <w:pStyle w:val="NormalWeb"/>
        <w:spacing w:before="0" w:beforeAutospacing="0" w:after="0" w:afterAutospacing="0" w:line="480" w:lineRule="auto"/>
        <w:ind w:firstLine="720"/>
      </w:pPr>
      <w:r w:rsidRPr="00635908">
        <w:t xml:space="preserve">Given the multitude of definitions and meanings that are associated with the notion of transparency, in the following sections of the literature review, I have highlighted and fleshed out four of the most common themes that repeatedly </w:t>
      </w:r>
      <w:r w:rsidR="00DA5FEE">
        <w:t>showed up</w:t>
      </w:r>
      <w:r w:rsidRPr="00635908">
        <w:t xml:space="preserve"> in my preliminary research: transparency as information-sharing, transparency as visibility, transparency as accountability, and transparency as paradox (Christensen &amp; Cheney, 2015; </w:t>
      </w:r>
      <w:proofErr w:type="spellStart"/>
      <w:r w:rsidRPr="00635908">
        <w:t>Palanski</w:t>
      </w:r>
      <w:proofErr w:type="spellEnd"/>
      <w:r w:rsidRPr="00635908">
        <w:t xml:space="preserve"> et al., 2011; </w:t>
      </w:r>
      <w:proofErr w:type="spellStart"/>
      <w:r w:rsidRPr="00635908">
        <w:t>Sendlhofer</w:t>
      </w:r>
      <w:proofErr w:type="spellEnd"/>
      <w:r w:rsidRPr="00635908">
        <w:t xml:space="preserve"> &amp; Tolstoy, 2022; </w:t>
      </w:r>
      <w:proofErr w:type="spellStart"/>
      <w:r w:rsidRPr="00635908">
        <w:t>Simsek</w:t>
      </w:r>
      <w:proofErr w:type="spellEnd"/>
      <w:r w:rsidRPr="00635908">
        <w:t xml:space="preserve"> </w:t>
      </w:r>
      <w:proofErr w:type="spellStart"/>
      <w:r w:rsidRPr="00635908">
        <w:t>Caglar</w:t>
      </w:r>
      <w:proofErr w:type="spellEnd"/>
      <w:r w:rsidRPr="00635908">
        <w:t xml:space="preserve"> et al., 2023). While there is no doubt that definitions of transparency could be expanded beyond these four overarching themes, these are the ones I have identified as being the most relevant to understanding my specific project and how I aim to contribute to the conversation.</w:t>
      </w:r>
    </w:p>
    <w:p w14:paraId="64B32D54" w14:textId="77777777" w:rsidR="005901FE" w:rsidRPr="00635908" w:rsidRDefault="005901FE" w:rsidP="005901FE">
      <w:pPr>
        <w:pStyle w:val="Heading2"/>
        <w:rPr>
          <w:rFonts w:ascii="Times New Roman" w:hAnsi="Times New Roman" w:cs="Times New Roman"/>
          <w:b/>
          <w:bCs/>
          <w:color w:val="auto"/>
        </w:rPr>
      </w:pPr>
      <w:r w:rsidRPr="00635908">
        <w:rPr>
          <w:rFonts w:ascii="Times New Roman" w:hAnsi="Times New Roman" w:cs="Times New Roman"/>
          <w:b/>
          <w:bCs/>
          <w:i/>
          <w:iCs/>
          <w:color w:val="auto"/>
          <w:sz w:val="24"/>
          <w:szCs w:val="24"/>
        </w:rPr>
        <w:t>Transparency as information-sharing</w:t>
      </w:r>
    </w:p>
    <w:p w14:paraId="48DECE00" w14:textId="77777777" w:rsidR="005901FE" w:rsidRPr="00635908" w:rsidRDefault="005901FE" w:rsidP="005901FE">
      <w:pPr>
        <w:pStyle w:val="NormalWeb"/>
        <w:spacing w:before="0" w:beforeAutospacing="0" w:after="0" w:afterAutospacing="0"/>
      </w:pPr>
      <w:r w:rsidRPr="00635908">
        <w:rPr>
          <w:rFonts w:ascii="Arial" w:hAnsi="Arial" w:cs="Arial"/>
        </w:rPr>
        <w:t> </w:t>
      </w:r>
    </w:p>
    <w:p w14:paraId="2691B1B7" w14:textId="3C86D9AF" w:rsidR="005901FE" w:rsidRPr="002660F0" w:rsidRDefault="005901FE" w:rsidP="005901FE">
      <w:pPr>
        <w:pStyle w:val="NormalWeb"/>
        <w:spacing w:before="0" w:beforeAutospacing="0" w:after="0" w:afterAutospacing="0" w:line="480" w:lineRule="auto"/>
      </w:pPr>
      <w:r w:rsidRPr="00635908">
        <w:t>        </w:t>
      </w:r>
      <w:r w:rsidRPr="00635908">
        <w:rPr>
          <w:rStyle w:val="apple-tab-span"/>
          <w:rFonts w:eastAsiaTheme="majorEastAsia"/>
        </w:rPr>
        <w:tab/>
      </w:r>
      <w:r w:rsidRPr="00635908">
        <w:t xml:space="preserve">One of the most common understandings and uses of the word transparency revolves around the notion of information-sharing (Christensen &amp; Cheney, 2015). Information-sharing not only refers to the actual practice of disclosing information, but it also refers to the </w:t>
      </w:r>
      <w:r w:rsidRPr="00635908">
        <w:rPr>
          <w:i/>
          <w:iCs/>
        </w:rPr>
        <w:t>kind</w:t>
      </w:r>
      <w:r w:rsidRPr="00635908">
        <w:t xml:space="preserve"> of </w:t>
      </w:r>
      <w:r w:rsidRPr="00635908">
        <w:lastRenderedPageBreak/>
        <w:t xml:space="preserve">information being shared (e.g., company information, statistics, financials, etc.), the </w:t>
      </w:r>
      <w:r w:rsidRPr="00635908">
        <w:rPr>
          <w:i/>
          <w:iCs/>
        </w:rPr>
        <w:t>quantity</w:t>
      </w:r>
      <w:r w:rsidRPr="00635908">
        <w:t xml:space="preserve"> of information being shared (i.e., how much information stakeholders are receiving), and the </w:t>
      </w:r>
      <w:r w:rsidRPr="00635908">
        <w:rPr>
          <w:i/>
          <w:iCs/>
        </w:rPr>
        <w:t>manner</w:t>
      </w:r>
      <w:r w:rsidRPr="00635908">
        <w:t xml:space="preserve"> in which the communication is being shared (e.g., via a meeting, an email, a phone call, etc.) (Christensen &amp; Cheney, 2015). Calls for transparency often align with a desire from stakeholders for more and better quality of information (Christensen &amp; Cheney, 2015). While “more and better” may </w:t>
      </w:r>
      <w:r>
        <w:t>seem like</w:t>
      </w:r>
      <w:r w:rsidRPr="00635908">
        <w:t xml:space="preserve"> important factors </w:t>
      </w:r>
      <w:r>
        <w:t>for helping</w:t>
      </w:r>
      <w:r w:rsidRPr="00635908">
        <w:t xml:space="preserve"> people feel that communication is transparent, in reality it often does not provide individuals with the answers they are </w:t>
      </w:r>
      <w:r>
        <w:t>seeking</w:t>
      </w:r>
      <w:r w:rsidRPr="00635908">
        <w:t xml:space="preserve"> and thus does not ultimately satisfy individual needs (Christensen &amp; Cheney, 2015</w:t>
      </w:r>
      <w:r>
        <w:t>).</w:t>
      </w:r>
      <w:r w:rsidR="002660F0">
        <w:t xml:space="preserve"> </w:t>
      </w:r>
      <w:r w:rsidR="001F477E">
        <w:t>Oftentimes, when individuals call for transparency, what they are really asking for is</w:t>
      </w:r>
      <w:r w:rsidR="00B95F97">
        <w:t xml:space="preserve"> more</w:t>
      </w:r>
      <w:r w:rsidR="001F477E">
        <w:t xml:space="preserve"> information that will </w:t>
      </w:r>
      <w:r w:rsidR="001F04B3">
        <w:t xml:space="preserve">be helpful to their understanding of a </w:t>
      </w:r>
      <w:r w:rsidR="00B95F97">
        <w:t>specific</w:t>
      </w:r>
      <w:r w:rsidR="001F04B3">
        <w:t xml:space="preserve"> thing</w:t>
      </w:r>
      <w:r w:rsidR="00B95F97">
        <w:t xml:space="preserve"> (e.g., what steps an organization is taking to follow through on ESG or IDEA initiatives)</w:t>
      </w:r>
      <w:r w:rsidR="001F04B3">
        <w:t>.</w:t>
      </w:r>
      <w:r w:rsidR="00B95F97">
        <w:t xml:space="preserve"> However, </w:t>
      </w:r>
      <w:r w:rsidR="00682063">
        <w:t xml:space="preserve">transparency as information-sharing can be viewed as sharing information that encompasses a wide range of specifics. </w:t>
      </w:r>
      <w:r w:rsidR="001D1AAA">
        <w:t>Thus, individuals calling for transparency for a specific thing might receive information that is not necessarily relevant or helpful in increasing their understanding of that specific thing.</w:t>
      </w:r>
      <w:r w:rsidR="001F04B3">
        <w:t xml:space="preserve"> </w:t>
      </w:r>
      <w:r w:rsidR="002660F0">
        <w:t xml:space="preserve"> </w:t>
      </w:r>
    </w:p>
    <w:p w14:paraId="3E5B798B" w14:textId="77777777" w:rsidR="005901FE" w:rsidRPr="00635908" w:rsidRDefault="005901FE" w:rsidP="005901FE">
      <w:pPr>
        <w:pStyle w:val="Heading2"/>
        <w:rPr>
          <w:rFonts w:ascii="Times New Roman" w:hAnsi="Times New Roman" w:cs="Times New Roman"/>
          <w:b/>
          <w:bCs/>
          <w:color w:val="auto"/>
        </w:rPr>
      </w:pPr>
      <w:r w:rsidRPr="00635908">
        <w:rPr>
          <w:rFonts w:ascii="Times New Roman" w:hAnsi="Times New Roman" w:cs="Times New Roman"/>
          <w:b/>
          <w:bCs/>
          <w:i/>
          <w:iCs/>
          <w:color w:val="auto"/>
          <w:sz w:val="24"/>
          <w:szCs w:val="24"/>
        </w:rPr>
        <w:t>Transparency as visibility</w:t>
      </w:r>
    </w:p>
    <w:p w14:paraId="5652AEF3" w14:textId="77777777" w:rsidR="005901FE" w:rsidRPr="00635908" w:rsidRDefault="005901FE" w:rsidP="005901FE">
      <w:pPr>
        <w:pStyle w:val="NormalWeb"/>
        <w:spacing w:before="0" w:beforeAutospacing="0" w:after="0" w:afterAutospacing="0"/>
      </w:pPr>
      <w:r w:rsidRPr="00635908">
        <w:rPr>
          <w:rFonts w:ascii="Arial" w:hAnsi="Arial" w:cs="Arial"/>
        </w:rPr>
        <w:t> </w:t>
      </w:r>
    </w:p>
    <w:p w14:paraId="3D0E77DE" w14:textId="77777777" w:rsidR="005901FE" w:rsidRPr="00635908" w:rsidRDefault="005901FE" w:rsidP="005901FE">
      <w:pPr>
        <w:pStyle w:val="NormalWeb"/>
        <w:spacing w:before="0" w:beforeAutospacing="0" w:after="0" w:afterAutospacing="0" w:line="480" w:lineRule="auto"/>
        <w:ind w:firstLine="720"/>
      </w:pPr>
      <w:r w:rsidRPr="00635908">
        <w:t xml:space="preserve">Another way the notion of transparency can be understood is as visibility into what is happening behind the scenes of an organization in real time (Christensen &amp; Cheney, 2015; </w:t>
      </w:r>
      <w:proofErr w:type="spellStart"/>
      <w:r w:rsidRPr="00635908">
        <w:t>Sendlhofer</w:t>
      </w:r>
      <w:proofErr w:type="spellEnd"/>
      <w:r w:rsidRPr="00635908">
        <w:t xml:space="preserve"> &amp; Tolstoy, 2022). In a study done by </w:t>
      </w:r>
      <w:proofErr w:type="spellStart"/>
      <w:r w:rsidRPr="00635908">
        <w:t>Simsek</w:t>
      </w:r>
      <w:proofErr w:type="spellEnd"/>
      <w:r w:rsidRPr="00635908">
        <w:t xml:space="preserve"> </w:t>
      </w:r>
      <w:proofErr w:type="spellStart"/>
      <w:r w:rsidRPr="00635908">
        <w:t>Caglar</w:t>
      </w:r>
      <w:proofErr w:type="spellEnd"/>
      <w:r w:rsidRPr="00635908">
        <w:t xml:space="preserve"> et al. (2023), they conducted qualitative interviews with remote workers across three different organizations who actively used an online technology tool called Miro for team collaboration</w:t>
      </w:r>
      <w:r>
        <w:t>. The goal of this study was to understand how workers experienced transparency when utilizing this tool</w:t>
      </w:r>
      <w:r w:rsidRPr="00635908">
        <w:t>. These interviews were conducted with 11 different user experience (UX) and service designers</w:t>
      </w:r>
      <w:r>
        <w:t xml:space="preserve">, </w:t>
      </w:r>
      <w:r w:rsidRPr="00635908">
        <w:t xml:space="preserve">across three different </w:t>
      </w:r>
      <w:r>
        <w:t xml:space="preserve">organizations including a city council, manufacturing company, and IT design </w:t>
      </w:r>
      <w:r>
        <w:lastRenderedPageBreak/>
        <w:t xml:space="preserve">consultant group. Results </w:t>
      </w:r>
      <w:r w:rsidRPr="00635908">
        <w:t xml:space="preserve">suggested that </w:t>
      </w:r>
      <w:r>
        <w:t>the collaboration tool (</w:t>
      </w:r>
      <w:r w:rsidRPr="00635908">
        <w:t>Miro</w:t>
      </w:r>
      <w:r>
        <w:t>)</w:t>
      </w:r>
      <w:r w:rsidRPr="00635908">
        <w:t xml:space="preserve"> allowed multiple group members to work on one project at the same time and enabled them to actually see their co-workers’ thoughts and work processes live in action. </w:t>
      </w:r>
      <w:r>
        <w:t xml:space="preserve">Some organizations designate specific places and times for workers to disclose their progress on a project in efforts to create transparency (Christensen &amp; Cheney, 2015). However, in this study, </w:t>
      </w:r>
      <w:r w:rsidRPr="00635908">
        <w:t xml:space="preserve">we see how coworkers </w:t>
      </w:r>
      <w:r>
        <w:t>gain</w:t>
      </w:r>
      <w:r w:rsidRPr="00635908">
        <w:t xml:space="preserve"> insight into their colleagues’ thought processes as they are happening in real-time,</w:t>
      </w:r>
      <w:r>
        <w:t xml:space="preserve"> instead of after the work has been completed</w:t>
      </w:r>
      <w:r w:rsidRPr="00635908">
        <w:t xml:space="preserve"> (</w:t>
      </w:r>
      <w:proofErr w:type="spellStart"/>
      <w:r w:rsidRPr="00635908">
        <w:t>Simsek</w:t>
      </w:r>
      <w:proofErr w:type="spellEnd"/>
      <w:r w:rsidRPr="00635908">
        <w:t xml:space="preserve"> et al., 2023). In this specific </w:t>
      </w:r>
      <w:r>
        <w:t>study</w:t>
      </w:r>
      <w:r w:rsidRPr="00635908">
        <w:t xml:space="preserve">, transparency </w:t>
      </w:r>
      <w:r>
        <w:t>refers to the ability</w:t>
      </w:r>
      <w:r w:rsidRPr="00635908">
        <w:t xml:space="preserve"> to observe other peoples’</w:t>
      </w:r>
      <w:r>
        <w:t xml:space="preserve"> work/thought</w:t>
      </w:r>
      <w:r w:rsidRPr="00635908">
        <w:t xml:space="preserve"> processes as they are happening.</w:t>
      </w:r>
    </w:p>
    <w:p w14:paraId="6F196673" w14:textId="77777777" w:rsidR="005901FE" w:rsidRPr="00635908" w:rsidRDefault="005901FE" w:rsidP="005901FE">
      <w:pPr>
        <w:pStyle w:val="NormalWeb"/>
        <w:spacing w:before="0" w:beforeAutospacing="0" w:after="0" w:afterAutospacing="0" w:line="480" w:lineRule="auto"/>
      </w:pPr>
      <w:r w:rsidRPr="00505934">
        <w:rPr>
          <w:b/>
          <w:bCs/>
          <w:i/>
          <w:iCs/>
        </w:rPr>
        <w:t>Transparency as accountability</w:t>
      </w:r>
    </w:p>
    <w:p w14:paraId="3C7C2BB6" w14:textId="65800103" w:rsidR="005901FE" w:rsidRPr="00635908" w:rsidRDefault="005901FE" w:rsidP="005901FE">
      <w:pPr>
        <w:pStyle w:val="NormalWeb"/>
        <w:spacing w:before="0" w:beforeAutospacing="0" w:after="0" w:afterAutospacing="0" w:line="480" w:lineRule="auto"/>
      </w:pPr>
      <w:r w:rsidRPr="00635908">
        <w:t>        </w:t>
      </w:r>
      <w:r w:rsidRPr="00635908">
        <w:rPr>
          <w:rStyle w:val="apple-tab-span"/>
          <w:rFonts w:eastAsiaTheme="majorEastAsia"/>
        </w:rPr>
        <w:tab/>
      </w:r>
      <w:r w:rsidRPr="00635908">
        <w:t xml:space="preserve">In a similar vein, transparency is also seen by some as a social value that holds organizations and/or individuals within these organizations accountable (Christensen &amp; Cheney, 2015; </w:t>
      </w:r>
      <w:proofErr w:type="spellStart"/>
      <w:r w:rsidRPr="00635908">
        <w:t>Palanski</w:t>
      </w:r>
      <w:proofErr w:type="spellEnd"/>
      <w:r w:rsidRPr="00635908">
        <w:t xml:space="preserve"> et al., 2011; </w:t>
      </w:r>
      <w:proofErr w:type="spellStart"/>
      <w:r w:rsidRPr="00635908">
        <w:t>Sendlhofer</w:t>
      </w:r>
      <w:proofErr w:type="spellEnd"/>
      <w:r w:rsidRPr="00635908">
        <w:t xml:space="preserve"> &amp; Tolstoy, 2022; </w:t>
      </w:r>
      <w:proofErr w:type="spellStart"/>
      <w:r w:rsidRPr="00635908">
        <w:t>Simsek</w:t>
      </w:r>
      <w:proofErr w:type="spellEnd"/>
      <w:r w:rsidRPr="00635908">
        <w:t xml:space="preserve"> </w:t>
      </w:r>
      <w:proofErr w:type="spellStart"/>
      <w:r w:rsidRPr="00635908">
        <w:t>Caglar</w:t>
      </w:r>
      <w:proofErr w:type="spellEnd"/>
      <w:r w:rsidRPr="00635908">
        <w:t xml:space="preserve"> et al., 2023). </w:t>
      </w:r>
      <w:r>
        <w:t>Transparency and Corporate Social Responsibility (CSR) are often used interchangeably</w:t>
      </w:r>
      <w:r w:rsidRPr="00635908">
        <w:t xml:space="preserve"> (</w:t>
      </w:r>
      <w:proofErr w:type="spellStart"/>
      <w:r w:rsidRPr="00635908">
        <w:t>Sendlhofer</w:t>
      </w:r>
      <w:proofErr w:type="spellEnd"/>
      <w:r w:rsidRPr="00635908">
        <w:t xml:space="preserve"> &amp; Tolstoy, 2022). </w:t>
      </w:r>
      <w:r>
        <w:t xml:space="preserve">Both of these terms are ambiguous in how they are leveraged </w:t>
      </w:r>
      <w:r w:rsidRPr="00635908">
        <w:t>(</w:t>
      </w:r>
      <w:proofErr w:type="spellStart"/>
      <w:r w:rsidRPr="00635908">
        <w:t>Sendlhofer</w:t>
      </w:r>
      <w:proofErr w:type="spellEnd"/>
      <w:r w:rsidRPr="00635908">
        <w:t xml:space="preserve"> &amp; Tolstoy, 2022). As mentioned previously, CSR is the notion that corporations have an ethical responsibility to their stakeholders to disclose certain types of information</w:t>
      </w:r>
      <w:r w:rsidRPr="006B4B3D">
        <w:t xml:space="preserve"> </w:t>
      </w:r>
      <w:r w:rsidRPr="00635908">
        <w:t>that will allow stakeholders to hold corporations accountable (</w:t>
      </w:r>
      <w:proofErr w:type="spellStart"/>
      <w:r w:rsidRPr="00635908">
        <w:t>Sendlhofer</w:t>
      </w:r>
      <w:proofErr w:type="spellEnd"/>
      <w:r w:rsidRPr="00635908">
        <w:t xml:space="preserve"> &amp; Tolstoy, 2022)</w:t>
      </w:r>
      <w:r>
        <w:t>. T</w:t>
      </w:r>
      <w:r w:rsidRPr="00635908">
        <w:t>he types of information</w:t>
      </w:r>
      <w:r>
        <w:t xml:space="preserve"> </w:t>
      </w:r>
      <w:r w:rsidRPr="00635908">
        <w:t xml:space="preserve">vary depending on the corporation but </w:t>
      </w:r>
      <w:r>
        <w:t xml:space="preserve">may, </w:t>
      </w:r>
      <w:r w:rsidRPr="00635908">
        <w:t>for example,</w:t>
      </w:r>
      <w:r>
        <w:t xml:space="preserve"> </w:t>
      </w:r>
      <w:r w:rsidRPr="00635908">
        <w:t>have to do with sustainability efforts</w:t>
      </w:r>
      <w:r>
        <w:t xml:space="preserve">. </w:t>
      </w:r>
      <w:r w:rsidRPr="00635908">
        <w:t>External stakeholders leverage both transparency and CSR as a mechanism to highlight ethical expectations and standards organizations</w:t>
      </w:r>
      <w:r>
        <w:t>--</w:t>
      </w:r>
      <w:r w:rsidRPr="00635908">
        <w:t>whether these be businesses or government entities</w:t>
      </w:r>
      <w:r>
        <w:t>--</w:t>
      </w:r>
      <w:r w:rsidRPr="00635908">
        <w:t>should abide by (</w:t>
      </w:r>
      <w:proofErr w:type="spellStart"/>
      <w:r w:rsidRPr="00635908">
        <w:t>Palanski</w:t>
      </w:r>
      <w:proofErr w:type="spellEnd"/>
      <w:r w:rsidRPr="00635908">
        <w:t xml:space="preserve"> et al., 2011; </w:t>
      </w:r>
      <w:proofErr w:type="spellStart"/>
      <w:r w:rsidRPr="00635908">
        <w:t>Sendlhofer</w:t>
      </w:r>
      <w:proofErr w:type="spellEnd"/>
      <w:r w:rsidRPr="00635908">
        <w:t xml:space="preserve"> &amp; Tolstoy, 2022). These ethical expectations and standards for organizations can also be code for whether or not individuals within the organizations seem “virtuous” (</w:t>
      </w:r>
      <w:proofErr w:type="spellStart"/>
      <w:r w:rsidRPr="00635908">
        <w:t>Palanski</w:t>
      </w:r>
      <w:proofErr w:type="spellEnd"/>
      <w:r w:rsidRPr="00635908">
        <w:t xml:space="preserve"> et al., 2011).</w:t>
      </w:r>
      <w:r w:rsidR="003F5F45">
        <w:t xml:space="preserve"> A call for </w:t>
      </w:r>
      <w:r w:rsidR="003F5F45">
        <w:lastRenderedPageBreak/>
        <w:t>transparency is thus not only a call for more information or insight, but also a call for some sort of promise from organizations or individuals within these organizations to follow through on actions that will help them live up to their mission, vision, and core values.</w:t>
      </w:r>
    </w:p>
    <w:p w14:paraId="02A5A82F" w14:textId="77777777" w:rsidR="005901FE" w:rsidRPr="00635908" w:rsidRDefault="005901FE" w:rsidP="005901FE">
      <w:pPr>
        <w:pStyle w:val="Heading2"/>
        <w:rPr>
          <w:rFonts w:ascii="Times New Roman" w:hAnsi="Times New Roman" w:cs="Times New Roman"/>
          <w:b/>
          <w:bCs/>
          <w:color w:val="auto"/>
        </w:rPr>
      </w:pPr>
      <w:r w:rsidRPr="00635908">
        <w:rPr>
          <w:rFonts w:ascii="Times New Roman" w:hAnsi="Times New Roman" w:cs="Times New Roman"/>
          <w:b/>
          <w:bCs/>
          <w:i/>
          <w:iCs/>
          <w:color w:val="auto"/>
          <w:sz w:val="24"/>
          <w:szCs w:val="24"/>
        </w:rPr>
        <w:t>Transparency as paradox</w:t>
      </w:r>
    </w:p>
    <w:p w14:paraId="2831B5FE" w14:textId="77777777" w:rsidR="005901FE" w:rsidRPr="00635908" w:rsidRDefault="005901FE" w:rsidP="005901FE">
      <w:pPr>
        <w:pStyle w:val="NormalWeb"/>
        <w:spacing w:before="0" w:beforeAutospacing="0" w:after="0" w:afterAutospacing="0"/>
      </w:pPr>
      <w:r w:rsidRPr="00635908">
        <w:rPr>
          <w:rFonts w:ascii="Arial" w:hAnsi="Arial" w:cs="Arial"/>
        </w:rPr>
        <w:t> </w:t>
      </w:r>
    </w:p>
    <w:p w14:paraId="161F9D7B" w14:textId="1B510915" w:rsidR="005901FE" w:rsidRPr="00635908" w:rsidRDefault="005901FE" w:rsidP="005901FE">
      <w:pPr>
        <w:pStyle w:val="NormalWeb"/>
        <w:spacing w:before="0" w:beforeAutospacing="0" w:after="0" w:afterAutospacing="0" w:line="480" w:lineRule="auto"/>
        <w:ind w:firstLine="720"/>
      </w:pPr>
      <w:r w:rsidRPr="00635908">
        <w:t>The varying understandings and definitions of transparency previously mentioned all contribute to the paradox of transparency.</w:t>
      </w:r>
      <w:r>
        <w:t xml:space="preserve"> I previously mentioned how </w:t>
      </w:r>
      <w:proofErr w:type="spellStart"/>
      <w:r>
        <w:t>Simsek</w:t>
      </w:r>
      <w:proofErr w:type="spellEnd"/>
      <w:r>
        <w:t xml:space="preserve"> </w:t>
      </w:r>
      <w:proofErr w:type="spellStart"/>
      <w:r>
        <w:t>Caglar</w:t>
      </w:r>
      <w:proofErr w:type="spellEnd"/>
      <w:r>
        <w:t xml:space="preserve"> et al.’s (2023) research demonstrated transparency as visibility.</w:t>
      </w:r>
      <w:r w:rsidRPr="00635908">
        <w:t xml:space="preserve"> </w:t>
      </w:r>
      <w:r>
        <w:t xml:space="preserve">However, </w:t>
      </w:r>
      <w:r w:rsidRPr="00635908">
        <w:t xml:space="preserve">their study also demonstrated that transparency can be paradoxical. Although the visibility and insight that was afforded by </w:t>
      </w:r>
      <w:r>
        <w:t>the collaboration technology</w:t>
      </w:r>
      <w:r w:rsidRPr="00635908">
        <w:t xml:space="preserve"> provided a sense of comfort to some</w:t>
      </w:r>
      <w:r>
        <w:t xml:space="preserve"> workers</w:t>
      </w:r>
      <w:r w:rsidRPr="00635908">
        <w:t xml:space="preserve">, it also lent itself to unforeseen issues such as questions about who should have access to this insight and when, </w:t>
      </w:r>
      <w:r>
        <w:t>as well as</w:t>
      </w:r>
      <w:r w:rsidRPr="00635908">
        <w:t xml:space="preserve"> owners of certain projects feeling as though they had lost control (</w:t>
      </w:r>
      <w:proofErr w:type="spellStart"/>
      <w:r w:rsidRPr="00635908">
        <w:t>Simsek</w:t>
      </w:r>
      <w:proofErr w:type="spellEnd"/>
      <w:r w:rsidRPr="00635908">
        <w:t xml:space="preserve"> </w:t>
      </w:r>
      <w:proofErr w:type="spellStart"/>
      <w:r w:rsidRPr="00635908">
        <w:t>Caglar</w:t>
      </w:r>
      <w:proofErr w:type="spellEnd"/>
      <w:r w:rsidRPr="00635908">
        <w:t xml:space="preserve"> et al., 2023).</w:t>
      </w:r>
    </w:p>
    <w:p w14:paraId="55E937BF" w14:textId="0ED62C7F" w:rsidR="005901FE" w:rsidRPr="00635908" w:rsidRDefault="005901FE" w:rsidP="005901FE">
      <w:pPr>
        <w:pStyle w:val="NormalWeb"/>
        <w:spacing w:before="0" w:beforeAutospacing="0" w:after="0" w:afterAutospacing="0" w:line="480" w:lineRule="auto"/>
        <w:ind w:firstLine="720"/>
      </w:pPr>
      <w:r>
        <w:t>A c</w:t>
      </w:r>
      <w:r w:rsidRPr="00635908">
        <w:t xml:space="preserve">ritique by Christensen and Cheney (2015) dissected some of the implications ascribed by society to the notion of transparency and highlighted a lack of understanding regarding the nuances and layers of transparency. They compare transparency intentions and results to the notion of light versus dark (Christensen &amp; Cheney, 2015). In their critique, </w:t>
      </w:r>
      <w:proofErr w:type="gramStart"/>
      <w:r w:rsidRPr="00635908">
        <w:t>Christensen</w:t>
      </w:r>
      <w:proofErr w:type="gramEnd"/>
      <w:r w:rsidRPr="00635908">
        <w:t xml:space="preserve"> and Cheney (2015) </w:t>
      </w:r>
      <w:r>
        <w:t>highlighted</w:t>
      </w:r>
      <w:r w:rsidRPr="00635908">
        <w:t xml:space="preserve"> how goals of increasing transparency tended to result in more opaque methods of information sharing/dissemination</w:t>
      </w:r>
      <w:r>
        <w:t xml:space="preserve"> in organizations.  This occurs because attempts </w:t>
      </w:r>
      <w:r w:rsidR="00A143E7">
        <w:t xml:space="preserve">at </w:t>
      </w:r>
      <w:r>
        <w:t>“standardized” communication for transparency can lead</w:t>
      </w:r>
      <w:r w:rsidRPr="00635908">
        <w:t xml:space="preserve"> to increased rigidity around communication processes. </w:t>
      </w:r>
      <w:r>
        <w:t>They note</w:t>
      </w:r>
      <w:r w:rsidR="00AA585B">
        <w:t>d</w:t>
      </w:r>
      <w:r>
        <w:t xml:space="preserve"> that attempts to</w:t>
      </w:r>
      <w:r w:rsidRPr="00635908">
        <w:t xml:space="preserve"> streamlin</w:t>
      </w:r>
      <w:r>
        <w:t>e</w:t>
      </w:r>
      <w:r w:rsidRPr="00635908">
        <w:t xml:space="preserve"> these processes </w:t>
      </w:r>
      <w:r>
        <w:t xml:space="preserve">often </w:t>
      </w:r>
      <w:r w:rsidRPr="00635908">
        <w:t xml:space="preserve">led to an increase in the number of conversations happening “offline” that worked to </w:t>
      </w:r>
      <w:r>
        <w:t>minimize</w:t>
      </w:r>
      <w:r w:rsidRPr="00635908">
        <w:t xml:space="preserve"> communication modes for increased effectiveness, and what organizations hoped would feel like </w:t>
      </w:r>
      <w:r w:rsidRPr="00635908">
        <w:lastRenderedPageBreak/>
        <w:t>transparency, to their stakeholders. Thus, the result is more opaqueness instead of more transparency within organizations (Christensen &amp; Cheney, 2015).</w:t>
      </w:r>
    </w:p>
    <w:p w14:paraId="6F0C7FD6" w14:textId="5EF4A2BA" w:rsidR="005901FE" w:rsidRPr="00635908" w:rsidRDefault="005901FE" w:rsidP="005901FE">
      <w:pPr>
        <w:pStyle w:val="NormalWeb"/>
        <w:spacing w:before="0" w:beforeAutospacing="0" w:after="0" w:afterAutospacing="0" w:line="480" w:lineRule="auto"/>
        <w:ind w:firstLine="720"/>
      </w:pPr>
      <w:r w:rsidRPr="00635908">
        <w:t>Furthermore, Christensen and Cheney (2015)</w:t>
      </w:r>
      <w:r>
        <w:t xml:space="preserve"> note that an important challenge to transparency in organizations is that communication happens in specific settings under specific circumstances.</w:t>
      </w:r>
      <w:r w:rsidRPr="00635908">
        <w:t xml:space="preserve"> For example, if feedback needs to be given to an employee, there are designated performance reviews for that feedback to be disclosed. Another example is that if organizational updates need to be shared with employees, there may be a designated weekly or monthly all-organization meeting where this occurs. Thus, information is not being shared as it happens in real time, potentially </w:t>
      </w:r>
      <w:r>
        <w:t>impacting</w:t>
      </w:r>
      <w:r w:rsidRPr="00635908">
        <w:t xml:space="preserve"> stakeholders’ </w:t>
      </w:r>
      <w:r>
        <w:t>experience</w:t>
      </w:r>
      <w:r w:rsidRPr="00635908">
        <w:t xml:space="preserve"> of what it means to be transparent (Christensen &amp; Cheney, 2015). Essentially, organizations are attempting to be crystal clear in the information they are sharing</w:t>
      </w:r>
      <w:r w:rsidR="00053EC9">
        <w:t>,</w:t>
      </w:r>
      <w:r w:rsidRPr="00635908">
        <w:t xml:space="preserve"> and</w:t>
      </w:r>
      <w:r w:rsidR="00053EC9">
        <w:t>,</w:t>
      </w:r>
      <w:r w:rsidRPr="00635908">
        <w:t xml:space="preserve"> therefore</w:t>
      </w:r>
      <w:r w:rsidR="00053EC9">
        <w:t>,</w:t>
      </w:r>
      <w:r w:rsidRPr="00635908">
        <w:t xml:space="preserve"> substitute consistent communication for transparent communication.</w:t>
      </w:r>
    </w:p>
    <w:p w14:paraId="4D9132B2" w14:textId="77777777" w:rsidR="005901FE" w:rsidRPr="00635908" w:rsidRDefault="005901FE" w:rsidP="005901FE">
      <w:pPr>
        <w:pStyle w:val="NormalWeb"/>
        <w:spacing w:before="0" w:beforeAutospacing="0" w:after="0" w:afterAutospacing="0" w:line="480" w:lineRule="auto"/>
        <w:ind w:firstLine="720"/>
      </w:pPr>
      <w:r w:rsidRPr="00635908">
        <w:t xml:space="preserve">Shifting the lens to internal organizational transparency, transparency is something that can be produced through activities as mundane as emailing. </w:t>
      </w:r>
      <w:proofErr w:type="spellStart"/>
      <w:r w:rsidRPr="00635908">
        <w:t>Haesevoets</w:t>
      </w:r>
      <w:proofErr w:type="spellEnd"/>
      <w:r w:rsidRPr="00635908">
        <w:t xml:space="preserve"> et al. (2021) conducted a series of five studies in which they evaluated employees’ perceptions of how the carbon copy (cc) function contributed to felt trust on an individual level, trustworthiness of the organization, individual psychological safety, and an organizational culture of fear. </w:t>
      </w:r>
      <w:proofErr w:type="spellStart"/>
      <w:r w:rsidRPr="00635908">
        <w:t>Haesevoets</w:t>
      </w:r>
      <w:proofErr w:type="spellEnd"/>
      <w:r w:rsidRPr="00635908">
        <w:t xml:space="preserve"> et al. (2021) conducted their research by recruiting working adult participants of different ages and companies in four distinct countries</w:t>
      </w:r>
      <w:r>
        <w:t xml:space="preserve"> and</w:t>
      </w:r>
      <w:r w:rsidRPr="00635908">
        <w:t xml:space="preserve"> three different cultures. Participants included were western participants (US and UK), Chinese participants, and Dutch participants. Participants responded to a qualitative survey that asked questions regarding how the carbon copy function impacted trust between supervisor and employee, felt trust in the broader organizational climate, felt psychological safety, and a culture of fear within the organization.     </w:t>
      </w:r>
    </w:p>
    <w:p w14:paraId="1E24A53A" w14:textId="77777777" w:rsidR="009E72E2" w:rsidRDefault="005901FE" w:rsidP="009E72E2">
      <w:pPr>
        <w:pStyle w:val="NormalWeb"/>
        <w:spacing w:before="0" w:beforeAutospacing="0" w:after="0" w:afterAutospacing="0" w:line="480" w:lineRule="auto"/>
        <w:ind w:firstLine="720"/>
      </w:pPr>
      <w:r w:rsidRPr="00635908">
        <w:lastRenderedPageBreak/>
        <w:t xml:space="preserve">In their findings, </w:t>
      </w:r>
      <w:proofErr w:type="spellStart"/>
      <w:r w:rsidRPr="00635908">
        <w:t>Haesevoets</w:t>
      </w:r>
      <w:proofErr w:type="spellEnd"/>
      <w:r w:rsidRPr="00635908">
        <w:t xml:space="preserve"> et al. (2021) discovered that while the cc function consistently enhanced felt transparency, it simultaneously had the opposite effect on employees’ psychological state within the workplace, as many employees expressed experiencing it “as a control mechanism” (p. 733). The control that employees experienced was attributed to a lack of trust. When employees saw that a supervisor or fellow employee was carbon copied on an email, they felt a lack of trust from the sender, and thus felt as though they were being monitored. In this example, we see how transparency is something that can also be cultivated in organizations internally as well as externally, regardless of whether it negatively or positively impacts other group dynamics. We also see that the implications of communication practices that one might think would increase transparency actually could foster a paradoxical effect such as the ones mentioned previously (Christensen &amp; Cheney, 2015). </w:t>
      </w:r>
    </w:p>
    <w:p w14:paraId="1DDEA013" w14:textId="634106BE" w:rsidR="009E72E2" w:rsidRDefault="009E72E2" w:rsidP="009E72E2">
      <w:pPr>
        <w:pStyle w:val="NormalWeb"/>
        <w:spacing w:before="0" w:beforeAutospacing="0" w:after="0" w:afterAutospacing="0" w:line="480" w:lineRule="auto"/>
      </w:pPr>
      <w:r>
        <w:rPr>
          <w:b/>
          <w:bCs/>
        </w:rPr>
        <w:t>Transparency at different levels</w:t>
      </w:r>
    </w:p>
    <w:p w14:paraId="04BBE123" w14:textId="7CE5A534" w:rsidR="009E72E2" w:rsidRPr="009E72E2" w:rsidRDefault="009E72E2" w:rsidP="009E72E2">
      <w:pPr>
        <w:pStyle w:val="NormalWeb"/>
        <w:spacing w:before="0" w:beforeAutospacing="0" w:after="0" w:afterAutospacing="0" w:line="480" w:lineRule="auto"/>
      </w:pPr>
      <w:r>
        <w:tab/>
        <w:t xml:space="preserve">Now that I have articulated the nuance and </w:t>
      </w:r>
      <w:r w:rsidR="00CB3F52">
        <w:t>messiness</w:t>
      </w:r>
      <w:r>
        <w:t xml:space="preserve"> </w:t>
      </w:r>
      <w:r w:rsidR="003D2DC6">
        <w:t>that accompan</w:t>
      </w:r>
      <w:r w:rsidR="0011756B">
        <w:t>ies</w:t>
      </w:r>
      <w:r w:rsidR="003D2DC6">
        <w:t xml:space="preserve"> the notion of transparency, </w:t>
      </w:r>
      <w:r>
        <w:t xml:space="preserve">I will </w:t>
      </w:r>
      <w:r w:rsidR="00F6372C">
        <w:t xml:space="preserve">draw on this knowledge to highlight how transparency occurs at three different levels in the corporate world: the organizational level, the group level, and the individual level. </w:t>
      </w:r>
    </w:p>
    <w:p w14:paraId="522B5822" w14:textId="28D3C747" w:rsidR="005901FE" w:rsidRPr="009E72E2" w:rsidRDefault="005901FE" w:rsidP="009E72E2">
      <w:pPr>
        <w:pStyle w:val="NormalWeb"/>
        <w:spacing w:before="0" w:beforeAutospacing="0" w:after="0" w:afterAutospacing="0" w:line="480" w:lineRule="auto"/>
        <w:rPr>
          <w:i/>
          <w:iCs/>
        </w:rPr>
      </w:pPr>
      <w:r w:rsidRPr="009E72E2">
        <w:rPr>
          <w:b/>
          <w:bCs/>
          <w:i/>
          <w:iCs/>
        </w:rPr>
        <w:t xml:space="preserve">Transparency at the </w:t>
      </w:r>
      <w:r w:rsidR="00505934">
        <w:rPr>
          <w:b/>
          <w:bCs/>
          <w:i/>
          <w:iCs/>
        </w:rPr>
        <w:t>o</w:t>
      </w:r>
      <w:r w:rsidRPr="009E72E2">
        <w:rPr>
          <w:b/>
          <w:bCs/>
          <w:i/>
          <w:iCs/>
        </w:rPr>
        <w:t xml:space="preserve">rganizational </w:t>
      </w:r>
      <w:r w:rsidR="00505934">
        <w:rPr>
          <w:b/>
          <w:bCs/>
          <w:i/>
          <w:iCs/>
        </w:rPr>
        <w:t>l</w:t>
      </w:r>
      <w:r w:rsidRPr="009E72E2">
        <w:rPr>
          <w:b/>
          <w:bCs/>
          <w:i/>
          <w:iCs/>
        </w:rPr>
        <w:t>evel</w:t>
      </w:r>
    </w:p>
    <w:p w14:paraId="63E0F966" w14:textId="2818C44E" w:rsidR="005901FE" w:rsidRPr="00635908" w:rsidRDefault="005901FE" w:rsidP="005901FE">
      <w:pPr>
        <w:pStyle w:val="NormalWeb"/>
        <w:spacing w:before="0" w:beforeAutospacing="0" w:after="0" w:afterAutospacing="0" w:line="480" w:lineRule="auto"/>
        <w:ind w:firstLine="720"/>
      </w:pPr>
      <w:r w:rsidRPr="00635908">
        <w:t xml:space="preserve">As seen in the </w:t>
      </w:r>
      <w:r w:rsidR="00530515">
        <w:t>numerous definitions associated with transparency</w:t>
      </w:r>
      <w:r w:rsidRPr="00635908">
        <w:t xml:space="preserve">, </w:t>
      </w:r>
      <w:r w:rsidR="00530515">
        <w:t>it</w:t>
      </w:r>
      <w:r w:rsidRPr="00635908">
        <w:t xml:space="preserve"> is often viewed as an organizational-level virtue (</w:t>
      </w:r>
      <w:proofErr w:type="spellStart"/>
      <w:r w:rsidRPr="00635908">
        <w:t>Palanski</w:t>
      </w:r>
      <w:proofErr w:type="spellEnd"/>
      <w:r w:rsidRPr="00635908">
        <w:t xml:space="preserve"> et al., 2011). Oftentimes, transparency is associated with organizations doing what they say they are going to (Christensen &amp; Cheney, 2015; </w:t>
      </w:r>
      <w:proofErr w:type="spellStart"/>
      <w:r w:rsidRPr="00635908">
        <w:t>Sendlhofer</w:t>
      </w:r>
      <w:proofErr w:type="spellEnd"/>
      <w:r w:rsidRPr="00635908">
        <w:t xml:space="preserve"> &amp; Tolstoy, 2022). Organizational stakeholders hold implicit expectations tied to the concept of transparency– stakeholders do not feel the need to voice these expectations because they assume if an organization claims to be transparent, organizations’ actions will align with their verbal </w:t>
      </w:r>
      <w:r w:rsidRPr="00635908">
        <w:lastRenderedPageBreak/>
        <w:t>promises (Christensen &amp; Cheney, 2015). One example of this is how, without specifically stating so, a consumer trusts an organization to complete the follow through actions that align with their sustainability values and goals. </w:t>
      </w:r>
    </w:p>
    <w:p w14:paraId="48CCB138" w14:textId="1FD5B8AB" w:rsidR="005901FE" w:rsidRPr="00635908" w:rsidRDefault="005901FE" w:rsidP="005901FE">
      <w:pPr>
        <w:pStyle w:val="NormalWeb"/>
        <w:spacing w:before="0" w:beforeAutospacing="0" w:after="0" w:afterAutospacing="0" w:line="480" w:lineRule="auto"/>
        <w:ind w:firstLine="720"/>
      </w:pPr>
      <w:r w:rsidRPr="00635908">
        <w:t xml:space="preserve">Although what gets enacted by organizations may look as though it aligns with organizational values externally, the </w:t>
      </w:r>
      <w:r w:rsidRPr="00635908">
        <w:rPr>
          <w:i/>
          <w:iCs/>
        </w:rPr>
        <w:t>process</w:t>
      </w:r>
      <w:r w:rsidRPr="00635908">
        <w:t xml:space="preserve"> of enacting values may result in organizational systems that do not align with transparency to stakeholders (Christensen &amp; Cheney, 2015). For example, in an organization’s process of trying to create a culture of openness through meetings, alternative calendar invites or meetings </w:t>
      </w:r>
      <w:r>
        <w:t>may be</w:t>
      </w:r>
      <w:r w:rsidRPr="00635908">
        <w:t xml:space="preserve"> held as side or private discussions between specific employees prior to or after the meeting, thus making communication opaquer and contradicting the initial goal of transparency (Christensen &amp; Cheney, 2015).</w:t>
      </w:r>
      <w:r>
        <w:t xml:space="preserve"> Additionally,</w:t>
      </w:r>
      <w:r w:rsidRPr="00635908">
        <w:t xml:space="preserve"> </w:t>
      </w:r>
      <w:r>
        <w:t>with the</w:t>
      </w:r>
      <w:r w:rsidRPr="00635908">
        <w:t xml:space="preserve"> increase in remote work</w:t>
      </w:r>
      <w:r>
        <w:t>,</w:t>
      </w:r>
      <w:r w:rsidRPr="00635908">
        <w:t xml:space="preserve"> side conversations between individual group members</w:t>
      </w:r>
      <w:r>
        <w:t xml:space="preserve"> (that do</w:t>
      </w:r>
      <w:r w:rsidR="00E026A4">
        <w:t xml:space="preserve"> not </w:t>
      </w:r>
      <w:r>
        <w:t>include the entire group or are</w:t>
      </w:r>
      <w:r w:rsidR="00E026A4">
        <w:t xml:space="preserve"> not</w:t>
      </w:r>
      <w:r>
        <w:t xml:space="preserve"> made visible to the entire group)</w:t>
      </w:r>
      <w:r w:rsidRPr="00635908">
        <w:t xml:space="preserve"> </w:t>
      </w:r>
      <w:r>
        <w:t>happen</w:t>
      </w:r>
      <w:r w:rsidRPr="00635908">
        <w:t xml:space="preserve"> as an actual meeting is taking place in real time.</w:t>
      </w:r>
      <w:r>
        <w:t xml:space="preserve"> In essence, there are very key elements of smaller group communication that have the capacity to increase or decrease transparency at an organizational level.</w:t>
      </w:r>
    </w:p>
    <w:p w14:paraId="6FB79226" w14:textId="0EB6DD6A" w:rsidR="005901FE" w:rsidRPr="002F7948" w:rsidRDefault="005901FE" w:rsidP="005901FE">
      <w:pPr>
        <w:pStyle w:val="NormalWeb"/>
        <w:spacing w:before="0" w:beforeAutospacing="0" w:after="0" w:afterAutospacing="0" w:line="480" w:lineRule="auto"/>
        <w:rPr>
          <w:i/>
          <w:iCs/>
        </w:rPr>
      </w:pPr>
      <w:r w:rsidRPr="002F7948">
        <w:rPr>
          <w:b/>
          <w:bCs/>
          <w:i/>
          <w:iCs/>
        </w:rPr>
        <w:t xml:space="preserve">Transparency </w:t>
      </w:r>
      <w:r w:rsidR="00AD0A17">
        <w:rPr>
          <w:b/>
          <w:bCs/>
          <w:i/>
          <w:iCs/>
        </w:rPr>
        <w:t>at the</w:t>
      </w:r>
      <w:r w:rsidRPr="002F7948">
        <w:rPr>
          <w:b/>
          <w:bCs/>
          <w:i/>
          <w:iCs/>
        </w:rPr>
        <w:t xml:space="preserve"> </w:t>
      </w:r>
      <w:r w:rsidR="00966551">
        <w:rPr>
          <w:b/>
          <w:bCs/>
          <w:i/>
          <w:iCs/>
        </w:rPr>
        <w:t>g</w:t>
      </w:r>
      <w:r w:rsidR="00AD0A17">
        <w:rPr>
          <w:b/>
          <w:bCs/>
          <w:i/>
          <w:iCs/>
        </w:rPr>
        <w:t xml:space="preserve">roup </w:t>
      </w:r>
      <w:r w:rsidR="00966551">
        <w:rPr>
          <w:b/>
          <w:bCs/>
          <w:i/>
          <w:iCs/>
        </w:rPr>
        <w:t>l</w:t>
      </w:r>
      <w:r w:rsidR="00AD0A17">
        <w:rPr>
          <w:b/>
          <w:bCs/>
          <w:i/>
          <w:iCs/>
        </w:rPr>
        <w:t>evel</w:t>
      </w:r>
    </w:p>
    <w:p w14:paraId="706EAFB7" w14:textId="77777777" w:rsidR="005901FE" w:rsidRPr="00635908" w:rsidRDefault="005901FE" w:rsidP="005901FE">
      <w:pPr>
        <w:pStyle w:val="NormalWeb"/>
        <w:spacing w:before="0" w:beforeAutospacing="0" w:after="0" w:afterAutospacing="0" w:line="480" w:lineRule="auto"/>
        <w:ind w:firstLine="720"/>
      </w:pPr>
      <w:r w:rsidRPr="00635908">
        <w:t>Although transparency has primarily been researched at an organizational level, there are findings that point to how transparency can mediate or present itself in group communication. Transparency within groups can be seen through the concepts of openness, honesty, and candor (Edmondson, 2019). Research has also suggested that group communication that is more transparent has mediating effects on psychological safety, behavioral integrity, and trust – factors that all work to improve the productivity and effectiv</w:t>
      </w:r>
      <w:r>
        <w:t>eness</w:t>
      </w:r>
      <w:r w:rsidRPr="00635908">
        <w:t xml:space="preserve"> of teams as a whole (Edmondson, 2019; Jiang &amp; Luo, 2018; </w:t>
      </w:r>
      <w:proofErr w:type="spellStart"/>
      <w:r w:rsidRPr="00635908">
        <w:t>Palanski</w:t>
      </w:r>
      <w:proofErr w:type="spellEnd"/>
      <w:r w:rsidRPr="00635908">
        <w:t xml:space="preserve"> et al., 2011).</w:t>
      </w:r>
    </w:p>
    <w:p w14:paraId="6157FFAE" w14:textId="40045D24" w:rsidR="005901FE" w:rsidRPr="00635908" w:rsidRDefault="005901FE" w:rsidP="005901FE">
      <w:pPr>
        <w:pStyle w:val="NormalWeb"/>
        <w:spacing w:before="0" w:beforeAutospacing="0" w:after="0" w:afterAutospacing="0" w:line="480" w:lineRule="auto"/>
        <w:ind w:firstLine="720"/>
      </w:pPr>
      <w:r w:rsidRPr="00635908">
        <w:lastRenderedPageBreak/>
        <w:t xml:space="preserve">A study conducted by Jiang and Luo (2018) looked at how authentic leadership translated into the perceived psychological safety of workers. In an online survey, </w:t>
      </w:r>
      <w:proofErr w:type="gramStart"/>
      <w:r w:rsidR="001444A2">
        <w:t>Jiang</w:t>
      </w:r>
      <w:proofErr w:type="gramEnd"/>
      <w:r w:rsidR="001444A2">
        <w:t xml:space="preserve"> and Luo (2018)</w:t>
      </w:r>
      <w:r w:rsidRPr="00635908">
        <w:t xml:space="preserve"> gathered a random sample of responses from 391 employees in different industries/companies in the United States. One of the key findings from this survey was that transparent internal communication was an important mediator that fostered trust between co-workers and employees and managers in the workplace</w:t>
      </w:r>
      <w:r w:rsidR="00920AB6">
        <w:t xml:space="preserve"> (Jiang &amp; Luo, 2018)</w:t>
      </w:r>
      <w:r w:rsidRPr="00635908">
        <w:t>. Responses actually showed that transparent communication was more significant to fostering a sense of trust between employees than authentic leadership behaviors (Jiang &amp; Luo, 2018). Ultimately, the constant flow of information sharing enabled more employee empowerment</w:t>
      </w:r>
      <w:r>
        <w:t>,</w:t>
      </w:r>
      <w:r w:rsidRPr="00635908">
        <w:t xml:space="preserve"> which further informed the trust employees felt towards each other as well as their organization (Jiang &amp; Luo, 2018). Increased employee trust allowed team members to feel more engaged in their work and more connected with their organization (Jiang &amp; Luo, 2018).</w:t>
      </w:r>
    </w:p>
    <w:p w14:paraId="07F8AE53" w14:textId="2B7CC29C" w:rsidR="005901FE" w:rsidRPr="00635908" w:rsidRDefault="005901FE" w:rsidP="005901FE">
      <w:pPr>
        <w:pStyle w:val="NormalWeb"/>
        <w:spacing w:before="0" w:beforeAutospacing="0" w:after="0" w:afterAutospacing="0" w:line="480" w:lineRule="auto"/>
        <w:ind w:firstLine="720"/>
      </w:pPr>
      <w:r w:rsidRPr="00635908">
        <w:t xml:space="preserve">In addition to Jiang and Luo’s </w:t>
      </w:r>
      <w:r w:rsidR="000F49DC">
        <w:t xml:space="preserve">(2018) </w:t>
      </w:r>
      <w:r w:rsidRPr="00635908">
        <w:t xml:space="preserve">study, Edmondson (2019) points to how tangible things such as clear goals, openness, and candor (all elements of transparency) between people in groups work to explain team performance, and aid in building psychological safety. In her book </w:t>
      </w:r>
      <w:r w:rsidRPr="00635908">
        <w:rPr>
          <w:i/>
          <w:iCs/>
        </w:rPr>
        <w:t>The Fearless Organization</w:t>
      </w:r>
      <w:r w:rsidRPr="00635908">
        <w:t>, Edmondson (2019) highlights a number of different case studies she has examined over the years. One case study focused on the creative team at Pixar animations. Pixar has a process called “Braintrust” in which a small group connects every so often to evaluate a movie that is currently in the process of being created. One of the key elements to these group meetings is candor. The rules Pixar has around candor during these meetings are that it must be “constructive – and about the project, not the person</w:t>
      </w:r>
      <w:proofErr w:type="gramStart"/>
      <w:r w:rsidRPr="00635908">
        <w:t>….the</w:t>
      </w:r>
      <w:proofErr w:type="gramEnd"/>
      <w:r w:rsidRPr="00635908">
        <w:t xml:space="preserve"> comments are suggestions, not prescriptions….[and] candid feedback is not a ‘gotcha’ but must come from a place of empathy” (Edmondson, 2019, p. 106). Evidently, the key here is the way in which candor and </w:t>
      </w:r>
      <w:r w:rsidRPr="00635908">
        <w:lastRenderedPageBreak/>
        <w:t xml:space="preserve">transparent communication is approached. In these Braintrust meetings, transparent communication is approached from a place of generosity and empathy which holds space for employees to build trust with one another and further increases their sense of psychological safety in the workplace and amongst </w:t>
      </w:r>
      <w:r w:rsidR="00CF4731">
        <w:t>colleagues</w:t>
      </w:r>
      <w:r w:rsidRPr="00635908">
        <w:t>.</w:t>
      </w:r>
    </w:p>
    <w:p w14:paraId="6A1C52CD" w14:textId="201905B6" w:rsidR="00EF5D6B" w:rsidRDefault="005901FE" w:rsidP="00EF5D6B">
      <w:pPr>
        <w:pStyle w:val="NormalWeb"/>
        <w:spacing w:before="0" w:beforeAutospacing="0" w:after="0" w:afterAutospacing="0" w:line="480" w:lineRule="auto"/>
        <w:ind w:firstLine="720"/>
      </w:pPr>
      <w:r w:rsidRPr="00635908">
        <w:t xml:space="preserve">Finally, in </w:t>
      </w:r>
      <w:proofErr w:type="spellStart"/>
      <w:r w:rsidRPr="00635908">
        <w:t>Palanski</w:t>
      </w:r>
      <w:proofErr w:type="spellEnd"/>
      <w:r w:rsidRPr="00635908">
        <w:t xml:space="preserve"> et al.’s (2011) research, they looked at two different types of teams. The first group of teams were temporary work teams at a university </w:t>
      </w:r>
      <w:r w:rsidR="00A54FBE">
        <w:t>that</w:t>
      </w:r>
      <w:r w:rsidRPr="00635908">
        <w:t xml:space="preserve"> were engaged in a school project. The second group of teams were nurses within a healthcare network. The methods of the study were the same across both groups of teams. </w:t>
      </w:r>
      <w:r>
        <w:t>Study participants complete</w:t>
      </w:r>
      <w:r w:rsidR="00191A8F">
        <w:t>d</w:t>
      </w:r>
      <w:r>
        <w:t xml:space="preserve"> a survey designed </w:t>
      </w:r>
      <w:r w:rsidRPr="00635908">
        <w:t xml:space="preserve">to measure perceived transparency, behavioral integrity, and trust that existed in the group. Team performance was then evaluated through a survey that was distributed to third-party members outside of the groups (e.g., Teaching Assistants, Managers). The findings across both groups of teams verified the </w:t>
      </w:r>
      <w:r>
        <w:t xml:space="preserve">authors’ </w:t>
      </w:r>
      <w:r w:rsidRPr="00635908">
        <w:t xml:space="preserve">initial hypotheses that transparency catalyzed a domino effect: </w:t>
      </w:r>
      <w:r>
        <w:t>H</w:t>
      </w:r>
      <w:r w:rsidRPr="00635908">
        <w:t>igh levels of transparency were related to high levels of behavioral integrity, which then fostered trust amongst team members and increased levels of team performance (</w:t>
      </w:r>
      <w:proofErr w:type="spellStart"/>
      <w:r w:rsidRPr="00635908">
        <w:t>Palanski</w:t>
      </w:r>
      <w:proofErr w:type="spellEnd"/>
      <w:r w:rsidRPr="00635908">
        <w:t xml:space="preserve"> et al., 2011).</w:t>
      </w:r>
    </w:p>
    <w:p w14:paraId="5AA6C7D9" w14:textId="2C9D3720" w:rsidR="00A3623C" w:rsidRDefault="00A3623C" w:rsidP="00EF5D6B">
      <w:pPr>
        <w:pStyle w:val="NormalWeb"/>
        <w:spacing w:before="0" w:beforeAutospacing="0" w:after="0" w:afterAutospacing="0" w:line="480" w:lineRule="auto"/>
        <w:ind w:firstLine="720"/>
      </w:pPr>
      <w:r>
        <w:t>Evidently from these examples, transparency has the potential to set off a domino effect of positive mediators that work to increase</w:t>
      </w:r>
      <w:r w:rsidR="00EB1B7B">
        <w:t xml:space="preserve"> things such as trust and psychological safety in small groups. </w:t>
      </w:r>
      <w:r w:rsidR="00FB4255">
        <w:t>By exploring what it is about transparency specifically that does this, we can gain more insight into the components that set off this chain of events.</w:t>
      </w:r>
    </w:p>
    <w:p w14:paraId="3F7A733E" w14:textId="14751110" w:rsidR="005901FE" w:rsidRPr="00EF5D6B" w:rsidRDefault="005901FE" w:rsidP="00EF5D6B">
      <w:pPr>
        <w:pStyle w:val="NormalWeb"/>
        <w:spacing w:before="0" w:beforeAutospacing="0" w:after="0" w:afterAutospacing="0" w:line="480" w:lineRule="auto"/>
      </w:pPr>
      <w:r w:rsidRPr="002F7948">
        <w:rPr>
          <w:b/>
          <w:bCs/>
          <w:i/>
          <w:iCs/>
        </w:rPr>
        <w:t xml:space="preserve">Group versus individual sense-making experiences of </w:t>
      </w:r>
      <w:proofErr w:type="gramStart"/>
      <w:r w:rsidRPr="002F7948">
        <w:rPr>
          <w:b/>
          <w:bCs/>
          <w:i/>
          <w:iCs/>
        </w:rPr>
        <w:t>transparency</w:t>
      </w:r>
      <w:proofErr w:type="gramEnd"/>
    </w:p>
    <w:p w14:paraId="4604E668" w14:textId="1E37F4B1" w:rsidR="005901FE" w:rsidRPr="00635908" w:rsidRDefault="005901FE" w:rsidP="00EF5D6B">
      <w:pPr>
        <w:pStyle w:val="NormalWeb"/>
        <w:spacing w:before="0" w:beforeAutospacing="0" w:after="0" w:afterAutospacing="0" w:line="480" w:lineRule="auto"/>
        <w:ind w:firstLine="720"/>
      </w:pPr>
      <w:r>
        <w:t>T</w:t>
      </w:r>
      <w:r w:rsidRPr="00635908">
        <w:t xml:space="preserve">he research discussed thus far points to the </w:t>
      </w:r>
      <w:r w:rsidR="00586F75">
        <w:t xml:space="preserve">multiple </w:t>
      </w:r>
      <w:r w:rsidRPr="00635908">
        <w:t>meanings and definitions of transparency (</w:t>
      </w:r>
      <w:proofErr w:type="spellStart"/>
      <w:r w:rsidRPr="00635908">
        <w:t>Palanski</w:t>
      </w:r>
      <w:proofErr w:type="spellEnd"/>
      <w:r w:rsidRPr="00635908">
        <w:t xml:space="preserve"> et al., 2011). Sense-making is the idea that individuals use all of their senses (e.g., smell, vision, etc.) to process their current environment and situation (</w:t>
      </w:r>
      <w:proofErr w:type="spellStart"/>
      <w:r w:rsidRPr="00635908">
        <w:t>Brummans</w:t>
      </w:r>
      <w:proofErr w:type="spellEnd"/>
      <w:r w:rsidRPr="00635908">
        <w:t xml:space="preserve"> &amp; </w:t>
      </w:r>
      <w:proofErr w:type="spellStart"/>
      <w:r w:rsidRPr="00635908">
        <w:lastRenderedPageBreak/>
        <w:t>Vézy</w:t>
      </w:r>
      <w:proofErr w:type="spellEnd"/>
      <w:r w:rsidRPr="00635908">
        <w:t>, 2022). Cognitive sense-making that happens in a collective/group environment is impacted by an actively constitutive communication process that occurs in interaction in the moment (</w:t>
      </w:r>
      <w:proofErr w:type="spellStart"/>
      <w:r w:rsidRPr="00635908">
        <w:t>Brummans</w:t>
      </w:r>
      <w:proofErr w:type="spellEnd"/>
      <w:r w:rsidRPr="00635908">
        <w:t xml:space="preserve"> &amp; </w:t>
      </w:r>
      <w:proofErr w:type="spellStart"/>
      <w:r w:rsidRPr="00635908">
        <w:t>Vézy</w:t>
      </w:r>
      <w:proofErr w:type="spellEnd"/>
      <w:r w:rsidRPr="00635908">
        <w:t xml:space="preserve">, 2022; </w:t>
      </w:r>
      <w:proofErr w:type="spellStart"/>
      <w:r w:rsidRPr="00635908">
        <w:t>Simsek</w:t>
      </w:r>
      <w:proofErr w:type="spellEnd"/>
      <w:r w:rsidRPr="00635908">
        <w:t xml:space="preserve"> </w:t>
      </w:r>
      <w:proofErr w:type="spellStart"/>
      <w:r w:rsidRPr="00635908">
        <w:t>Caglar</w:t>
      </w:r>
      <w:proofErr w:type="spellEnd"/>
      <w:r w:rsidRPr="00635908">
        <w:t xml:space="preserve"> et al., 2023). Sense-making that happens individually </w:t>
      </w:r>
      <w:r w:rsidRPr="00635908">
        <w:rPr>
          <w:i/>
          <w:iCs/>
        </w:rPr>
        <w:t xml:space="preserve">pre </w:t>
      </w:r>
      <w:r w:rsidRPr="00635908">
        <w:t xml:space="preserve">and </w:t>
      </w:r>
      <w:r w:rsidRPr="00635908">
        <w:rPr>
          <w:i/>
          <w:iCs/>
        </w:rPr>
        <w:t>post</w:t>
      </w:r>
      <w:r w:rsidRPr="00635908">
        <w:t xml:space="preserve"> group interaction is an actively reflexive process. Individuals form their own intentions prior to group interaction and then make sense of the outcome of their intentions after group interaction. Group interaction </w:t>
      </w:r>
      <w:r w:rsidRPr="00635908">
        <w:rPr>
          <w:i/>
          <w:iCs/>
        </w:rPr>
        <w:t>collectively</w:t>
      </w:r>
      <w:r w:rsidRPr="00635908">
        <w:t xml:space="preserve"> makes sense of the outcomes of these intentions and also places constraints and limitations on sense-making that occurs after the fact (</w:t>
      </w:r>
      <w:proofErr w:type="spellStart"/>
      <w:r w:rsidRPr="00635908">
        <w:t>Simsek</w:t>
      </w:r>
      <w:proofErr w:type="spellEnd"/>
      <w:r w:rsidRPr="00635908">
        <w:t xml:space="preserve"> </w:t>
      </w:r>
      <w:proofErr w:type="spellStart"/>
      <w:r w:rsidRPr="00635908">
        <w:t>Caglar</w:t>
      </w:r>
      <w:proofErr w:type="spellEnd"/>
      <w:r w:rsidRPr="00635908">
        <w:t xml:space="preserve"> et al., 2023). For example, what an individual may perceive to be a transparent communication practice may not actually mean that transparency emerges through that group communication practice. What an individual perceives prior to the group interaction or how an individual makes sense of something after the group interaction may not ultimately be indicative of what is created in group interaction. Collective experiences may contribute to individual sense-making that occurs after the group interaction and vice-versa: individual sense-making that occurs after the group interaction could re-shape the way that individual narrates the group interaction (Meyers &amp; Seibold, 2009).</w:t>
      </w:r>
    </w:p>
    <w:p w14:paraId="4507FAEC" w14:textId="009CB78C" w:rsidR="005901FE" w:rsidRPr="00635908" w:rsidRDefault="005901FE" w:rsidP="00EF5D6B">
      <w:pPr>
        <w:pStyle w:val="NormalWeb"/>
        <w:spacing w:before="0" w:beforeAutospacing="0" w:after="0" w:afterAutospacing="0" w:line="480" w:lineRule="auto"/>
        <w:ind w:firstLine="720"/>
      </w:pPr>
      <w:r w:rsidRPr="00635908">
        <w:t xml:space="preserve">As we see in </w:t>
      </w:r>
      <w:proofErr w:type="spellStart"/>
      <w:r w:rsidRPr="00635908">
        <w:t>Simsek</w:t>
      </w:r>
      <w:proofErr w:type="spellEnd"/>
      <w:r w:rsidRPr="00635908">
        <w:t xml:space="preserve"> </w:t>
      </w:r>
      <w:proofErr w:type="spellStart"/>
      <w:r w:rsidRPr="00635908">
        <w:t>Caglar</w:t>
      </w:r>
      <w:proofErr w:type="spellEnd"/>
      <w:r w:rsidRPr="00635908">
        <w:t xml:space="preserve"> et al.’s (2023) research mentioned in the first section (</w:t>
      </w:r>
      <w:r w:rsidRPr="00635908">
        <w:rPr>
          <w:i/>
          <w:iCs/>
        </w:rPr>
        <w:t>Transparency: Defined</w:t>
      </w:r>
      <w:r w:rsidRPr="00635908">
        <w:t>), how people make sense of tools in a group environment works to construct collective communicative activities and processes that ultimately may be made sense of differently on an individual level. For example, when individuals were working on aspects of certain projects in real time on this tool, coworkers could see what they were doing and offer feedback in the moment. The communication and interaction that occurred surrounding the feedback was collective when it happened in the moment, but the individual’s interpretation of the feedback interaction shifted when they relayed their experience of it in interviews (</w:t>
      </w:r>
      <w:proofErr w:type="spellStart"/>
      <w:r w:rsidRPr="00635908">
        <w:t>Simsek</w:t>
      </w:r>
      <w:proofErr w:type="spellEnd"/>
      <w:r w:rsidRPr="00635908">
        <w:t xml:space="preserve"> et </w:t>
      </w:r>
      <w:r w:rsidRPr="00635908">
        <w:lastRenderedPageBreak/>
        <w:t xml:space="preserve">al., 2023). In </w:t>
      </w:r>
      <w:proofErr w:type="spellStart"/>
      <w:r w:rsidRPr="00635908">
        <w:t>Simsek</w:t>
      </w:r>
      <w:proofErr w:type="spellEnd"/>
      <w:r w:rsidRPr="00635908">
        <w:t xml:space="preserve"> et al.’s (2023) research, what got created in the moment between group members or between designers and stakeholders may have seemed productive at the time, but after the fact, may have felt different to certain individuals involved in the process. Among these activities and processes, it is evident that agility, openness and cohesion, and clear understanding of diverse expectations are key aspects of group sense-making (</w:t>
      </w:r>
      <w:proofErr w:type="spellStart"/>
      <w:r w:rsidRPr="00635908">
        <w:t>Simsek</w:t>
      </w:r>
      <w:proofErr w:type="spellEnd"/>
      <w:r w:rsidRPr="00635908">
        <w:t xml:space="preserve"> et al., 2023). However, what is being constituted in a group setting through a </w:t>
      </w:r>
      <w:r>
        <w:t>collaboration</w:t>
      </w:r>
      <w:r w:rsidRPr="00635908">
        <w:t xml:space="preserve"> tool might not accurately represent what is being constituted on an individual level reflexively (</w:t>
      </w:r>
      <w:proofErr w:type="spellStart"/>
      <w:r w:rsidRPr="00635908">
        <w:t>Simsek</w:t>
      </w:r>
      <w:proofErr w:type="spellEnd"/>
      <w:r w:rsidRPr="00635908">
        <w:t xml:space="preserve"> et al., 2023).</w:t>
      </w:r>
    </w:p>
    <w:p w14:paraId="5E321316" w14:textId="714DF836" w:rsidR="005901FE" w:rsidRDefault="005901FE" w:rsidP="005901FE">
      <w:pPr>
        <w:pStyle w:val="NormalWeb"/>
        <w:spacing w:before="0" w:beforeAutospacing="0" w:after="0" w:afterAutospacing="0" w:line="480" w:lineRule="auto"/>
        <w:ind w:firstLine="720"/>
      </w:pPr>
      <w:r w:rsidRPr="00635908">
        <w:t xml:space="preserve">Taking </w:t>
      </w:r>
      <w:proofErr w:type="spellStart"/>
      <w:r w:rsidRPr="00635908">
        <w:t>Palanski</w:t>
      </w:r>
      <w:proofErr w:type="spellEnd"/>
      <w:r w:rsidRPr="00635908">
        <w:t xml:space="preserve"> et al.’s (2011) notion of differing constructional levels of transparency into consideration, I propose yet </w:t>
      </w:r>
      <w:r w:rsidRPr="00635908">
        <w:rPr>
          <w:i/>
          <w:iCs/>
        </w:rPr>
        <w:t xml:space="preserve">another </w:t>
      </w:r>
      <w:r w:rsidRPr="00635908">
        <w:t xml:space="preserve">constructional level of transparency – an individual level construct of transparency. Thus, </w:t>
      </w:r>
      <w:r w:rsidR="00FC44F8">
        <w:t xml:space="preserve">part of my research </w:t>
      </w:r>
      <w:r w:rsidR="00B1253F">
        <w:t xml:space="preserve">is </w:t>
      </w:r>
      <w:r w:rsidR="00FC44F8">
        <w:t xml:space="preserve">centered on </w:t>
      </w:r>
      <w:r w:rsidRPr="00635908">
        <w:t xml:space="preserve">how </w:t>
      </w:r>
      <w:r w:rsidR="00EF5D6B">
        <w:t>individuals navigate the inherent paradoxes and tensions that are associated with the notion of transparency. This brings me to my first research question:</w:t>
      </w:r>
    </w:p>
    <w:p w14:paraId="5B3263EF" w14:textId="02B48251" w:rsidR="00EF5D6B" w:rsidRDefault="00EF5D6B" w:rsidP="00EF5D6B">
      <w:pPr>
        <w:pStyle w:val="ListParagraph"/>
        <w:spacing w:line="480" w:lineRule="auto"/>
        <w:rPr>
          <w:rFonts w:ascii="Times New Roman" w:hAnsi="Times New Roman" w:cs="Times New Roman"/>
        </w:rPr>
      </w:pPr>
      <w:r w:rsidRPr="00D06D5A">
        <w:rPr>
          <w:rFonts w:ascii="Times New Roman" w:hAnsi="Times New Roman" w:cs="Times New Roman"/>
          <w:i/>
          <w:iCs/>
        </w:rPr>
        <w:t>RQ1:</w:t>
      </w:r>
      <w:r w:rsidRPr="00635908">
        <w:t xml:space="preserve"> </w:t>
      </w:r>
      <w:r>
        <w:rPr>
          <w:rFonts w:ascii="Times New Roman" w:hAnsi="Times New Roman" w:cs="Times New Roman"/>
        </w:rPr>
        <w:t>How does the effort to be transparent in communication create internal dilemmas for individuals in small group settings?</w:t>
      </w:r>
    </w:p>
    <w:p w14:paraId="24A42C01" w14:textId="437B53CB" w:rsidR="00875712" w:rsidRPr="00875712" w:rsidRDefault="00E71644" w:rsidP="00875712">
      <w:pPr>
        <w:spacing w:line="480" w:lineRule="auto"/>
        <w:rPr>
          <w:rFonts w:ascii="Times New Roman" w:hAnsi="Times New Roman" w:cs="Times New Roman"/>
        </w:rPr>
      </w:pPr>
      <w:r>
        <w:rPr>
          <w:rFonts w:ascii="Times New Roman" w:hAnsi="Times New Roman" w:cs="Times New Roman"/>
        </w:rPr>
        <w:t>Next</w:t>
      </w:r>
      <w:r w:rsidR="00875712">
        <w:rPr>
          <w:rFonts w:ascii="Times New Roman" w:hAnsi="Times New Roman" w:cs="Times New Roman"/>
        </w:rPr>
        <w:t>, I will discuss the current literature surrounding meetings as a site of practice within organizations which will provide the rationale for my second research question.</w:t>
      </w:r>
    </w:p>
    <w:p w14:paraId="482793D2" w14:textId="21686BAF" w:rsidR="002F7948" w:rsidRDefault="002F7948" w:rsidP="002F7948">
      <w:pPr>
        <w:spacing w:line="480" w:lineRule="auto"/>
        <w:rPr>
          <w:rFonts w:ascii="Times New Roman" w:hAnsi="Times New Roman" w:cs="Times New Roman"/>
          <w:b/>
          <w:bCs/>
        </w:rPr>
      </w:pPr>
      <w:r>
        <w:rPr>
          <w:rFonts w:ascii="Times New Roman" w:hAnsi="Times New Roman" w:cs="Times New Roman"/>
          <w:b/>
          <w:bCs/>
        </w:rPr>
        <w:t xml:space="preserve">Transparency within </w:t>
      </w:r>
      <w:r w:rsidR="008A7E58">
        <w:rPr>
          <w:rFonts w:ascii="Times New Roman" w:hAnsi="Times New Roman" w:cs="Times New Roman"/>
          <w:b/>
          <w:bCs/>
        </w:rPr>
        <w:t>meetings</w:t>
      </w:r>
    </w:p>
    <w:p w14:paraId="1AA22F3C" w14:textId="1FBB44C5" w:rsidR="00E80A1A" w:rsidRDefault="00BF363B" w:rsidP="002F7948">
      <w:pPr>
        <w:spacing w:line="480" w:lineRule="auto"/>
        <w:rPr>
          <w:rFonts w:ascii="Times New Roman" w:hAnsi="Times New Roman" w:cs="Times New Roman"/>
        </w:rPr>
      </w:pPr>
      <w:r>
        <w:rPr>
          <w:rFonts w:ascii="Times New Roman" w:hAnsi="Times New Roman" w:cs="Times New Roman"/>
        </w:rPr>
        <w:tab/>
      </w:r>
      <w:r w:rsidR="00F52CB1">
        <w:rPr>
          <w:rFonts w:ascii="Times New Roman" w:hAnsi="Times New Roman" w:cs="Times New Roman"/>
        </w:rPr>
        <w:t>Meetings</w:t>
      </w:r>
      <w:r w:rsidR="006B003E">
        <w:rPr>
          <w:rFonts w:ascii="Times New Roman" w:hAnsi="Times New Roman" w:cs="Times New Roman"/>
        </w:rPr>
        <w:t xml:space="preserve"> serve as a large umbrella for a wide variety of organized socialization (Atkinson, Cuff, &amp; Lee, 197</w:t>
      </w:r>
      <w:r w:rsidR="00B00C8E">
        <w:rPr>
          <w:rFonts w:ascii="Times New Roman" w:hAnsi="Times New Roman" w:cs="Times New Roman"/>
        </w:rPr>
        <w:t>8</w:t>
      </w:r>
      <w:r w:rsidR="006B003E">
        <w:rPr>
          <w:rFonts w:ascii="Times New Roman" w:hAnsi="Times New Roman" w:cs="Times New Roman"/>
        </w:rPr>
        <w:t xml:space="preserve">). </w:t>
      </w:r>
      <w:r w:rsidR="00155F9E">
        <w:rPr>
          <w:rFonts w:ascii="Times New Roman" w:hAnsi="Times New Roman" w:cs="Times New Roman"/>
        </w:rPr>
        <w:t xml:space="preserve">Atkinson, Cuff, and Lee (1978) define meetings “as a form of social organization involving the co-orientation of its parties to the business or topics at hand in a manner that makes possible the orderly achievement of that business” (p. 136). </w:t>
      </w:r>
      <w:r w:rsidR="00B00C8E">
        <w:rPr>
          <w:rFonts w:ascii="Times New Roman" w:hAnsi="Times New Roman" w:cs="Times New Roman"/>
        </w:rPr>
        <w:t xml:space="preserve">In other words, meetings serve as a space where individuals come together to focus on producing outcomes related to organizational business. </w:t>
      </w:r>
      <w:r>
        <w:rPr>
          <w:rFonts w:ascii="Times New Roman" w:hAnsi="Times New Roman" w:cs="Times New Roman"/>
        </w:rPr>
        <w:t xml:space="preserve">Meetings are one of the most common, taken-for-granted </w:t>
      </w:r>
      <w:r>
        <w:rPr>
          <w:rFonts w:ascii="Times New Roman" w:hAnsi="Times New Roman" w:cs="Times New Roman"/>
        </w:rPr>
        <w:lastRenderedPageBreak/>
        <w:t xml:space="preserve">forms of interaction within large </w:t>
      </w:r>
      <w:r w:rsidR="002A06FE">
        <w:rPr>
          <w:rFonts w:ascii="Times New Roman" w:hAnsi="Times New Roman" w:cs="Times New Roman"/>
        </w:rPr>
        <w:t>organizational</w:t>
      </w:r>
      <w:r>
        <w:rPr>
          <w:rFonts w:ascii="Times New Roman" w:hAnsi="Times New Roman" w:cs="Times New Roman"/>
        </w:rPr>
        <w:t xml:space="preserve"> settings (Schwartzman, 1987). </w:t>
      </w:r>
      <w:r w:rsidR="00D7180D">
        <w:rPr>
          <w:rFonts w:ascii="Times New Roman" w:hAnsi="Times New Roman" w:cs="Times New Roman"/>
        </w:rPr>
        <w:t>They are complex in nature, and as a result, there are often multiple things happening at once</w:t>
      </w:r>
      <w:r w:rsidR="00A7415B">
        <w:rPr>
          <w:rFonts w:ascii="Times New Roman" w:hAnsi="Times New Roman" w:cs="Times New Roman"/>
        </w:rPr>
        <w:t>, whether explicitly or more covertly</w:t>
      </w:r>
      <w:r w:rsidR="00D7180D">
        <w:rPr>
          <w:rFonts w:ascii="Times New Roman" w:hAnsi="Times New Roman" w:cs="Times New Roman"/>
        </w:rPr>
        <w:t xml:space="preserve"> (Schwartzman, 1987; Atkinson, Cuff, &amp; Lee, 1978). </w:t>
      </w:r>
      <w:r w:rsidR="00874B53">
        <w:rPr>
          <w:rFonts w:ascii="Times New Roman" w:hAnsi="Times New Roman" w:cs="Times New Roman"/>
        </w:rPr>
        <w:t xml:space="preserve">This is important </w:t>
      </w:r>
      <w:r w:rsidR="00BF6925">
        <w:rPr>
          <w:rFonts w:ascii="Times New Roman" w:hAnsi="Times New Roman" w:cs="Times New Roman"/>
        </w:rPr>
        <w:t xml:space="preserve">to consider when thinking about </w:t>
      </w:r>
      <w:r w:rsidR="005122D7">
        <w:rPr>
          <w:rFonts w:ascii="Times New Roman" w:hAnsi="Times New Roman" w:cs="Times New Roman"/>
        </w:rPr>
        <w:t>small group</w:t>
      </w:r>
      <w:r w:rsidR="00BF6925">
        <w:rPr>
          <w:rFonts w:ascii="Times New Roman" w:hAnsi="Times New Roman" w:cs="Times New Roman"/>
        </w:rPr>
        <w:t xml:space="preserve"> communication, </w:t>
      </w:r>
      <w:r w:rsidR="00874B53">
        <w:rPr>
          <w:rFonts w:ascii="Times New Roman" w:hAnsi="Times New Roman" w:cs="Times New Roman"/>
        </w:rPr>
        <w:t>because oftentimes, what we think a meeting might entail might not actually be what the meeting is doing in realit</w:t>
      </w:r>
      <w:r w:rsidR="0099480B">
        <w:rPr>
          <w:rFonts w:ascii="Times New Roman" w:hAnsi="Times New Roman" w:cs="Times New Roman"/>
        </w:rPr>
        <w:t>y. Further, what we might expect from the meeting</w:t>
      </w:r>
      <w:r w:rsidR="005F3977">
        <w:rPr>
          <w:rFonts w:ascii="Times New Roman" w:hAnsi="Times New Roman" w:cs="Times New Roman"/>
        </w:rPr>
        <w:t xml:space="preserve"> (e.g., a decision about a specific agenda item)</w:t>
      </w:r>
      <w:r w:rsidR="00874B53">
        <w:rPr>
          <w:rFonts w:ascii="Times New Roman" w:hAnsi="Times New Roman" w:cs="Times New Roman"/>
        </w:rPr>
        <w:t xml:space="preserve"> might not be </w:t>
      </w:r>
      <w:r w:rsidR="0099480B">
        <w:rPr>
          <w:rFonts w:ascii="Times New Roman" w:hAnsi="Times New Roman" w:cs="Times New Roman"/>
        </w:rPr>
        <w:t>the actual resolution the meeting produces</w:t>
      </w:r>
      <w:r w:rsidR="005F3977">
        <w:rPr>
          <w:rFonts w:ascii="Times New Roman" w:hAnsi="Times New Roman" w:cs="Times New Roman"/>
        </w:rPr>
        <w:t xml:space="preserve"> (e.g., conflict, </w:t>
      </w:r>
      <w:r w:rsidR="00B65283">
        <w:rPr>
          <w:rFonts w:ascii="Times New Roman" w:hAnsi="Times New Roman" w:cs="Times New Roman"/>
        </w:rPr>
        <w:t>confusion, or more ideas</w:t>
      </w:r>
      <w:r w:rsidR="008F57C0">
        <w:rPr>
          <w:rFonts w:ascii="Times New Roman" w:hAnsi="Times New Roman" w:cs="Times New Roman"/>
        </w:rPr>
        <w:t xml:space="preserve"> about that agenda item</w:t>
      </w:r>
      <w:r w:rsidR="005F3977">
        <w:rPr>
          <w:rFonts w:ascii="Times New Roman" w:hAnsi="Times New Roman" w:cs="Times New Roman"/>
        </w:rPr>
        <w:t>)</w:t>
      </w:r>
      <w:r w:rsidR="0099480B">
        <w:rPr>
          <w:rFonts w:ascii="Times New Roman" w:hAnsi="Times New Roman" w:cs="Times New Roman"/>
        </w:rPr>
        <w:t xml:space="preserve">. </w:t>
      </w:r>
      <w:r w:rsidR="00874B53">
        <w:rPr>
          <w:rFonts w:ascii="Times New Roman" w:hAnsi="Times New Roman" w:cs="Times New Roman"/>
        </w:rPr>
        <w:t xml:space="preserve"> </w:t>
      </w:r>
    </w:p>
    <w:p w14:paraId="6FE6D7D2" w14:textId="3B4EDC7D" w:rsidR="00BF363B" w:rsidRDefault="00071289" w:rsidP="00E80A1A">
      <w:pPr>
        <w:spacing w:line="480" w:lineRule="auto"/>
        <w:ind w:firstLine="720"/>
        <w:rPr>
          <w:rFonts w:ascii="Times New Roman" w:hAnsi="Times New Roman" w:cs="Times New Roman"/>
        </w:rPr>
      </w:pPr>
      <w:r>
        <w:rPr>
          <w:rFonts w:ascii="Times New Roman" w:hAnsi="Times New Roman" w:cs="Times New Roman"/>
        </w:rPr>
        <w:t xml:space="preserve">In </w:t>
      </w:r>
      <w:r w:rsidR="0090793D">
        <w:rPr>
          <w:rFonts w:ascii="Times New Roman" w:hAnsi="Times New Roman" w:cs="Times New Roman"/>
        </w:rPr>
        <w:t>research</w:t>
      </w:r>
      <w:r>
        <w:rPr>
          <w:rFonts w:ascii="Times New Roman" w:hAnsi="Times New Roman" w:cs="Times New Roman"/>
        </w:rPr>
        <w:t xml:space="preserve">, meetings are commonly used for the following purposes: </w:t>
      </w:r>
      <w:r w:rsidR="00862748">
        <w:rPr>
          <w:rFonts w:ascii="Times New Roman" w:hAnsi="Times New Roman" w:cs="Times New Roman"/>
        </w:rPr>
        <w:t>(1) as a means through which to look at other organizational topics</w:t>
      </w:r>
      <w:r w:rsidR="00215113">
        <w:rPr>
          <w:rFonts w:ascii="Times New Roman" w:hAnsi="Times New Roman" w:cs="Times New Roman"/>
        </w:rPr>
        <w:t xml:space="preserve"> (such as creativity in groups)</w:t>
      </w:r>
      <w:r w:rsidR="00862748">
        <w:rPr>
          <w:rFonts w:ascii="Times New Roman" w:hAnsi="Times New Roman" w:cs="Times New Roman"/>
        </w:rPr>
        <w:t xml:space="preserve">; (2) as a way to resolve or find a solution for problems; and (3) </w:t>
      </w:r>
      <w:r w:rsidR="00B71320">
        <w:rPr>
          <w:rFonts w:ascii="Times New Roman" w:hAnsi="Times New Roman" w:cs="Times New Roman"/>
        </w:rPr>
        <w:t>as the topic of research (Schwartzman, 1987).</w:t>
      </w:r>
      <w:r w:rsidR="00D16218">
        <w:rPr>
          <w:rFonts w:ascii="Times New Roman" w:hAnsi="Times New Roman" w:cs="Times New Roman"/>
        </w:rPr>
        <w:t xml:space="preserve"> Over the course of about a year and a half,</w:t>
      </w:r>
      <w:r w:rsidR="00B71320">
        <w:rPr>
          <w:rFonts w:ascii="Times New Roman" w:hAnsi="Times New Roman" w:cs="Times New Roman"/>
        </w:rPr>
        <w:t xml:space="preserve"> </w:t>
      </w:r>
      <w:r w:rsidR="00F63D5B">
        <w:rPr>
          <w:rFonts w:ascii="Times New Roman" w:hAnsi="Times New Roman" w:cs="Times New Roman"/>
        </w:rPr>
        <w:t xml:space="preserve">Schwartzman (1987) conducted a study at the Midwest Community Mental Health Center in the </w:t>
      </w:r>
      <w:r w:rsidR="004176F4">
        <w:rPr>
          <w:rFonts w:ascii="Times New Roman" w:hAnsi="Times New Roman" w:cs="Times New Roman"/>
        </w:rPr>
        <w:t>19</w:t>
      </w:r>
      <w:r w:rsidR="00F63D5B">
        <w:rPr>
          <w:rFonts w:ascii="Times New Roman" w:hAnsi="Times New Roman" w:cs="Times New Roman"/>
        </w:rPr>
        <w:t xml:space="preserve">70’s that looked at </w:t>
      </w:r>
      <w:r w:rsidR="00AB65E3">
        <w:rPr>
          <w:rFonts w:ascii="Times New Roman" w:hAnsi="Times New Roman" w:cs="Times New Roman"/>
        </w:rPr>
        <w:t xml:space="preserve">what meetings </w:t>
      </w:r>
      <w:r w:rsidR="00B43C16">
        <w:rPr>
          <w:rFonts w:ascii="Times New Roman" w:hAnsi="Times New Roman" w:cs="Times New Roman"/>
        </w:rPr>
        <w:t>did</w:t>
      </w:r>
      <w:r w:rsidR="00AB65E3">
        <w:rPr>
          <w:rFonts w:ascii="Times New Roman" w:hAnsi="Times New Roman" w:cs="Times New Roman"/>
        </w:rPr>
        <w:t xml:space="preserve"> and provid</w:t>
      </w:r>
      <w:r w:rsidR="00B43C16">
        <w:rPr>
          <w:rFonts w:ascii="Times New Roman" w:hAnsi="Times New Roman" w:cs="Times New Roman"/>
        </w:rPr>
        <w:t>ed</w:t>
      </w:r>
      <w:r w:rsidR="00AB65E3">
        <w:rPr>
          <w:rFonts w:ascii="Times New Roman" w:hAnsi="Times New Roman" w:cs="Times New Roman"/>
        </w:rPr>
        <w:t xml:space="preserve"> for </w:t>
      </w:r>
      <w:r w:rsidR="00B26393">
        <w:rPr>
          <w:rFonts w:ascii="Times New Roman" w:hAnsi="Times New Roman" w:cs="Times New Roman"/>
        </w:rPr>
        <w:t>organizations and individuals within these organizations</w:t>
      </w:r>
      <w:r w:rsidR="00AB65E3">
        <w:rPr>
          <w:rFonts w:ascii="Times New Roman" w:hAnsi="Times New Roman" w:cs="Times New Roman"/>
        </w:rPr>
        <w:t xml:space="preserve">. </w:t>
      </w:r>
      <w:r w:rsidR="00D16218">
        <w:rPr>
          <w:rFonts w:ascii="Times New Roman" w:hAnsi="Times New Roman" w:cs="Times New Roman"/>
        </w:rPr>
        <w:t>In addition to using ethnographic methods and observing meetings within this organization, Schwartzman (19</w:t>
      </w:r>
      <w:r w:rsidR="005C0744">
        <w:rPr>
          <w:rFonts w:ascii="Times New Roman" w:hAnsi="Times New Roman" w:cs="Times New Roman"/>
        </w:rPr>
        <w:t>87</w:t>
      </w:r>
      <w:r w:rsidR="00D16218">
        <w:rPr>
          <w:rFonts w:ascii="Times New Roman" w:hAnsi="Times New Roman" w:cs="Times New Roman"/>
        </w:rPr>
        <w:t xml:space="preserve">) also </w:t>
      </w:r>
      <w:r w:rsidR="00440BF6">
        <w:rPr>
          <w:rFonts w:ascii="Times New Roman" w:hAnsi="Times New Roman" w:cs="Times New Roman"/>
        </w:rPr>
        <w:t xml:space="preserve">conducted interviews with a variety of individuals employed at the organization, </w:t>
      </w:r>
      <w:proofErr w:type="gramStart"/>
      <w:r w:rsidR="008C4A83">
        <w:rPr>
          <w:rFonts w:ascii="Times New Roman" w:hAnsi="Times New Roman" w:cs="Times New Roman"/>
        </w:rPr>
        <w:t>collected</w:t>
      </w:r>
      <w:proofErr w:type="gramEnd"/>
      <w:r w:rsidR="007F3EDC">
        <w:rPr>
          <w:rFonts w:ascii="Times New Roman" w:hAnsi="Times New Roman" w:cs="Times New Roman"/>
        </w:rPr>
        <w:t xml:space="preserve"> and analyzed a variety of documents </w:t>
      </w:r>
      <w:r w:rsidR="00FC0DED">
        <w:rPr>
          <w:rFonts w:ascii="Times New Roman" w:hAnsi="Times New Roman" w:cs="Times New Roman"/>
        </w:rPr>
        <w:t xml:space="preserve">such as grants and memos, and finally, </w:t>
      </w:r>
      <w:r w:rsidR="005302D7">
        <w:rPr>
          <w:rFonts w:ascii="Times New Roman" w:hAnsi="Times New Roman" w:cs="Times New Roman"/>
        </w:rPr>
        <w:t xml:space="preserve">conducted participant observation </w:t>
      </w:r>
      <w:r w:rsidR="00111C27">
        <w:rPr>
          <w:rFonts w:ascii="Times New Roman" w:hAnsi="Times New Roman" w:cs="Times New Roman"/>
        </w:rPr>
        <w:t xml:space="preserve">of organizational employees </w:t>
      </w:r>
      <w:r w:rsidR="005302D7">
        <w:rPr>
          <w:rFonts w:ascii="Times New Roman" w:hAnsi="Times New Roman" w:cs="Times New Roman"/>
        </w:rPr>
        <w:t xml:space="preserve">outside of meetings, such as </w:t>
      </w:r>
      <w:r w:rsidR="00111C27">
        <w:rPr>
          <w:rFonts w:ascii="Times New Roman" w:hAnsi="Times New Roman" w:cs="Times New Roman"/>
        </w:rPr>
        <w:t xml:space="preserve">in </w:t>
      </w:r>
      <w:r w:rsidR="009B6884">
        <w:rPr>
          <w:rFonts w:ascii="Times New Roman" w:hAnsi="Times New Roman" w:cs="Times New Roman"/>
        </w:rPr>
        <w:t xml:space="preserve">therapy sessions </w:t>
      </w:r>
      <w:r w:rsidR="00111C27">
        <w:rPr>
          <w:rFonts w:ascii="Times New Roman" w:hAnsi="Times New Roman" w:cs="Times New Roman"/>
        </w:rPr>
        <w:t>or</w:t>
      </w:r>
      <w:r w:rsidR="00BD525D">
        <w:rPr>
          <w:rFonts w:ascii="Times New Roman" w:hAnsi="Times New Roman" w:cs="Times New Roman"/>
        </w:rPr>
        <w:t xml:space="preserve"> </w:t>
      </w:r>
      <w:r w:rsidR="00197A74">
        <w:rPr>
          <w:rFonts w:ascii="Times New Roman" w:hAnsi="Times New Roman" w:cs="Times New Roman"/>
        </w:rPr>
        <w:t xml:space="preserve">on </w:t>
      </w:r>
      <w:r w:rsidR="00BD525D">
        <w:rPr>
          <w:rFonts w:ascii="Times New Roman" w:hAnsi="Times New Roman" w:cs="Times New Roman"/>
        </w:rPr>
        <w:t>coffee/lunch breaks.</w:t>
      </w:r>
      <w:r w:rsidR="008C4A83">
        <w:rPr>
          <w:rFonts w:ascii="Times New Roman" w:hAnsi="Times New Roman" w:cs="Times New Roman"/>
        </w:rPr>
        <w:t xml:space="preserve"> Through this study, Schwartzman (1987) gained insight into various aspects that contribute</w:t>
      </w:r>
      <w:r w:rsidR="003A37AC">
        <w:rPr>
          <w:rFonts w:ascii="Times New Roman" w:hAnsi="Times New Roman" w:cs="Times New Roman"/>
        </w:rPr>
        <w:t>d</w:t>
      </w:r>
      <w:r w:rsidR="008C4A83">
        <w:rPr>
          <w:rFonts w:ascii="Times New Roman" w:hAnsi="Times New Roman" w:cs="Times New Roman"/>
        </w:rPr>
        <w:t xml:space="preserve"> to meetings such as meeting construction, meeting negotiation, </w:t>
      </w:r>
      <w:r w:rsidR="00554554">
        <w:rPr>
          <w:rFonts w:ascii="Times New Roman" w:hAnsi="Times New Roman" w:cs="Times New Roman"/>
        </w:rPr>
        <w:t xml:space="preserve">different types of meetings, </w:t>
      </w:r>
      <w:r w:rsidR="0047485F">
        <w:rPr>
          <w:rFonts w:ascii="Times New Roman" w:hAnsi="Times New Roman" w:cs="Times New Roman"/>
        </w:rPr>
        <w:t>and meeting characteristics.</w:t>
      </w:r>
      <w:r w:rsidR="00BB2979">
        <w:rPr>
          <w:rFonts w:ascii="Times New Roman" w:hAnsi="Times New Roman" w:cs="Times New Roman"/>
        </w:rPr>
        <w:t xml:space="preserve"> What Schwartzman (1987) ultimately ended up discovering was that </w:t>
      </w:r>
      <w:r w:rsidR="00C426E6">
        <w:rPr>
          <w:rFonts w:ascii="Times New Roman" w:hAnsi="Times New Roman" w:cs="Times New Roman"/>
        </w:rPr>
        <w:t xml:space="preserve">meetings are not just sites where things get produced and where everyone is on the same page about what is happening, but meetings also serve as sites where people make sense of experiences they have had outside of meetings </w:t>
      </w:r>
      <w:r w:rsidR="002150EF">
        <w:rPr>
          <w:rFonts w:ascii="Times New Roman" w:hAnsi="Times New Roman" w:cs="Times New Roman"/>
        </w:rPr>
        <w:t xml:space="preserve">and where </w:t>
      </w:r>
      <w:r w:rsidR="00315DAF">
        <w:rPr>
          <w:rFonts w:ascii="Times New Roman" w:hAnsi="Times New Roman" w:cs="Times New Roman"/>
        </w:rPr>
        <w:t xml:space="preserve">social </w:t>
      </w:r>
      <w:r w:rsidR="00315DAF">
        <w:rPr>
          <w:rFonts w:ascii="Times New Roman" w:hAnsi="Times New Roman" w:cs="Times New Roman"/>
        </w:rPr>
        <w:lastRenderedPageBreak/>
        <w:t xml:space="preserve">relationships are confirmed and validated. </w:t>
      </w:r>
      <w:r w:rsidR="009B3103">
        <w:rPr>
          <w:rFonts w:ascii="Times New Roman" w:hAnsi="Times New Roman" w:cs="Times New Roman"/>
        </w:rPr>
        <w:t xml:space="preserve">Having this insight </w:t>
      </w:r>
      <w:r w:rsidR="000A40D7">
        <w:rPr>
          <w:rFonts w:ascii="Times New Roman" w:hAnsi="Times New Roman" w:cs="Times New Roman"/>
        </w:rPr>
        <w:t xml:space="preserve">when thinking about </w:t>
      </w:r>
      <w:r w:rsidR="00973E22">
        <w:rPr>
          <w:rFonts w:ascii="Times New Roman" w:hAnsi="Times New Roman" w:cs="Times New Roman"/>
        </w:rPr>
        <w:t xml:space="preserve">how meetings serve different </w:t>
      </w:r>
      <w:proofErr w:type="gramStart"/>
      <w:r w:rsidR="00973E22">
        <w:rPr>
          <w:rFonts w:ascii="Times New Roman" w:hAnsi="Times New Roman" w:cs="Times New Roman"/>
        </w:rPr>
        <w:t>organizational</w:t>
      </w:r>
      <w:proofErr w:type="gramEnd"/>
      <w:r w:rsidR="00973E22">
        <w:rPr>
          <w:rFonts w:ascii="Times New Roman" w:hAnsi="Times New Roman" w:cs="Times New Roman"/>
        </w:rPr>
        <w:t xml:space="preserve"> or group dynamics is key because it allows us to think about </w:t>
      </w:r>
      <w:r w:rsidR="006B6DCA">
        <w:rPr>
          <w:rFonts w:ascii="Times New Roman" w:hAnsi="Times New Roman" w:cs="Times New Roman"/>
        </w:rPr>
        <w:t xml:space="preserve">(a) </w:t>
      </w:r>
      <w:r w:rsidR="00973E22">
        <w:rPr>
          <w:rFonts w:ascii="Times New Roman" w:hAnsi="Times New Roman" w:cs="Times New Roman"/>
        </w:rPr>
        <w:t>meetings as a place where multiple things can be happening at once</w:t>
      </w:r>
      <w:r w:rsidR="006B6DCA">
        <w:rPr>
          <w:rFonts w:ascii="Times New Roman" w:hAnsi="Times New Roman" w:cs="Times New Roman"/>
        </w:rPr>
        <w:t xml:space="preserve"> and (b) </w:t>
      </w:r>
      <w:r w:rsidR="00EC60CC">
        <w:rPr>
          <w:rFonts w:ascii="Times New Roman" w:hAnsi="Times New Roman" w:cs="Times New Roman"/>
        </w:rPr>
        <w:t xml:space="preserve">meetings as a place where what is actually happening might conflict with what we think </w:t>
      </w:r>
      <w:r w:rsidR="00EC60CC">
        <w:rPr>
          <w:rFonts w:ascii="Times New Roman" w:hAnsi="Times New Roman" w:cs="Times New Roman"/>
          <w:i/>
          <w:iCs/>
        </w:rPr>
        <w:t>should</w:t>
      </w:r>
      <w:r w:rsidR="00EC60CC">
        <w:rPr>
          <w:rFonts w:ascii="Times New Roman" w:hAnsi="Times New Roman" w:cs="Times New Roman"/>
        </w:rPr>
        <w:t xml:space="preserve"> be happening.</w:t>
      </w:r>
      <w:r w:rsidR="00973E22">
        <w:rPr>
          <w:rFonts w:ascii="Times New Roman" w:hAnsi="Times New Roman" w:cs="Times New Roman"/>
        </w:rPr>
        <w:t xml:space="preserve"> </w:t>
      </w:r>
      <w:r w:rsidR="009B6884">
        <w:rPr>
          <w:rFonts w:ascii="Times New Roman" w:hAnsi="Times New Roman" w:cs="Times New Roman"/>
        </w:rPr>
        <w:t xml:space="preserve"> </w:t>
      </w:r>
    </w:p>
    <w:p w14:paraId="22695D77" w14:textId="6003A02E" w:rsidR="009C7B05" w:rsidRDefault="009C7B05" w:rsidP="009C7B05">
      <w:pPr>
        <w:spacing w:line="480" w:lineRule="auto"/>
        <w:rPr>
          <w:rFonts w:ascii="Times New Roman" w:hAnsi="Times New Roman" w:cs="Times New Roman"/>
        </w:rPr>
      </w:pPr>
      <w:r>
        <w:rPr>
          <w:rFonts w:ascii="Times New Roman" w:hAnsi="Times New Roman" w:cs="Times New Roman"/>
        </w:rPr>
        <w:tab/>
      </w:r>
      <w:r w:rsidR="003C4AAA">
        <w:rPr>
          <w:rFonts w:ascii="Times New Roman" w:hAnsi="Times New Roman" w:cs="Times New Roman"/>
        </w:rPr>
        <w:t>Considering</w:t>
      </w:r>
      <w:r w:rsidR="008A2812">
        <w:rPr>
          <w:rFonts w:ascii="Times New Roman" w:hAnsi="Times New Roman" w:cs="Times New Roman"/>
        </w:rPr>
        <w:t xml:space="preserve"> </w:t>
      </w:r>
      <w:r w:rsidR="00250798">
        <w:rPr>
          <w:rFonts w:ascii="Times New Roman" w:hAnsi="Times New Roman" w:cs="Times New Roman"/>
        </w:rPr>
        <w:t xml:space="preserve">these points </w:t>
      </w:r>
      <w:r w:rsidR="00B71C16">
        <w:rPr>
          <w:rFonts w:ascii="Times New Roman" w:hAnsi="Times New Roman" w:cs="Times New Roman"/>
        </w:rPr>
        <w:t xml:space="preserve">ties back </w:t>
      </w:r>
      <w:r w:rsidR="00E6159B">
        <w:rPr>
          <w:rFonts w:ascii="Times New Roman" w:hAnsi="Times New Roman" w:cs="Times New Roman"/>
        </w:rPr>
        <w:t xml:space="preserve">to the multiplicity of meanings of transparency. Just as meetings can accomplish different things, </w:t>
      </w:r>
      <w:r w:rsidR="007A7267">
        <w:rPr>
          <w:rFonts w:ascii="Times New Roman" w:hAnsi="Times New Roman" w:cs="Times New Roman"/>
        </w:rPr>
        <w:t>transparency can be accomplished multiple different ways, especially when people hold different meanings of transparency</w:t>
      </w:r>
      <w:r w:rsidR="00E6159B">
        <w:rPr>
          <w:rFonts w:ascii="Times New Roman" w:hAnsi="Times New Roman" w:cs="Times New Roman"/>
        </w:rPr>
        <w:t xml:space="preserve">. </w:t>
      </w:r>
      <w:r w:rsidR="00B71C16">
        <w:rPr>
          <w:rFonts w:ascii="Times New Roman" w:hAnsi="Times New Roman" w:cs="Times New Roman"/>
        </w:rPr>
        <w:t xml:space="preserve">Thus, when thinking about what transparency is actually </w:t>
      </w:r>
      <w:r w:rsidR="00B71C16">
        <w:rPr>
          <w:rFonts w:ascii="Times New Roman" w:hAnsi="Times New Roman" w:cs="Times New Roman"/>
          <w:i/>
          <w:iCs/>
        </w:rPr>
        <w:t xml:space="preserve">doing </w:t>
      </w:r>
      <w:r w:rsidR="00B71C16">
        <w:rPr>
          <w:rFonts w:ascii="Times New Roman" w:hAnsi="Times New Roman" w:cs="Times New Roman"/>
        </w:rPr>
        <w:t>(or not doing) and how it is being generated (or not generated) in group dynamics</w:t>
      </w:r>
      <w:r w:rsidR="00587A94">
        <w:rPr>
          <w:rFonts w:ascii="Times New Roman" w:hAnsi="Times New Roman" w:cs="Times New Roman"/>
        </w:rPr>
        <w:t xml:space="preserve">, meetings serve as an interesting and appropriate site through which to explore how this is happening. </w:t>
      </w:r>
      <w:r>
        <w:rPr>
          <w:rFonts w:ascii="Times New Roman" w:hAnsi="Times New Roman" w:cs="Times New Roman"/>
        </w:rPr>
        <w:t>This leads me to my second research question:</w:t>
      </w:r>
    </w:p>
    <w:p w14:paraId="3675EE01" w14:textId="04835CD2" w:rsidR="009C7B05" w:rsidRPr="00AD14C2" w:rsidRDefault="009C7B05" w:rsidP="00AD14C2">
      <w:pPr>
        <w:pStyle w:val="ListParagraph"/>
        <w:spacing w:line="480" w:lineRule="auto"/>
        <w:rPr>
          <w:rFonts w:ascii="Times New Roman" w:hAnsi="Times New Roman" w:cs="Times New Roman"/>
        </w:rPr>
      </w:pPr>
      <w:r>
        <w:rPr>
          <w:rFonts w:ascii="Times New Roman" w:hAnsi="Times New Roman" w:cs="Times New Roman"/>
          <w:i/>
          <w:iCs/>
        </w:rPr>
        <w:t xml:space="preserve">RQ2: </w:t>
      </w:r>
      <w:r w:rsidR="005D5732">
        <w:rPr>
          <w:rFonts w:ascii="Times New Roman" w:hAnsi="Times New Roman" w:cs="Times New Roman"/>
        </w:rPr>
        <w:t>How</w:t>
      </w:r>
      <w:r w:rsidR="007D593B">
        <w:rPr>
          <w:rFonts w:ascii="Times New Roman" w:hAnsi="Times New Roman" w:cs="Times New Roman"/>
        </w:rPr>
        <w:t xml:space="preserve"> do meetings serve as </w:t>
      </w:r>
      <w:r w:rsidR="003C170E">
        <w:rPr>
          <w:rFonts w:ascii="Times New Roman" w:hAnsi="Times New Roman" w:cs="Times New Roman"/>
        </w:rPr>
        <w:t>sites that accomplish (or do not accomplish)</w:t>
      </w:r>
      <w:r w:rsidR="00631C58">
        <w:rPr>
          <w:rFonts w:ascii="Times New Roman" w:hAnsi="Times New Roman" w:cs="Times New Roman"/>
        </w:rPr>
        <w:t xml:space="preserve"> </w:t>
      </w:r>
      <w:r w:rsidR="007D593B">
        <w:rPr>
          <w:rFonts w:ascii="Times New Roman" w:hAnsi="Times New Roman" w:cs="Times New Roman"/>
        </w:rPr>
        <w:t>transparency for small groups?</w:t>
      </w:r>
      <w:r w:rsidR="005D5732">
        <w:rPr>
          <w:rFonts w:ascii="Times New Roman" w:hAnsi="Times New Roman" w:cs="Times New Roman"/>
        </w:rPr>
        <w:t xml:space="preserve"> </w:t>
      </w:r>
    </w:p>
    <w:p w14:paraId="7C31B147" w14:textId="77777777" w:rsidR="001558DE" w:rsidRDefault="001558DE" w:rsidP="005901FE">
      <w:pPr>
        <w:spacing w:after="240"/>
        <w:jc w:val="center"/>
        <w:rPr>
          <w:rFonts w:ascii="Times New Roman" w:hAnsi="Times New Roman" w:cs="Times New Roman"/>
          <w:b/>
          <w:bCs/>
        </w:rPr>
      </w:pPr>
    </w:p>
    <w:p w14:paraId="3433D4D6" w14:textId="77777777" w:rsidR="001558DE" w:rsidRDefault="001558DE" w:rsidP="005901FE">
      <w:pPr>
        <w:spacing w:after="240"/>
        <w:jc w:val="center"/>
        <w:rPr>
          <w:rFonts w:ascii="Times New Roman" w:hAnsi="Times New Roman" w:cs="Times New Roman"/>
          <w:b/>
          <w:bCs/>
        </w:rPr>
      </w:pPr>
    </w:p>
    <w:p w14:paraId="1069A5DE" w14:textId="77777777" w:rsidR="001558DE" w:rsidRDefault="001558DE" w:rsidP="005901FE">
      <w:pPr>
        <w:spacing w:after="240"/>
        <w:jc w:val="center"/>
        <w:rPr>
          <w:rFonts w:ascii="Times New Roman" w:hAnsi="Times New Roman" w:cs="Times New Roman"/>
          <w:b/>
          <w:bCs/>
        </w:rPr>
      </w:pPr>
    </w:p>
    <w:p w14:paraId="4969AD08" w14:textId="77777777" w:rsidR="001558DE" w:rsidRDefault="001558DE" w:rsidP="005901FE">
      <w:pPr>
        <w:spacing w:after="240"/>
        <w:jc w:val="center"/>
        <w:rPr>
          <w:rFonts w:ascii="Times New Roman" w:hAnsi="Times New Roman" w:cs="Times New Roman"/>
          <w:b/>
          <w:bCs/>
        </w:rPr>
      </w:pPr>
    </w:p>
    <w:p w14:paraId="4030C865" w14:textId="77777777" w:rsidR="001558DE" w:rsidRDefault="001558DE" w:rsidP="005901FE">
      <w:pPr>
        <w:spacing w:after="240"/>
        <w:jc w:val="center"/>
        <w:rPr>
          <w:rFonts w:ascii="Times New Roman" w:hAnsi="Times New Roman" w:cs="Times New Roman"/>
          <w:b/>
          <w:bCs/>
        </w:rPr>
      </w:pPr>
    </w:p>
    <w:p w14:paraId="3F1E7644" w14:textId="77777777" w:rsidR="001558DE" w:rsidRDefault="001558DE" w:rsidP="005901FE">
      <w:pPr>
        <w:spacing w:after="240"/>
        <w:jc w:val="center"/>
        <w:rPr>
          <w:rFonts w:ascii="Times New Roman" w:hAnsi="Times New Roman" w:cs="Times New Roman"/>
          <w:b/>
          <w:bCs/>
        </w:rPr>
      </w:pPr>
    </w:p>
    <w:p w14:paraId="74276C9D" w14:textId="77777777" w:rsidR="001558DE" w:rsidRDefault="001558DE" w:rsidP="005901FE">
      <w:pPr>
        <w:spacing w:after="240"/>
        <w:jc w:val="center"/>
        <w:rPr>
          <w:rFonts w:ascii="Times New Roman" w:hAnsi="Times New Roman" w:cs="Times New Roman"/>
          <w:b/>
          <w:bCs/>
        </w:rPr>
      </w:pPr>
    </w:p>
    <w:p w14:paraId="435A20D3" w14:textId="77777777" w:rsidR="001558DE" w:rsidRDefault="001558DE" w:rsidP="005901FE">
      <w:pPr>
        <w:spacing w:after="240"/>
        <w:jc w:val="center"/>
        <w:rPr>
          <w:rFonts w:ascii="Times New Roman" w:hAnsi="Times New Roman" w:cs="Times New Roman"/>
          <w:b/>
          <w:bCs/>
        </w:rPr>
      </w:pPr>
    </w:p>
    <w:p w14:paraId="5DD3DE74" w14:textId="77777777" w:rsidR="001558DE" w:rsidRDefault="001558DE" w:rsidP="005901FE">
      <w:pPr>
        <w:spacing w:after="240"/>
        <w:jc w:val="center"/>
        <w:rPr>
          <w:rFonts w:ascii="Times New Roman" w:hAnsi="Times New Roman" w:cs="Times New Roman"/>
          <w:b/>
          <w:bCs/>
        </w:rPr>
      </w:pPr>
    </w:p>
    <w:p w14:paraId="2EACF820" w14:textId="77777777" w:rsidR="001558DE" w:rsidRDefault="001558DE" w:rsidP="005901FE">
      <w:pPr>
        <w:spacing w:after="240"/>
        <w:jc w:val="center"/>
        <w:rPr>
          <w:rFonts w:ascii="Times New Roman" w:hAnsi="Times New Roman" w:cs="Times New Roman"/>
          <w:b/>
          <w:bCs/>
        </w:rPr>
      </w:pPr>
    </w:p>
    <w:p w14:paraId="0DA88CE5" w14:textId="77777777" w:rsidR="001558DE" w:rsidRDefault="001558DE" w:rsidP="00250798">
      <w:pPr>
        <w:spacing w:after="240"/>
        <w:rPr>
          <w:rFonts w:ascii="Times New Roman" w:hAnsi="Times New Roman" w:cs="Times New Roman"/>
          <w:b/>
          <w:bCs/>
        </w:rPr>
      </w:pPr>
    </w:p>
    <w:p w14:paraId="52ED1131" w14:textId="77777777" w:rsidR="00250798" w:rsidRDefault="00250798" w:rsidP="00250798">
      <w:pPr>
        <w:spacing w:after="240"/>
        <w:rPr>
          <w:rFonts w:ascii="Times New Roman" w:hAnsi="Times New Roman" w:cs="Times New Roman"/>
          <w:b/>
          <w:bCs/>
        </w:rPr>
      </w:pPr>
    </w:p>
    <w:p w14:paraId="0F169838" w14:textId="1721FB0B" w:rsidR="005901FE" w:rsidRPr="00522185" w:rsidRDefault="005901FE" w:rsidP="005901FE">
      <w:pPr>
        <w:spacing w:after="240"/>
        <w:jc w:val="center"/>
        <w:rPr>
          <w:rFonts w:ascii="Times New Roman" w:hAnsi="Times New Roman" w:cs="Times New Roman"/>
          <w:b/>
          <w:bCs/>
        </w:rPr>
      </w:pPr>
      <w:r w:rsidRPr="00522185">
        <w:rPr>
          <w:rFonts w:ascii="Times New Roman" w:hAnsi="Times New Roman" w:cs="Times New Roman"/>
          <w:b/>
          <w:bCs/>
        </w:rPr>
        <w:lastRenderedPageBreak/>
        <w:t>CHAPTER 2: METHODS</w:t>
      </w:r>
    </w:p>
    <w:p w14:paraId="4ED4FB4A" w14:textId="26FAAFEC" w:rsidR="00BE3516" w:rsidRDefault="005901FE" w:rsidP="005901FE">
      <w:pPr>
        <w:pStyle w:val="NormalWeb"/>
        <w:spacing w:before="0" w:beforeAutospacing="0" w:after="0" w:afterAutospacing="0" w:line="480" w:lineRule="auto"/>
      </w:pPr>
      <w:r>
        <w:tab/>
        <w:t xml:space="preserve">For this investigation, I conducted a qualitative study through individual interviews and participant observation with two different </w:t>
      </w:r>
      <w:r w:rsidR="00922386">
        <w:t xml:space="preserve">work </w:t>
      </w:r>
      <w:r>
        <w:t xml:space="preserve">teams of two different companies. In order to maintain anonymity, I will be referring to these corporations as Company #1 and Company #2 throughout this paper. </w:t>
      </w:r>
      <w:r w:rsidR="00AB585F">
        <w:t xml:space="preserve">It is important to note that I was required to sign an NDA with both companies prior to beginning my data collection. There was a general concern in both organizations for not revealing corporate information. This is one of the reasons I do not provide more description of the companies and their work. Given that the focus of my research is on how groups interact with each other, the fact that the nature of each organization’s work remains rather vague throughout this paper does not undermine my research findings and data analysis. </w:t>
      </w:r>
    </w:p>
    <w:p w14:paraId="70DA495F" w14:textId="5F2E6640" w:rsidR="005901FE" w:rsidRDefault="005901FE" w:rsidP="00EA7BCB">
      <w:pPr>
        <w:pStyle w:val="NormalWeb"/>
        <w:spacing w:before="0" w:beforeAutospacing="0" w:after="0" w:afterAutospacing="0" w:line="480" w:lineRule="auto"/>
        <w:ind w:firstLine="720"/>
      </w:pPr>
      <w:r>
        <w:t xml:space="preserve">Company #1 is an international market research organization. The particular team within this company that I observed in my fieldwork and conducted individual interviews with was a cross-geographical project team. Due to the matrixed set-up of this organization, individuals within this project team are simultaneously involved in other project teams and are generally working on multiple projects at once. I only observed them within the context of one single specific project. Two individuals on this team were consultants in one region, and two individuals on this team were consultants in another region. Additionally, there were two members of the group that were in and out of the meetings I observed but were more focused on project recruitment. Due to the scope of my project, any data collected in meetings that included the team members focused on recruitment was discounted from my final analysis and findings. </w:t>
      </w:r>
    </w:p>
    <w:p w14:paraId="4E87A250" w14:textId="54DDD5F1" w:rsidR="00CE150E" w:rsidRPr="00631C58" w:rsidRDefault="005901FE" w:rsidP="005901FE">
      <w:pPr>
        <w:pStyle w:val="NormalWeb"/>
        <w:spacing w:before="0" w:beforeAutospacing="0" w:after="0" w:afterAutospacing="0" w:line="480" w:lineRule="auto"/>
        <w:ind w:firstLine="720"/>
      </w:pPr>
      <w:r>
        <w:t xml:space="preserve">Company #2 is a global management consulting firm. The particular group that I observed in my fieldwork and conducted individual interviews with was a strategy/operations team. Individuals in this group were dispersed across the United States. </w:t>
      </w:r>
      <w:r w:rsidR="00631C58">
        <w:t>There were four individuals total in this group – three of whom joined the company abou</w:t>
      </w:r>
      <w:r w:rsidR="00AA64C7">
        <w:t>t two to three</w:t>
      </w:r>
      <w:r w:rsidR="00631C58">
        <w:t xml:space="preserve"> years ago, </w:t>
      </w:r>
      <w:r w:rsidR="00631C58">
        <w:lastRenderedPageBreak/>
        <w:t xml:space="preserve">and one of whom </w:t>
      </w:r>
      <w:r w:rsidR="00631C58">
        <w:rPr>
          <w:i/>
          <w:iCs/>
        </w:rPr>
        <w:t>just</w:t>
      </w:r>
      <w:r w:rsidR="00631C58">
        <w:t xml:space="preserve"> joined the company at </w:t>
      </w:r>
      <w:r w:rsidR="00AD1373">
        <w:t>the beginning</w:t>
      </w:r>
      <w:r w:rsidR="00631C58">
        <w:t xml:space="preserve"> of February of this year. </w:t>
      </w:r>
      <w:r w:rsidR="00AD1373">
        <w:t>Individuals in this group do a wide range of things, from implementing strategic operational changes, to managing and hiring people.</w:t>
      </w:r>
    </w:p>
    <w:p w14:paraId="013DC816" w14:textId="1CA5B409" w:rsidR="005901FE" w:rsidRPr="00830E51" w:rsidRDefault="005901FE" w:rsidP="005901FE">
      <w:pPr>
        <w:pStyle w:val="NormalWeb"/>
        <w:spacing w:before="0" w:beforeAutospacing="0" w:after="0" w:afterAutospacing="0" w:line="480" w:lineRule="auto"/>
        <w:ind w:firstLine="720"/>
      </w:pPr>
      <w:r>
        <w:t xml:space="preserve">Both groups operate in a completely remote capacity, and all data collection and interaction throughout the course of my research occurred remotely. With each group, I conducted preliminary interviews, four weekly meeting observations, and follow-up interviews. In this chapter, I will highlight the individuals that participated in my study, the recruitment and procedural process, the materials I leveraged throughout my data collection process, and, finally, how I analyzed my data using Craig and Tracy’s (2021) </w:t>
      </w:r>
      <w:r w:rsidRPr="001021B2">
        <w:rPr>
          <w:i/>
          <w:iCs/>
        </w:rPr>
        <w:t>Grounded Practical Theory</w:t>
      </w:r>
      <w:r w:rsidR="007A3AF7">
        <w:t xml:space="preserve"> as my framework</w:t>
      </w:r>
      <w:r>
        <w:t>.</w:t>
      </w:r>
    </w:p>
    <w:p w14:paraId="3A31B029" w14:textId="77777777" w:rsidR="005901FE" w:rsidRPr="00635908" w:rsidRDefault="005901FE" w:rsidP="005901FE">
      <w:pPr>
        <w:pStyle w:val="NormalWeb"/>
        <w:spacing w:before="0" w:beforeAutospacing="0" w:after="0" w:afterAutospacing="0" w:line="480" w:lineRule="auto"/>
      </w:pPr>
      <w:r w:rsidRPr="00635908">
        <w:rPr>
          <w:b/>
          <w:bCs/>
        </w:rPr>
        <w:t>Participants</w:t>
      </w:r>
    </w:p>
    <w:p w14:paraId="1F3FE944" w14:textId="54842DC7" w:rsidR="005901FE" w:rsidRDefault="005901FE" w:rsidP="005901FE">
      <w:pPr>
        <w:pStyle w:val="NormalWeb"/>
        <w:spacing w:before="0" w:beforeAutospacing="0" w:after="0" w:afterAutospacing="0" w:line="480" w:lineRule="auto"/>
      </w:pPr>
      <w:r w:rsidRPr="00635908">
        <w:t>  </w:t>
      </w:r>
      <w:r w:rsidRPr="00635908">
        <w:rPr>
          <w:rStyle w:val="apple-tab-span"/>
          <w:rFonts w:eastAsiaTheme="majorEastAsia"/>
        </w:rPr>
        <w:tab/>
      </w:r>
      <w:r>
        <w:rPr>
          <w:rStyle w:val="apple-tab-span"/>
          <w:rFonts w:eastAsiaTheme="majorEastAsia"/>
        </w:rPr>
        <w:t xml:space="preserve">I was able to use personal connections to gain access to both organizations that I researched in this study. Upon receiving a letter of approval from each organization consenting to participate, I recruited participants from each respective group via email and provided them a consent form detailing the specifics of this study for them to sign. Once they signed the consent form, I emailed back a PDF copy for their records, and from there, scheduled preliminary interviews with each participant. </w:t>
      </w:r>
      <w:r w:rsidRPr="00635908">
        <w:t>This study had approximately 1</w:t>
      </w:r>
      <w:r>
        <w:t>1</w:t>
      </w:r>
      <w:r w:rsidRPr="00635908">
        <w:t xml:space="preserve"> subjects total initially enrolled. </w:t>
      </w:r>
      <w:r>
        <w:t xml:space="preserve">Seven of these participants were from Company #1, and four were from Company #2. The final data I ended up analyzing discounted data from three of the initial subjects in Company #1. </w:t>
      </w:r>
      <w:r w:rsidR="00C12C9A">
        <w:t xml:space="preserve">One of the subjects was not actually involved in the project meetings given that </w:t>
      </w:r>
      <w:r w:rsidR="007F1D13">
        <w:t>their</w:t>
      </w:r>
      <w:r w:rsidR="00C12C9A">
        <w:t xml:space="preserve"> role </w:t>
      </w:r>
      <w:r w:rsidR="00D81ACE">
        <w:t xml:space="preserve">operated at a higher level. </w:t>
      </w:r>
      <w:r w:rsidR="00E86A75">
        <w:t xml:space="preserve">The other two subjects did not respond to my recruitment emails to schedule an interview and were really only on these meetings for a designated time of about 10-15 minutes for a specific purpose that had no real bearings on my final data. </w:t>
      </w:r>
      <w:r>
        <w:t xml:space="preserve">Additionally, one of </w:t>
      </w:r>
      <w:r>
        <w:lastRenderedPageBreak/>
        <w:t>the four group members from Company #2 had just started working at the company when I began my research. As such, I was unable to conduct a preliminary interview with this individual, and only conducted a follow-up interview with them.</w:t>
      </w:r>
    </w:p>
    <w:p w14:paraId="71E4A8DF" w14:textId="25ACC51C" w:rsidR="005901FE" w:rsidRPr="00635908" w:rsidRDefault="005901FE" w:rsidP="005901FE">
      <w:pPr>
        <w:pStyle w:val="NormalWeb"/>
        <w:spacing w:before="0" w:beforeAutospacing="0" w:after="0" w:afterAutospacing="0" w:line="480" w:lineRule="auto"/>
        <w:ind w:firstLine="720"/>
      </w:pPr>
      <w:r w:rsidRPr="00635908">
        <w:t>Subject population differed in gender, race, ethnic distribution, and age. There were no specific prerequisites required to be included in the study or that limited people from being included in the study</w:t>
      </w:r>
      <w:r>
        <w:t xml:space="preserve"> other than being a team member within the respective groups at the organizations I was researching</w:t>
      </w:r>
      <w:r w:rsidRPr="00635908">
        <w:t xml:space="preserve">. These employees were the appropriate participants for this research because they </w:t>
      </w:r>
      <w:r w:rsidR="002216C0">
        <w:t>are</w:t>
      </w:r>
      <w:r w:rsidRPr="00635908">
        <w:t xml:space="preserve"> members of a corporate environment that work within a small team on a daily basis. Being able to observe them in </w:t>
      </w:r>
      <w:r>
        <w:t>both an individual interview environment and a group work setting</w:t>
      </w:r>
      <w:r w:rsidRPr="00635908">
        <w:t xml:space="preserve"> provided insight that enabled me to </w:t>
      </w:r>
      <w:r>
        <w:t xml:space="preserve">investigate the notion of transparent communication in both a practical, real-life setting as well as a more reflexive setting. </w:t>
      </w:r>
    </w:p>
    <w:p w14:paraId="6C2F64AD" w14:textId="77777777" w:rsidR="005901FE" w:rsidRPr="00635908" w:rsidRDefault="005901FE" w:rsidP="005901FE">
      <w:pPr>
        <w:pStyle w:val="NormalWeb"/>
        <w:spacing w:before="0" w:beforeAutospacing="0" w:after="0" w:afterAutospacing="0" w:line="480" w:lineRule="auto"/>
      </w:pPr>
      <w:r w:rsidRPr="00635908">
        <w:rPr>
          <w:b/>
          <w:bCs/>
        </w:rPr>
        <w:t>Procedures</w:t>
      </w:r>
    </w:p>
    <w:p w14:paraId="71362FD0" w14:textId="77777777" w:rsidR="005901FE" w:rsidRDefault="005901FE" w:rsidP="005901FE">
      <w:pPr>
        <w:pStyle w:val="NormalWeb"/>
        <w:spacing w:before="0" w:beforeAutospacing="0" w:after="0" w:afterAutospacing="0" w:line="480" w:lineRule="auto"/>
      </w:pPr>
      <w:r w:rsidRPr="00635908">
        <w:rPr>
          <w:b/>
          <w:bCs/>
        </w:rPr>
        <w:t>        </w:t>
      </w:r>
      <w:r w:rsidRPr="00635908">
        <w:rPr>
          <w:rStyle w:val="apple-tab-span"/>
          <w:rFonts w:eastAsiaTheme="majorEastAsia"/>
          <w:b/>
          <w:bCs/>
        </w:rPr>
        <w:tab/>
      </w:r>
      <w:r>
        <w:rPr>
          <w:rStyle w:val="apple-tab-span"/>
          <w:rFonts w:eastAsiaTheme="majorEastAsia"/>
        </w:rPr>
        <w:t xml:space="preserve">After gaining organizational consent from each respective corporation, and prior to starting my data collection process, I received Institutional Board Review (IRB) approval to conduct this study. Following IRB approval, I emailed participants with the previously mentioned consent forms, and scheduled preliminary interviews from there. </w:t>
      </w:r>
      <w:r>
        <w:t>Participants</w:t>
      </w:r>
      <w:r w:rsidRPr="00635908">
        <w:t xml:space="preserve"> from each group first participated in a preliminary individual interview with me. </w:t>
      </w:r>
      <w:r>
        <w:t xml:space="preserve">The </w:t>
      </w:r>
      <w:r w:rsidRPr="00635908">
        <w:t>interview</w:t>
      </w:r>
      <w:r>
        <w:t>s</w:t>
      </w:r>
      <w:r w:rsidRPr="00635908">
        <w:t xml:space="preserve"> ranged anywhere from </w:t>
      </w:r>
      <w:r>
        <w:t>20-30</w:t>
      </w:r>
      <w:r w:rsidRPr="00635908">
        <w:t xml:space="preserve"> minutes and took place over Zoom. Participants were recorded for transcription purposes. </w:t>
      </w:r>
    </w:p>
    <w:p w14:paraId="46D53F37" w14:textId="00F2930A" w:rsidR="005901FE" w:rsidRDefault="005901FE" w:rsidP="005901FE">
      <w:pPr>
        <w:pStyle w:val="NormalWeb"/>
        <w:spacing w:before="0" w:beforeAutospacing="0" w:after="0" w:afterAutospacing="0" w:line="480" w:lineRule="auto"/>
        <w:ind w:firstLine="720"/>
      </w:pPr>
      <w:r w:rsidRPr="00635908">
        <w:t xml:space="preserve">Following preliminary interviews for each group member, I observed four weekly meetings over the course </w:t>
      </w:r>
      <w:r>
        <w:t>of a month-long period for each organization. The total amount of time spent in meeting observations was approximately four hours (two hours for each company).</w:t>
      </w:r>
      <w:r w:rsidRPr="00635908">
        <w:t xml:space="preserve"> </w:t>
      </w:r>
      <w:r>
        <w:t xml:space="preserve">These meetings also occurred remotely. Company #1 used Microsoft Teams as the site where </w:t>
      </w:r>
      <w:r>
        <w:lastRenderedPageBreak/>
        <w:t xml:space="preserve">these meetings took place, and Company #2 used Zoom. </w:t>
      </w:r>
      <w:r w:rsidRPr="00635908">
        <w:t>I used these meetings to observe how my findings from preliminary interviews played out through group communication practices in these localized settings. These meetings were not recorded; data was collected through ethnographic observation techniques.</w:t>
      </w:r>
      <w:r>
        <w:t xml:space="preserve"> </w:t>
      </w:r>
    </w:p>
    <w:p w14:paraId="7DE6F62C" w14:textId="21CAB545" w:rsidR="005901FE" w:rsidRPr="00635908" w:rsidRDefault="005901FE" w:rsidP="005901FE">
      <w:pPr>
        <w:pStyle w:val="NormalWeb"/>
        <w:spacing w:before="0" w:beforeAutospacing="0" w:after="0" w:afterAutospacing="0" w:line="480" w:lineRule="auto"/>
        <w:ind w:firstLine="720"/>
      </w:pPr>
      <w:r w:rsidRPr="00635908">
        <w:t>After my meeting observations, I conducted another round of</w:t>
      </w:r>
      <w:r>
        <w:t xml:space="preserve"> follow-up</w:t>
      </w:r>
      <w:r w:rsidRPr="00635908">
        <w:t xml:space="preserve"> individual interviews to deepen understandings of transparency and </w:t>
      </w:r>
      <w:r>
        <w:t xml:space="preserve">meetings as a site where transparency takes place. These interviews also ranged from </w:t>
      </w:r>
      <w:r w:rsidR="00330BE2">
        <w:t xml:space="preserve">approximately </w:t>
      </w:r>
      <w:r>
        <w:t xml:space="preserve">20-30 minutes in length and took place over Zoom. Similar to preliminary interviews, these interviews were recorded for transcription purposes. In total, I conducted 16 interviews - approximately 320-480 minutes total of interview transcription. One of my preliminary interviews was excluded from data analysis due to a miscommunication/misunderstanding of whether or not this participant was involved in the weekly team meetings I was observing. </w:t>
      </w:r>
      <w:r w:rsidRPr="00635908">
        <w:t>The combination of these procedural elements helped me account for how different team members understood transparency and further enabled me to see how these understandings emerged in a small corporate team environment. The full timeline/set-up of my research can be seen in Table 1.</w:t>
      </w:r>
    </w:p>
    <w:p w14:paraId="207EE3FB" w14:textId="77777777" w:rsidR="005901FE" w:rsidRDefault="005901FE" w:rsidP="005901FE">
      <w:pPr>
        <w:pStyle w:val="NormalWeb"/>
        <w:spacing w:before="0" w:beforeAutospacing="0" w:after="0" w:afterAutospacing="0" w:line="480" w:lineRule="auto"/>
      </w:pPr>
      <w:r w:rsidRPr="00635908">
        <w:rPr>
          <w:b/>
          <w:bCs/>
          <w:i/>
          <w:iCs/>
        </w:rPr>
        <w:t>Table 1.</w:t>
      </w:r>
      <w:r w:rsidRPr="00635908">
        <w:rPr>
          <w:b/>
          <w:bCs/>
        </w:rPr>
        <w:t xml:space="preserve"> </w:t>
      </w:r>
      <w:r w:rsidRPr="00635908">
        <w:t>Research schedule structure</w:t>
      </w:r>
      <w:r>
        <w:t xml:space="preserve"> for Company #1 and Company #2.</w:t>
      </w:r>
    </w:p>
    <w:tbl>
      <w:tblPr>
        <w:tblStyle w:val="TableGrid"/>
        <w:tblW w:w="0" w:type="auto"/>
        <w:tblLook w:val="04A0" w:firstRow="1" w:lastRow="0" w:firstColumn="1" w:lastColumn="0" w:noHBand="0" w:noVBand="1"/>
      </w:tblPr>
      <w:tblGrid>
        <w:gridCol w:w="2337"/>
        <w:gridCol w:w="2337"/>
        <w:gridCol w:w="2338"/>
        <w:gridCol w:w="2338"/>
      </w:tblGrid>
      <w:tr w:rsidR="005901FE" w14:paraId="7B3F9D2C" w14:textId="77777777" w:rsidTr="00DF5076">
        <w:tc>
          <w:tcPr>
            <w:tcW w:w="2337" w:type="dxa"/>
          </w:tcPr>
          <w:p w14:paraId="3EFCE089" w14:textId="77777777" w:rsidR="005901FE" w:rsidRPr="00E60F08" w:rsidRDefault="005901FE" w:rsidP="00DF5076">
            <w:pPr>
              <w:pStyle w:val="NormalWeb"/>
              <w:spacing w:before="0" w:beforeAutospacing="0" w:after="0" w:afterAutospacing="0" w:line="480" w:lineRule="auto"/>
              <w:rPr>
                <w:b/>
                <w:bCs/>
              </w:rPr>
            </w:pPr>
            <w:r>
              <w:rPr>
                <w:b/>
                <w:bCs/>
              </w:rPr>
              <w:t>Visit #</w:t>
            </w:r>
          </w:p>
        </w:tc>
        <w:tc>
          <w:tcPr>
            <w:tcW w:w="2337" w:type="dxa"/>
          </w:tcPr>
          <w:p w14:paraId="063EC522" w14:textId="77777777" w:rsidR="005901FE" w:rsidRPr="00E60F08" w:rsidRDefault="005901FE" w:rsidP="00DF5076">
            <w:pPr>
              <w:pStyle w:val="NormalWeb"/>
              <w:spacing w:before="0" w:beforeAutospacing="0" w:after="0" w:afterAutospacing="0" w:line="480" w:lineRule="auto"/>
              <w:rPr>
                <w:b/>
                <w:bCs/>
              </w:rPr>
            </w:pPr>
            <w:r>
              <w:rPr>
                <w:b/>
                <w:bCs/>
              </w:rPr>
              <w:t>Procedures/Tools</w:t>
            </w:r>
          </w:p>
        </w:tc>
        <w:tc>
          <w:tcPr>
            <w:tcW w:w="2338" w:type="dxa"/>
          </w:tcPr>
          <w:p w14:paraId="311D6944" w14:textId="77777777" w:rsidR="005901FE" w:rsidRPr="00E60F08" w:rsidRDefault="005901FE" w:rsidP="00DF5076">
            <w:pPr>
              <w:pStyle w:val="NormalWeb"/>
              <w:spacing w:before="0" w:beforeAutospacing="0" w:after="0" w:afterAutospacing="0" w:line="480" w:lineRule="auto"/>
              <w:rPr>
                <w:b/>
                <w:bCs/>
              </w:rPr>
            </w:pPr>
            <w:r>
              <w:rPr>
                <w:b/>
                <w:bCs/>
              </w:rPr>
              <w:t>Location</w:t>
            </w:r>
          </w:p>
        </w:tc>
        <w:tc>
          <w:tcPr>
            <w:tcW w:w="2338" w:type="dxa"/>
          </w:tcPr>
          <w:p w14:paraId="505C2D38" w14:textId="77777777" w:rsidR="005901FE" w:rsidRPr="00E60F08" w:rsidRDefault="005901FE" w:rsidP="00DF5076">
            <w:pPr>
              <w:pStyle w:val="NormalWeb"/>
              <w:spacing w:before="0" w:beforeAutospacing="0" w:after="0" w:afterAutospacing="0" w:line="480" w:lineRule="auto"/>
              <w:rPr>
                <w:b/>
                <w:bCs/>
              </w:rPr>
            </w:pPr>
            <w:r>
              <w:rPr>
                <w:b/>
                <w:bCs/>
              </w:rPr>
              <w:t>Duration</w:t>
            </w:r>
          </w:p>
        </w:tc>
      </w:tr>
      <w:tr w:rsidR="005901FE" w14:paraId="7B285807" w14:textId="77777777" w:rsidTr="00DF5076">
        <w:tc>
          <w:tcPr>
            <w:tcW w:w="2337" w:type="dxa"/>
          </w:tcPr>
          <w:p w14:paraId="527DAD66" w14:textId="77777777" w:rsidR="005901FE" w:rsidRDefault="005901FE" w:rsidP="00DF5076">
            <w:pPr>
              <w:pStyle w:val="NormalWeb"/>
              <w:spacing w:before="0" w:beforeAutospacing="0" w:after="0" w:afterAutospacing="0" w:line="480" w:lineRule="auto"/>
            </w:pPr>
            <w:r>
              <w:t>Visit 1</w:t>
            </w:r>
          </w:p>
        </w:tc>
        <w:tc>
          <w:tcPr>
            <w:tcW w:w="2337" w:type="dxa"/>
          </w:tcPr>
          <w:p w14:paraId="3A720B08" w14:textId="77777777" w:rsidR="005901FE" w:rsidRDefault="005901FE" w:rsidP="00DF5076">
            <w:pPr>
              <w:pStyle w:val="NormalWeb"/>
              <w:spacing w:before="0" w:beforeAutospacing="0" w:after="0" w:afterAutospacing="0"/>
            </w:pPr>
            <w:r>
              <w:t>Preliminary Interviews</w:t>
            </w:r>
          </w:p>
        </w:tc>
        <w:tc>
          <w:tcPr>
            <w:tcW w:w="2338" w:type="dxa"/>
          </w:tcPr>
          <w:p w14:paraId="441DF7BD" w14:textId="77777777" w:rsidR="005901FE" w:rsidRDefault="005901FE" w:rsidP="00DF5076">
            <w:pPr>
              <w:pStyle w:val="NormalWeb"/>
              <w:spacing w:before="0" w:beforeAutospacing="0" w:after="0" w:afterAutospacing="0" w:line="480" w:lineRule="auto"/>
            </w:pPr>
            <w:r>
              <w:t>Zoom</w:t>
            </w:r>
          </w:p>
        </w:tc>
        <w:tc>
          <w:tcPr>
            <w:tcW w:w="2338" w:type="dxa"/>
          </w:tcPr>
          <w:p w14:paraId="4CB5F297" w14:textId="77777777" w:rsidR="005901FE" w:rsidRDefault="005901FE" w:rsidP="00DF5076">
            <w:pPr>
              <w:pStyle w:val="NormalWeb"/>
              <w:spacing w:before="0" w:beforeAutospacing="0" w:after="0" w:afterAutospacing="0" w:line="480" w:lineRule="auto"/>
            </w:pPr>
            <w:r>
              <w:t>20-30 minutes each</w:t>
            </w:r>
          </w:p>
        </w:tc>
      </w:tr>
      <w:tr w:rsidR="005901FE" w14:paraId="667A0AE2" w14:textId="77777777" w:rsidTr="00DF5076">
        <w:tc>
          <w:tcPr>
            <w:tcW w:w="2337" w:type="dxa"/>
          </w:tcPr>
          <w:p w14:paraId="55C60831" w14:textId="77777777" w:rsidR="005901FE" w:rsidRDefault="005901FE" w:rsidP="00DF5076">
            <w:pPr>
              <w:pStyle w:val="NormalWeb"/>
              <w:spacing w:before="0" w:beforeAutospacing="0" w:after="0" w:afterAutospacing="0" w:line="480" w:lineRule="auto"/>
            </w:pPr>
            <w:r>
              <w:t>Visit 2</w:t>
            </w:r>
          </w:p>
        </w:tc>
        <w:tc>
          <w:tcPr>
            <w:tcW w:w="2337" w:type="dxa"/>
          </w:tcPr>
          <w:p w14:paraId="29351F30" w14:textId="77777777" w:rsidR="005901FE" w:rsidRDefault="005901FE" w:rsidP="00DF5076">
            <w:pPr>
              <w:pStyle w:val="NormalWeb"/>
              <w:spacing w:before="0" w:beforeAutospacing="0" w:after="0" w:afterAutospacing="0"/>
            </w:pPr>
            <w:r>
              <w:t>Meeting Observation 1</w:t>
            </w:r>
          </w:p>
        </w:tc>
        <w:tc>
          <w:tcPr>
            <w:tcW w:w="2338" w:type="dxa"/>
          </w:tcPr>
          <w:p w14:paraId="75FA30AD" w14:textId="77777777" w:rsidR="005901FE" w:rsidRDefault="005901FE" w:rsidP="00DF5076">
            <w:pPr>
              <w:pStyle w:val="NormalWeb"/>
              <w:spacing w:before="0" w:beforeAutospacing="0" w:after="0" w:afterAutospacing="0"/>
            </w:pPr>
            <w:r>
              <w:t xml:space="preserve">Microsoft Teams or </w:t>
            </w:r>
            <w:proofErr w:type="gramStart"/>
            <w:r>
              <w:t>Zoom</w:t>
            </w:r>
            <w:proofErr w:type="gramEnd"/>
          </w:p>
        </w:tc>
        <w:tc>
          <w:tcPr>
            <w:tcW w:w="2338" w:type="dxa"/>
          </w:tcPr>
          <w:p w14:paraId="1A2A5E8D" w14:textId="77777777" w:rsidR="005901FE" w:rsidRDefault="005901FE" w:rsidP="00DF5076">
            <w:pPr>
              <w:pStyle w:val="NormalWeb"/>
              <w:spacing w:before="0" w:beforeAutospacing="0" w:after="0" w:afterAutospacing="0" w:line="480" w:lineRule="auto"/>
            </w:pPr>
            <w:r>
              <w:t>30-45 minutes</w:t>
            </w:r>
          </w:p>
        </w:tc>
      </w:tr>
      <w:tr w:rsidR="005901FE" w14:paraId="2DA03E59" w14:textId="77777777" w:rsidTr="00DF5076">
        <w:tc>
          <w:tcPr>
            <w:tcW w:w="2337" w:type="dxa"/>
          </w:tcPr>
          <w:p w14:paraId="73005AC3" w14:textId="77777777" w:rsidR="005901FE" w:rsidRDefault="005901FE" w:rsidP="00DF5076">
            <w:pPr>
              <w:pStyle w:val="NormalWeb"/>
              <w:spacing w:before="0" w:beforeAutospacing="0" w:after="0" w:afterAutospacing="0" w:line="480" w:lineRule="auto"/>
            </w:pPr>
            <w:r>
              <w:t>Visit 3</w:t>
            </w:r>
          </w:p>
        </w:tc>
        <w:tc>
          <w:tcPr>
            <w:tcW w:w="2337" w:type="dxa"/>
          </w:tcPr>
          <w:p w14:paraId="6FA6E2CC" w14:textId="77777777" w:rsidR="005901FE" w:rsidRDefault="005901FE" w:rsidP="00DF5076">
            <w:pPr>
              <w:pStyle w:val="NormalWeb"/>
              <w:spacing w:before="0" w:beforeAutospacing="0" w:after="0" w:afterAutospacing="0"/>
            </w:pPr>
            <w:r>
              <w:t>Meeting Observation 2</w:t>
            </w:r>
          </w:p>
        </w:tc>
        <w:tc>
          <w:tcPr>
            <w:tcW w:w="2338" w:type="dxa"/>
          </w:tcPr>
          <w:p w14:paraId="7057A4F7" w14:textId="77777777" w:rsidR="005901FE" w:rsidRDefault="005901FE" w:rsidP="00DF5076">
            <w:pPr>
              <w:pStyle w:val="NormalWeb"/>
              <w:spacing w:before="0" w:beforeAutospacing="0" w:after="0" w:afterAutospacing="0"/>
            </w:pPr>
            <w:r>
              <w:t xml:space="preserve">Microsoft Teams or </w:t>
            </w:r>
            <w:proofErr w:type="gramStart"/>
            <w:r>
              <w:t>Zoom</w:t>
            </w:r>
            <w:proofErr w:type="gramEnd"/>
          </w:p>
        </w:tc>
        <w:tc>
          <w:tcPr>
            <w:tcW w:w="2338" w:type="dxa"/>
          </w:tcPr>
          <w:p w14:paraId="6D60977B" w14:textId="77777777" w:rsidR="005901FE" w:rsidRDefault="005901FE" w:rsidP="00DF5076">
            <w:pPr>
              <w:pStyle w:val="NormalWeb"/>
              <w:spacing w:before="0" w:beforeAutospacing="0" w:after="0" w:afterAutospacing="0" w:line="480" w:lineRule="auto"/>
            </w:pPr>
            <w:r>
              <w:t>30-45 minutes</w:t>
            </w:r>
          </w:p>
        </w:tc>
      </w:tr>
      <w:tr w:rsidR="005901FE" w14:paraId="2569A7F0" w14:textId="77777777" w:rsidTr="00DF5076">
        <w:tc>
          <w:tcPr>
            <w:tcW w:w="2337" w:type="dxa"/>
          </w:tcPr>
          <w:p w14:paraId="7784AF20" w14:textId="77777777" w:rsidR="005901FE" w:rsidRDefault="005901FE" w:rsidP="00DF5076">
            <w:pPr>
              <w:pStyle w:val="NormalWeb"/>
              <w:spacing w:before="0" w:beforeAutospacing="0" w:after="0" w:afterAutospacing="0" w:line="480" w:lineRule="auto"/>
            </w:pPr>
            <w:r>
              <w:t>Visit 4</w:t>
            </w:r>
          </w:p>
        </w:tc>
        <w:tc>
          <w:tcPr>
            <w:tcW w:w="2337" w:type="dxa"/>
          </w:tcPr>
          <w:p w14:paraId="383F53D0" w14:textId="77777777" w:rsidR="005901FE" w:rsidRDefault="005901FE" w:rsidP="00DF5076">
            <w:pPr>
              <w:pStyle w:val="NormalWeb"/>
              <w:spacing w:before="0" w:beforeAutospacing="0" w:after="0" w:afterAutospacing="0"/>
            </w:pPr>
            <w:r>
              <w:t>Meeting Observation 3</w:t>
            </w:r>
          </w:p>
        </w:tc>
        <w:tc>
          <w:tcPr>
            <w:tcW w:w="2338" w:type="dxa"/>
          </w:tcPr>
          <w:p w14:paraId="707F2FB2" w14:textId="77777777" w:rsidR="005901FE" w:rsidRDefault="005901FE" w:rsidP="00DF5076">
            <w:pPr>
              <w:pStyle w:val="NormalWeb"/>
              <w:spacing w:before="0" w:beforeAutospacing="0" w:after="0" w:afterAutospacing="0"/>
            </w:pPr>
            <w:r>
              <w:t xml:space="preserve">Microsoft Teams or </w:t>
            </w:r>
            <w:proofErr w:type="gramStart"/>
            <w:r>
              <w:t>Zoom</w:t>
            </w:r>
            <w:proofErr w:type="gramEnd"/>
          </w:p>
        </w:tc>
        <w:tc>
          <w:tcPr>
            <w:tcW w:w="2338" w:type="dxa"/>
          </w:tcPr>
          <w:p w14:paraId="5A55B766" w14:textId="77777777" w:rsidR="005901FE" w:rsidRDefault="005901FE" w:rsidP="00DF5076">
            <w:pPr>
              <w:pStyle w:val="NormalWeb"/>
              <w:spacing w:before="0" w:beforeAutospacing="0" w:after="0" w:afterAutospacing="0" w:line="480" w:lineRule="auto"/>
            </w:pPr>
            <w:r>
              <w:t>30-45 minutes</w:t>
            </w:r>
          </w:p>
        </w:tc>
      </w:tr>
      <w:tr w:rsidR="005901FE" w14:paraId="6C445378" w14:textId="77777777" w:rsidTr="00DF5076">
        <w:tc>
          <w:tcPr>
            <w:tcW w:w="2337" w:type="dxa"/>
          </w:tcPr>
          <w:p w14:paraId="615C5A88" w14:textId="77777777" w:rsidR="005901FE" w:rsidRDefault="005901FE" w:rsidP="00DF5076">
            <w:pPr>
              <w:pStyle w:val="NormalWeb"/>
              <w:spacing w:before="0" w:beforeAutospacing="0" w:after="0" w:afterAutospacing="0" w:line="480" w:lineRule="auto"/>
            </w:pPr>
            <w:r>
              <w:t>Visit 5</w:t>
            </w:r>
          </w:p>
        </w:tc>
        <w:tc>
          <w:tcPr>
            <w:tcW w:w="2337" w:type="dxa"/>
          </w:tcPr>
          <w:p w14:paraId="2F0A0406" w14:textId="77777777" w:rsidR="005901FE" w:rsidRDefault="005901FE" w:rsidP="00DF5076">
            <w:pPr>
              <w:pStyle w:val="NormalWeb"/>
              <w:spacing w:before="0" w:beforeAutospacing="0" w:after="0" w:afterAutospacing="0"/>
            </w:pPr>
            <w:r>
              <w:t>Meeting Observation 4</w:t>
            </w:r>
          </w:p>
        </w:tc>
        <w:tc>
          <w:tcPr>
            <w:tcW w:w="2338" w:type="dxa"/>
          </w:tcPr>
          <w:p w14:paraId="2E49343F" w14:textId="77777777" w:rsidR="005901FE" w:rsidRDefault="005901FE" w:rsidP="00DF5076">
            <w:pPr>
              <w:pStyle w:val="NormalWeb"/>
              <w:spacing w:before="0" w:beforeAutospacing="0" w:after="0" w:afterAutospacing="0"/>
            </w:pPr>
            <w:r>
              <w:t xml:space="preserve">Microsoft Teams or </w:t>
            </w:r>
            <w:proofErr w:type="gramStart"/>
            <w:r>
              <w:t>Zoom</w:t>
            </w:r>
            <w:proofErr w:type="gramEnd"/>
          </w:p>
        </w:tc>
        <w:tc>
          <w:tcPr>
            <w:tcW w:w="2338" w:type="dxa"/>
          </w:tcPr>
          <w:p w14:paraId="4966151A" w14:textId="77777777" w:rsidR="005901FE" w:rsidRDefault="005901FE" w:rsidP="00DF5076">
            <w:pPr>
              <w:pStyle w:val="NormalWeb"/>
              <w:spacing w:before="0" w:beforeAutospacing="0" w:after="0" w:afterAutospacing="0" w:line="480" w:lineRule="auto"/>
            </w:pPr>
            <w:r>
              <w:t>30-45 minutes</w:t>
            </w:r>
          </w:p>
        </w:tc>
      </w:tr>
      <w:tr w:rsidR="005901FE" w14:paraId="70FA53DC" w14:textId="77777777" w:rsidTr="00DF5076">
        <w:tc>
          <w:tcPr>
            <w:tcW w:w="2337" w:type="dxa"/>
          </w:tcPr>
          <w:p w14:paraId="1443184F" w14:textId="77777777" w:rsidR="005901FE" w:rsidRDefault="005901FE" w:rsidP="00DF5076">
            <w:pPr>
              <w:pStyle w:val="NormalWeb"/>
              <w:spacing w:before="0" w:beforeAutospacing="0" w:after="0" w:afterAutospacing="0" w:line="480" w:lineRule="auto"/>
            </w:pPr>
            <w:r>
              <w:t>Visit 6</w:t>
            </w:r>
          </w:p>
        </w:tc>
        <w:tc>
          <w:tcPr>
            <w:tcW w:w="2337" w:type="dxa"/>
          </w:tcPr>
          <w:p w14:paraId="6D084FF6" w14:textId="77777777" w:rsidR="005901FE" w:rsidRDefault="005901FE" w:rsidP="00DF5076">
            <w:pPr>
              <w:pStyle w:val="NormalWeb"/>
              <w:spacing w:before="0" w:beforeAutospacing="0" w:after="0" w:afterAutospacing="0"/>
            </w:pPr>
            <w:r>
              <w:t>Follow-Up Interviews</w:t>
            </w:r>
          </w:p>
        </w:tc>
        <w:tc>
          <w:tcPr>
            <w:tcW w:w="2338" w:type="dxa"/>
          </w:tcPr>
          <w:p w14:paraId="72F07239" w14:textId="77777777" w:rsidR="005901FE" w:rsidRDefault="005901FE" w:rsidP="00DF5076">
            <w:pPr>
              <w:pStyle w:val="NormalWeb"/>
              <w:spacing w:before="0" w:beforeAutospacing="0" w:after="0" w:afterAutospacing="0" w:line="480" w:lineRule="auto"/>
            </w:pPr>
            <w:r>
              <w:t>Zoom</w:t>
            </w:r>
          </w:p>
        </w:tc>
        <w:tc>
          <w:tcPr>
            <w:tcW w:w="2338" w:type="dxa"/>
          </w:tcPr>
          <w:p w14:paraId="0D5AD717" w14:textId="77777777" w:rsidR="005901FE" w:rsidRDefault="005901FE" w:rsidP="00DF5076">
            <w:pPr>
              <w:pStyle w:val="NormalWeb"/>
              <w:spacing w:before="0" w:beforeAutospacing="0" w:after="0" w:afterAutospacing="0" w:line="480" w:lineRule="auto"/>
            </w:pPr>
            <w:r>
              <w:t>20-30 minutes each</w:t>
            </w:r>
          </w:p>
        </w:tc>
      </w:tr>
    </w:tbl>
    <w:p w14:paraId="3DF6C557" w14:textId="77777777" w:rsidR="005901FE" w:rsidRPr="00635908" w:rsidRDefault="005901FE" w:rsidP="005901FE">
      <w:pPr>
        <w:pStyle w:val="NormalWeb"/>
        <w:spacing w:before="0" w:beforeAutospacing="0" w:after="0" w:afterAutospacing="0" w:line="480" w:lineRule="auto"/>
      </w:pPr>
      <w:r w:rsidRPr="00635908">
        <w:rPr>
          <w:b/>
          <w:bCs/>
        </w:rPr>
        <w:lastRenderedPageBreak/>
        <w:t>Materials</w:t>
      </w:r>
    </w:p>
    <w:p w14:paraId="3EFD7B43" w14:textId="77777777" w:rsidR="005901FE" w:rsidRDefault="005901FE" w:rsidP="005901FE">
      <w:pPr>
        <w:pStyle w:val="NormalWeb"/>
        <w:spacing w:before="0" w:beforeAutospacing="0" w:after="0" w:afterAutospacing="0" w:line="480" w:lineRule="auto"/>
      </w:pPr>
      <w:r w:rsidRPr="00635908">
        <w:rPr>
          <w:b/>
          <w:bCs/>
        </w:rPr>
        <w:t>        </w:t>
      </w:r>
      <w:r w:rsidRPr="00635908">
        <w:rPr>
          <w:rStyle w:val="apple-tab-span"/>
          <w:rFonts w:eastAsiaTheme="majorEastAsia"/>
          <w:b/>
          <w:bCs/>
        </w:rPr>
        <w:tab/>
      </w:r>
      <w:r w:rsidRPr="00635908">
        <w:t xml:space="preserve">For my preliminary interviews, I put together an interview guide (Appendix A) with comprehensive questions that inquired about each participant’s understanding of what transparency meant to them on an individual level. </w:t>
      </w:r>
      <w:r>
        <w:t xml:space="preserve">I began these interviews by trying to gain an understanding of any communication dilemmas or problems that participants previously noticed within their respective groups. I then moved into asking about participants’ understandings of what it means to be transparent in these small group contexts. </w:t>
      </w:r>
      <w:r w:rsidRPr="00635908">
        <w:t>These interviews</w:t>
      </w:r>
      <w:r>
        <w:t xml:space="preserve"> ranged from 20-30 minutes in length,</w:t>
      </w:r>
      <w:r w:rsidRPr="00635908">
        <w:t xml:space="preserve"> took place on Zoom</w:t>
      </w:r>
      <w:r>
        <w:t>,</w:t>
      </w:r>
      <w:r w:rsidRPr="00635908">
        <w:t xml:space="preserve"> and were recorded and transcribed for later reference and analysis. </w:t>
      </w:r>
    </w:p>
    <w:p w14:paraId="1D6E9F52" w14:textId="639080A2" w:rsidR="005901FE" w:rsidRDefault="005901FE" w:rsidP="005901FE">
      <w:pPr>
        <w:pStyle w:val="NormalWeb"/>
        <w:spacing w:before="0" w:beforeAutospacing="0" w:after="0" w:afterAutospacing="0" w:line="480" w:lineRule="auto"/>
        <w:ind w:firstLine="720"/>
      </w:pPr>
      <w:r w:rsidRPr="00635908">
        <w:t xml:space="preserve">Meeting observations also took place on Zoom, but were not recorded, and data was collected through ethnographic note-taking techniques. During meeting observations, I </w:t>
      </w:r>
      <w:r>
        <w:t>paid attention to communication cues I felt might be associated with transparency based on the definitions of transparency I had gleaned from participants in my preliminary interviews. I also paid attention to the general dynamics at play in each group. For example, one group had a little more structure to their meetings while the other had a dynamic that felt much more fluid and adaptive. I used the fieldnotes taken from my observations and data collected from my preliminary interviews to then construct a set of interview questions that was used for follow-up interviews</w:t>
      </w:r>
      <w:r w:rsidR="002E57EE">
        <w:t>.</w:t>
      </w:r>
    </w:p>
    <w:p w14:paraId="37E2C86F" w14:textId="77777777" w:rsidR="005901FE" w:rsidRPr="00635908" w:rsidRDefault="005901FE" w:rsidP="005901FE">
      <w:pPr>
        <w:pStyle w:val="NormalWeb"/>
        <w:spacing w:before="0" w:beforeAutospacing="0" w:after="0" w:afterAutospacing="0" w:line="480" w:lineRule="auto"/>
        <w:ind w:firstLine="720"/>
      </w:pPr>
      <w:r>
        <w:t xml:space="preserve">Follow-up interviews were scheduled for the week after my meeting observations finished. After completing my meeting observations and evaluating the data from my fieldnotes in combination with the data collected from my preliminary interview transcripts, I put together another Interview Guide (Appendix B) with questions that were focused on specific practices and dynamics I had observed in each respective group. In addition to asking questions that </w:t>
      </w:r>
      <w:r>
        <w:lastRenderedPageBreak/>
        <w:t xml:space="preserve">revolved around communication practices and dynamics gathered from observation and data, I also made it a point to ask questions about each individuals’ perspective on meetings as a cultural corporate site where this kind of communication takes place. Follow-up </w:t>
      </w:r>
      <w:r w:rsidRPr="00635908">
        <w:t xml:space="preserve">interviews also took place on Zoom, </w:t>
      </w:r>
      <w:r>
        <w:t xml:space="preserve">ranged between 20-30 minutes in length, </w:t>
      </w:r>
      <w:r w:rsidRPr="00635908">
        <w:t>and</w:t>
      </w:r>
      <w:r>
        <w:t>,</w:t>
      </w:r>
      <w:r w:rsidRPr="00635908">
        <w:t xml:space="preserve"> similar to preliminary interviews</w:t>
      </w:r>
      <w:r>
        <w:t>,</w:t>
      </w:r>
      <w:r w:rsidRPr="00635908">
        <w:t xml:space="preserve"> were recorded for transcription for </w:t>
      </w:r>
      <w:r>
        <w:t xml:space="preserve">data analysis. </w:t>
      </w:r>
    </w:p>
    <w:p w14:paraId="12301448" w14:textId="77777777" w:rsidR="005901FE" w:rsidRPr="00635908" w:rsidRDefault="005901FE" w:rsidP="005901FE">
      <w:pPr>
        <w:pStyle w:val="NormalWeb"/>
        <w:spacing w:before="0" w:beforeAutospacing="0" w:after="0" w:afterAutospacing="0" w:line="480" w:lineRule="auto"/>
      </w:pPr>
      <w:r w:rsidRPr="00635908">
        <w:rPr>
          <w:b/>
          <w:bCs/>
        </w:rPr>
        <w:t>Analysis</w:t>
      </w:r>
    </w:p>
    <w:p w14:paraId="5986CC58" w14:textId="77777777" w:rsidR="005901FE" w:rsidRDefault="005901FE" w:rsidP="005901FE">
      <w:pPr>
        <w:pStyle w:val="NormalWeb"/>
        <w:spacing w:before="0" w:beforeAutospacing="0" w:after="0" w:afterAutospacing="0" w:line="480" w:lineRule="auto"/>
        <w:rPr>
          <w:rStyle w:val="apple-tab-span"/>
          <w:rFonts w:eastAsiaTheme="majorEastAsia"/>
        </w:rPr>
      </w:pPr>
      <w:r w:rsidRPr="00635908">
        <w:t>        </w:t>
      </w:r>
      <w:r w:rsidRPr="00635908">
        <w:rPr>
          <w:rStyle w:val="apple-tab-span"/>
          <w:rFonts w:eastAsiaTheme="majorEastAsia"/>
        </w:rPr>
        <w:tab/>
      </w:r>
      <w:r>
        <w:rPr>
          <w:rStyle w:val="apple-tab-span"/>
          <w:rFonts w:eastAsiaTheme="majorEastAsia"/>
        </w:rPr>
        <w:t xml:space="preserve">For my data analysis, I used Craig and Tracy’s (2021) </w:t>
      </w:r>
      <w:r w:rsidRPr="002B2F08">
        <w:rPr>
          <w:rStyle w:val="apple-tab-span"/>
          <w:rFonts w:eastAsiaTheme="majorEastAsia"/>
          <w:i/>
          <w:iCs/>
        </w:rPr>
        <w:t>Grounded Practical Theory (GPT)</w:t>
      </w:r>
      <w:r>
        <w:rPr>
          <w:rStyle w:val="apple-tab-span"/>
          <w:rFonts w:eastAsiaTheme="majorEastAsia"/>
        </w:rPr>
        <w:t xml:space="preserve"> as my framework. </w:t>
      </w:r>
      <w:r>
        <w:rPr>
          <w:rStyle w:val="apple-tab-span"/>
          <w:rFonts w:eastAsiaTheme="majorEastAsia"/>
          <w:i/>
          <w:iCs/>
        </w:rPr>
        <w:t xml:space="preserve">Grounded Practical Theory </w:t>
      </w:r>
      <w:r>
        <w:rPr>
          <w:rStyle w:val="apple-tab-span"/>
          <w:rFonts w:eastAsiaTheme="majorEastAsia"/>
        </w:rPr>
        <w:t xml:space="preserve">is defined “as a method to address communication problems by generating ideas about how to act wisely in situations that present tensions and dilemmas” (Craig &amp; Tracy, 2021, p. 13). In other words, GPT evaluates what individuals think </w:t>
      </w:r>
      <w:r>
        <w:rPr>
          <w:rStyle w:val="apple-tab-span"/>
          <w:rFonts w:eastAsiaTheme="majorEastAsia"/>
          <w:i/>
          <w:iCs/>
        </w:rPr>
        <w:t xml:space="preserve">ought </w:t>
      </w:r>
      <w:r>
        <w:rPr>
          <w:rStyle w:val="apple-tab-span"/>
          <w:rFonts w:eastAsiaTheme="majorEastAsia"/>
        </w:rPr>
        <w:t xml:space="preserve">to be happening in comparison with what actually </w:t>
      </w:r>
      <w:r w:rsidRPr="00713DFC">
        <w:rPr>
          <w:rStyle w:val="apple-tab-span"/>
          <w:rFonts w:eastAsiaTheme="majorEastAsia"/>
          <w:i/>
          <w:iCs/>
        </w:rPr>
        <w:t>is</w:t>
      </w:r>
      <w:r>
        <w:rPr>
          <w:rStyle w:val="apple-tab-span"/>
          <w:rFonts w:eastAsiaTheme="majorEastAsia"/>
        </w:rPr>
        <w:t xml:space="preserve"> happening in situated communication contexts. The focus of GPT related research is on the dissonance between communication ideals and communicative realities. By comparing and contrasting these two alternatives in juxtaposition with each other, researchers use GPT in an effort to look at what sort of dilemmas and tensions arise within specific localized contexts. Generally, GPT aims to reconstruct communication practices at three different levels. The first level is giving attention to identifying a given practices problems, dilemmas, and/or tensions. From there, the second level is pinpointing techniques or strategies that are used to mitigate the dilemmas and tensions that arise in these contexts. Finally, the third step of GPT encompasses identifying the actual disconnect between what people think should or what people desire to happen in certain localized settings and what actually is happening in these localized settings (Craig &amp; Tracy, 2021). </w:t>
      </w:r>
    </w:p>
    <w:p w14:paraId="235A4308" w14:textId="77777777" w:rsidR="005901FE" w:rsidRDefault="005901FE" w:rsidP="005901FE">
      <w:pPr>
        <w:pStyle w:val="NormalWeb"/>
        <w:spacing w:before="0" w:beforeAutospacing="0" w:after="0" w:afterAutospacing="0" w:line="480" w:lineRule="auto"/>
        <w:rPr>
          <w:rStyle w:val="apple-tab-span"/>
          <w:rFonts w:eastAsiaTheme="majorEastAsia"/>
        </w:rPr>
      </w:pPr>
      <w:r>
        <w:rPr>
          <w:rStyle w:val="apple-tab-span"/>
          <w:rFonts w:eastAsiaTheme="majorEastAsia"/>
        </w:rPr>
        <w:tab/>
        <w:t xml:space="preserve">The first piece of data I analyzed were the transcripts taken from preliminary individual interviews with each team member. I had two main goals in these preliminary interviews. As </w:t>
      </w:r>
      <w:r>
        <w:rPr>
          <w:rStyle w:val="apple-tab-span"/>
          <w:rFonts w:eastAsiaTheme="majorEastAsia"/>
        </w:rPr>
        <w:lastRenderedPageBreak/>
        <w:t xml:space="preserve">mentioned previously, my first goal in this primary section of research was to get an understanding for areas of potential communication disconnect (or dilemmas; Craig &amp; Tracy, 2021) that individuals perceived within their localized group dynamic. My second goal was to gain insight into each individual’s understanding of what transparent communication meant to them and how they viewed transparent communication as a potential source of dilemma between them and their group members. Thus, this first step of data analysis falls in line with the first level of GPT: identifying the tensions or dilemmas inherent in transparent communication within a small group setting. </w:t>
      </w:r>
    </w:p>
    <w:p w14:paraId="58CA556F" w14:textId="77777777" w:rsidR="005901FE" w:rsidRDefault="005901FE" w:rsidP="005901FE">
      <w:pPr>
        <w:pStyle w:val="NormalWeb"/>
        <w:spacing w:before="0" w:beforeAutospacing="0" w:after="0" w:afterAutospacing="0" w:line="480" w:lineRule="auto"/>
        <w:rPr>
          <w:rStyle w:val="apple-tab-span"/>
          <w:rFonts w:eastAsiaTheme="majorEastAsia"/>
        </w:rPr>
      </w:pPr>
      <w:r>
        <w:rPr>
          <w:rStyle w:val="apple-tab-span"/>
          <w:rFonts w:eastAsiaTheme="majorEastAsia"/>
        </w:rPr>
        <w:tab/>
        <w:t xml:space="preserve">The second piece of data I analyzed were the fieldnotes from my meeting observations. As I have previously mentioned, these meetings were not recorded due to confidentiality reasons. However, I kept track of my observations via extensive field notes for each individual meeting. My goal in these meeting observations was to pay attention to what I felt was happening in the moment and note any specific communicative indicators (such as context cues, affirmative statements, and follow-up questions) I felt might be relevant to practices that produced transparency. These meeting observations allowed me to focus on the second level of GPT: pinpointing communicative techniques or practices that were occurring in real time as a way to navigate the tensions or dilemmas identified by individuals in preliminary interviews. </w:t>
      </w:r>
    </w:p>
    <w:p w14:paraId="653C60C2" w14:textId="539B2C02" w:rsidR="005901FE" w:rsidRDefault="005901FE" w:rsidP="005901FE">
      <w:pPr>
        <w:pStyle w:val="NormalWeb"/>
        <w:spacing w:before="0" w:beforeAutospacing="0" w:after="0" w:afterAutospacing="0" w:line="480" w:lineRule="auto"/>
        <w:ind w:firstLine="720"/>
        <w:rPr>
          <w:rStyle w:val="apple-tab-span"/>
          <w:rFonts w:eastAsiaTheme="majorEastAsia"/>
        </w:rPr>
      </w:pPr>
      <w:r>
        <w:rPr>
          <w:rStyle w:val="apple-tab-span"/>
          <w:rFonts w:eastAsiaTheme="majorEastAsia"/>
        </w:rPr>
        <w:t xml:space="preserve">Additionally, I feel it is important to note that one theme that emerged during my meeting observations relied on more of a “feeling” as an observer </w:t>
      </w:r>
      <w:r w:rsidR="0008530D">
        <w:rPr>
          <w:rStyle w:val="apple-tab-span"/>
          <w:rFonts w:eastAsiaTheme="majorEastAsia"/>
        </w:rPr>
        <w:t>(</w:t>
      </w:r>
      <w:r>
        <w:rPr>
          <w:rStyle w:val="apple-tab-span"/>
          <w:rFonts w:eastAsiaTheme="majorEastAsia"/>
        </w:rPr>
        <w:t>as opposed to identification of an actual distinct or tangible communication practice</w:t>
      </w:r>
      <w:r w:rsidR="0008530D">
        <w:rPr>
          <w:rStyle w:val="apple-tab-span"/>
          <w:rFonts w:eastAsiaTheme="majorEastAsia"/>
        </w:rPr>
        <w:t>)</w:t>
      </w:r>
      <w:r>
        <w:rPr>
          <w:rStyle w:val="apple-tab-span"/>
          <w:rFonts w:eastAsiaTheme="majorEastAsia"/>
        </w:rPr>
        <w:t xml:space="preserve">. One thing that I observed right away was how the dynamics of each respective group “felt” to me as a researcher. For example, Company #1 “felt” much more formal and structured throughout the tenure of my observations, whereas Company #2 “felt” much more comfortable, free-flowing, and vibrant. I feel that this distinction </w:t>
      </w:r>
      <w:r>
        <w:rPr>
          <w:rStyle w:val="apple-tab-span"/>
          <w:rFonts w:eastAsiaTheme="majorEastAsia"/>
        </w:rPr>
        <w:lastRenderedPageBreak/>
        <w:t xml:space="preserve">is important to acknowledge and recognize as it is ultimately what led me to focus on certain aspects of data in my final analysis. </w:t>
      </w:r>
    </w:p>
    <w:p w14:paraId="267222A9" w14:textId="70317C73" w:rsidR="00800CD5" w:rsidRPr="00BE0B27" w:rsidRDefault="005901FE" w:rsidP="00BE0B27">
      <w:pPr>
        <w:pStyle w:val="NormalWeb"/>
        <w:spacing w:before="0" w:beforeAutospacing="0" w:after="0" w:afterAutospacing="0" w:line="480" w:lineRule="auto"/>
        <w:ind w:firstLine="720"/>
        <w:rPr>
          <w:rFonts w:eastAsiaTheme="majorEastAsia"/>
        </w:rPr>
      </w:pPr>
      <w:r>
        <w:rPr>
          <w:rStyle w:val="apple-tab-span"/>
          <w:rFonts w:eastAsiaTheme="majorEastAsia"/>
        </w:rPr>
        <w:t>The third and final piece of data I analyzed were the transcripts taken from my follow-up interviews with individual team members. The goal of my follow-up interviews was to reflect on my fieldnotes from my meeting observations and inquire about the meeting as a cultural site for this kind of communication. I first asked participants about whether or not they saw the certain dynamics and practices I observed as something their groups engaged in, and then took it one step further by asking whether or not they saw these practices as things that worked to help or hinder transparency. The second half of</w:t>
      </w:r>
      <w:r w:rsidR="00B27E7A">
        <w:rPr>
          <w:rStyle w:val="apple-tab-span"/>
          <w:rFonts w:eastAsiaTheme="majorEastAsia"/>
        </w:rPr>
        <w:t xml:space="preserve"> follow-up interviews</w:t>
      </w:r>
      <w:r>
        <w:rPr>
          <w:rStyle w:val="apple-tab-span"/>
          <w:rFonts w:eastAsiaTheme="majorEastAsia"/>
        </w:rPr>
        <w:t xml:space="preserve"> </w:t>
      </w:r>
      <w:r w:rsidR="00B27E7A">
        <w:rPr>
          <w:rStyle w:val="apple-tab-span"/>
          <w:rFonts w:eastAsiaTheme="majorEastAsia"/>
        </w:rPr>
        <w:t>were</w:t>
      </w:r>
      <w:r>
        <w:rPr>
          <w:rStyle w:val="apple-tab-span"/>
          <w:rFonts w:eastAsiaTheme="majorEastAsia"/>
        </w:rPr>
        <w:t xml:space="preserve"> focused more on meetings and how participants felt like meetings worked to accomplish transparency between them and their team members. This second set of interviews were crucial to my data analysis and findings because through this final round of interviews, I was informed about special meetings that were not the meetings I observed but that were offshoots of problems or communication disconnects I observed from the meetings I was present in. I elaborate further on this in the next chapter. Thus, although I do not have a final “answer” for this third level of communication presented in the GPT framework, this final set of data analysis did allow for me to identify where the disconnect and dilemma lives in what </w:t>
      </w:r>
      <w:r>
        <w:rPr>
          <w:rStyle w:val="apple-tab-span"/>
          <w:rFonts w:eastAsiaTheme="majorEastAsia"/>
          <w:i/>
          <w:iCs/>
        </w:rPr>
        <w:t>feels</w:t>
      </w:r>
      <w:r>
        <w:rPr>
          <w:rStyle w:val="apple-tab-span"/>
          <w:rFonts w:eastAsiaTheme="majorEastAsia"/>
        </w:rPr>
        <w:t xml:space="preserve"> like transparency versus what actually </w:t>
      </w:r>
      <w:r>
        <w:rPr>
          <w:rStyle w:val="apple-tab-span"/>
          <w:rFonts w:eastAsiaTheme="majorEastAsia"/>
          <w:i/>
          <w:iCs/>
        </w:rPr>
        <w:t>produces</w:t>
      </w:r>
      <w:r>
        <w:rPr>
          <w:rStyle w:val="apple-tab-span"/>
          <w:rFonts w:eastAsiaTheme="majorEastAsia"/>
        </w:rPr>
        <w:t xml:space="preserve"> transparency. </w:t>
      </w:r>
    </w:p>
    <w:p w14:paraId="75530849" w14:textId="77777777" w:rsidR="00BB10FC" w:rsidRDefault="00BB10FC" w:rsidP="005D3085">
      <w:pPr>
        <w:spacing w:line="480" w:lineRule="auto"/>
        <w:jc w:val="center"/>
        <w:rPr>
          <w:rFonts w:ascii="Times New Roman" w:hAnsi="Times New Roman" w:cs="Times New Roman"/>
          <w:b/>
          <w:bCs/>
        </w:rPr>
      </w:pPr>
    </w:p>
    <w:p w14:paraId="63632513" w14:textId="77777777" w:rsidR="00BB10FC" w:rsidRDefault="00BB10FC" w:rsidP="005D3085">
      <w:pPr>
        <w:spacing w:line="480" w:lineRule="auto"/>
        <w:jc w:val="center"/>
        <w:rPr>
          <w:rFonts w:ascii="Times New Roman" w:hAnsi="Times New Roman" w:cs="Times New Roman"/>
          <w:b/>
          <w:bCs/>
        </w:rPr>
      </w:pPr>
    </w:p>
    <w:p w14:paraId="2FAE6C09" w14:textId="77777777" w:rsidR="00837441" w:rsidRDefault="00837441" w:rsidP="005D3085">
      <w:pPr>
        <w:spacing w:line="480" w:lineRule="auto"/>
        <w:jc w:val="center"/>
        <w:rPr>
          <w:rFonts w:ascii="Times New Roman" w:hAnsi="Times New Roman" w:cs="Times New Roman"/>
          <w:b/>
          <w:bCs/>
        </w:rPr>
      </w:pPr>
    </w:p>
    <w:p w14:paraId="522D115B" w14:textId="77777777" w:rsidR="00837441" w:rsidRDefault="00837441" w:rsidP="005D3085">
      <w:pPr>
        <w:spacing w:line="480" w:lineRule="auto"/>
        <w:jc w:val="center"/>
        <w:rPr>
          <w:rFonts w:ascii="Times New Roman" w:hAnsi="Times New Roman" w:cs="Times New Roman"/>
          <w:b/>
          <w:bCs/>
        </w:rPr>
      </w:pPr>
    </w:p>
    <w:p w14:paraId="1F20ABC5" w14:textId="77777777" w:rsidR="00BB10FC" w:rsidRDefault="00BB10FC" w:rsidP="005D3085">
      <w:pPr>
        <w:spacing w:line="480" w:lineRule="auto"/>
        <w:jc w:val="center"/>
        <w:rPr>
          <w:rFonts w:ascii="Times New Roman" w:hAnsi="Times New Roman" w:cs="Times New Roman"/>
          <w:b/>
          <w:bCs/>
        </w:rPr>
      </w:pPr>
    </w:p>
    <w:p w14:paraId="5ECDD18C" w14:textId="77777777" w:rsidR="0080082E" w:rsidRDefault="0080082E" w:rsidP="005D3085">
      <w:pPr>
        <w:spacing w:line="480" w:lineRule="auto"/>
        <w:jc w:val="center"/>
        <w:rPr>
          <w:rFonts w:ascii="Times New Roman" w:hAnsi="Times New Roman" w:cs="Times New Roman"/>
          <w:b/>
          <w:bCs/>
        </w:rPr>
      </w:pPr>
    </w:p>
    <w:p w14:paraId="275DA737" w14:textId="079EF7BB" w:rsidR="005D3085" w:rsidRPr="00BE0B27" w:rsidRDefault="005D3085" w:rsidP="005D3085">
      <w:pPr>
        <w:spacing w:line="480" w:lineRule="auto"/>
        <w:jc w:val="center"/>
        <w:rPr>
          <w:rFonts w:ascii="Times New Roman" w:hAnsi="Times New Roman" w:cs="Times New Roman"/>
        </w:rPr>
      </w:pPr>
      <w:r w:rsidRPr="00BE0B27">
        <w:rPr>
          <w:rFonts w:ascii="Times New Roman" w:hAnsi="Times New Roman" w:cs="Times New Roman"/>
          <w:b/>
          <w:bCs/>
        </w:rPr>
        <w:lastRenderedPageBreak/>
        <w:t>CHAPTER 3: FINDINGS AND ANALYSIS</w:t>
      </w:r>
    </w:p>
    <w:p w14:paraId="4EE4A406" w14:textId="4992F364" w:rsidR="005D3085" w:rsidRDefault="005D3085" w:rsidP="005D3085">
      <w:pPr>
        <w:spacing w:line="480" w:lineRule="auto"/>
        <w:rPr>
          <w:rFonts w:ascii="Times New Roman" w:hAnsi="Times New Roman" w:cs="Times New Roman"/>
        </w:rPr>
      </w:pPr>
      <w:r>
        <w:rPr>
          <w:rFonts w:ascii="Times New Roman" w:hAnsi="Times New Roman" w:cs="Times New Roman"/>
        </w:rPr>
        <w:tab/>
        <w:t xml:space="preserve">Using Craig and Tracy’s (2021) Grounded Practical Theory to analyze my fieldnotes and interview transcripts, I was able to identify a handful of transparency dilemmas that were salient for group members. Although the data </w:t>
      </w:r>
      <w:r w:rsidR="002E57EE">
        <w:rPr>
          <w:rFonts w:ascii="Times New Roman" w:hAnsi="Times New Roman" w:cs="Times New Roman"/>
        </w:rPr>
        <w:t>includes</w:t>
      </w:r>
      <w:r>
        <w:rPr>
          <w:rFonts w:ascii="Times New Roman" w:hAnsi="Times New Roman" w:cs="Times New Roman"/>
        </w:rPr>
        <w:t xml:space="preserve"> more dilemmas than discussed </w:t>
      </w:r>
      <w:r w:rsidR="00005901">
        <w:rPr>
          <w:rFonts w:ascii="Times New Roman" w:hAnsi="Times New Roman" w:cs="Times New Roman"/>
        </w:rPr>
        <w:t>in this section</w:t>
      </w:r>
      <w:r>
        <w:rPr>
          <w:rFonts w:ascii="Times New Roman" w:hAnsi="Times New Roman" w:cs="Times New Roman"/>
        </w:rPr>
        <w:t xml:space="preserve">, the two that I have chosen to focus on for the purposes of this paper are the professional identity dilemmas of </w:t>
      </w:r>
      <w:r>
        <w:rPr>
          <w:rFonts w:ascii="Times New Roman" w:hAnsi="Times New Roman" w:cs="Times New Roman"/>
          <w:i/>
          <w:iCs/>
        </w:rPr>
        <w:t>being efficient versus being a connector</w:t>
      </w:r>
      <w:r>
        <w:rPr>
          <w:rFonts w:ascii="Times New Roman" w:hAnsi="Times New Roman" w:cs="Times New Roman"/>
        </w:rPr>
        <w:t xml:space="preserve"> and </w:t>
      </w:r>
      <w:r>
        <w:rPr>
          <w:rFonts w:ascii="Times New Roman" w:hAnsi="Times New Roman" w:cs="Times New Roman"/>
          <w:i/>
          <w:iCs/>
        </w:rPr>
        <w:t>being a “helpful” team member versus being a “transparent” team member.</w:t>
      </w:r>
      <w:r>
        <w:rPr>
          <w:rFonts w:ascii="Times New Roman" w:hAnsi="Times New Roman" w:cs="Times New Roman"/>
        </w:rPr>
        <w:t xml:space="preserve"> The reason I have chosen to focus explicitly on these two dilemmas is because they felt the most layered and “messy” to me in reviewing the data. Further, when zooming out and looking at transparency from a broader vantage point, these dilemmas were the most substantial in thinking about how we can potentially attend to the tensions of transparency in future research.</w:t>
      </w:r>
    </w:p>
    <w:p w14:paraId="3475591D"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Additionally, when considering how meetings were relevant to the dilemmas I pinpointed through interview transcript data, what I actually discovered was that while everyday meetings were sites where transparency was generated, there were actually specific meetings </w:t>
      </w:r>
      <w:r>
        <w:rPr>
          <w:rFonts w:ascii="Times New Roman" w:hAnsi="Times New Roman" w:cs="Times New Roman"/>
          <w:i/>
          <w:iCs/>
        </w:rPr>
        <w:t>outside</w:t>
      </w:r>
      <w:r>
        <w:rPr>
          <w:rFonts w:ascii="Times New Roman" w:hAnsi="Times New Roman" w:cs="Times New Roman"/>
        </w:rPr>
        <w:t xml:space="preserve"> of these everyday meetings that served as a site for transparency </w:t>
      </w:r>
      <w:r>
        <w:rPr>
          <w:rFonts w:ascii="Times New Roman" w:hAnsi="Times New Roman" w:cs="Times New Roman"/>
          <w:i/>
          <w:iCs/>
        </w:rPr>
        <w:t>production</w:t>
      </w:r>
      <w:r>
        <w:rPr>
          <w:rFonts w:ascii="Times New Roman" w:hAnsi="Times New Roman" w:cs="Times New Roman"/>
        </w:rPr>
        <w:t xml:space="preserve">. Needless to say, these findings are intertwined and contingent upon one another. As expected, there is not one sole contributor or producer of transparency, or a lack thereof, in these team environments and meeting settings, but a confluence of factors that work to foster transparency as a feeling or transparency as an outcome. </w:t>
      </w:r>
    </w:p>
    <w:p w14:paraId="14E88CB2" w14:textId="787FBBCC" w:rsidR="005D3085" w:rsidRDefault="005D3085" w:rsidP="005D3085">
      <w:pPr>
        <w:spacing w:line="480" w:lineRule="auto"/>
        <w:rPr>
          <w:rFonts w:ascii="Times New Roman" w:hAnsi="Times New Roman" w:cs="Times New Roman"/>
        </w:rPr>
      </w:pPr>
      <w:r>
        <w:rPr>
          <w:rFonts w:ascii="Times New Roman" w:hAnsi="Times New Roman" w:cs="Times New Roman"/>
        </w:rPr>
        <w:tab/>
        <w:t xml:space="preserve">One thing that became apparent very early on in my research were that the two groups had </w:t>
      </w:r>
      <w:r w:rsidR="00035DA7">
        <w:rPr>
          <w:rFonts w:ascii="Times New Roman" w:hAnsi="Times New Roman" w:cs="Times New Roman"/>
        </w:rPr>
        <w:t>considerably</w:t>
      </w:r>
      <w:r>
        <w:rPr>
          <w:rFonts w:ascii="Times New Roman" w:hAnsi="Times New Roman" w:cs="Times New Roman"/>
        </w:rPr>
        <w:t xml:space="preserve"> different juxtaposing communication dynamics. When looking back on my fieldnotes from meeting observations, there is a consistent notion of Company #1 having a </w:t>
      </w:r>
      <w:r w:rsidR="008F6F3E">
        <w:rPr>
          <w:rFonts w:ascii="Times New Roman" w:hAnsi="Times New Roman" w:cs="Times New Roman"/>
        </w:rPr>
        <w:t>more</w:t>
      </w:r>
      <w:r>
        <w:rPr>
          <w:rFonts w:ascii="Times New Roman" w:hAnsi="Times New Roman" w:cs="Times New Roman"/>
        </w:rPr>
        <w:t xml:space="preserve"> deliberate and structured communication dynamic that almost had a “call-and-response” rhythm. </w:t>
      </w:r>
      <w:r>
        <w:rPr>
          <w:rFonts w:ascii="Times New Roman" w:hAnsi="Times New Roman" w:cs="Times New Roman"/>
        </w:rPr>
        <w:lastRenderedPageBreak/>
        <w:t xml:space="preserve">By contrast, the communication dynamic of Company #2 was what I referred to as being very fluid. What I mean by this is that conversations seemed to pick up right where they left off, to the point where I would sometimes wonder if they had all been on a call before the meeting I was observing. Additionally, they seamlessly jumped between talking about business-related and more personal topics of discussion. In order to set the scene, I am going to start off my analysis section with some ethnographic, thick description of what was going on in these meetings to help set the stage for some of my later analysis of specific dilemmas or moments that felt salient to me as a result of my observations. After highlighting this thick description, I discuss how transparency requires a sort of balancing act when it comes to considering what to share and who to share it with. </w:t>
      </w:r>
      <w:r w:rsidR="003D3427">
        <w:rPr>
          <w:rFonts w:ascii="Times New Roman" w:hAnsi="Times New Roman" w:cs="Times New Roman"/>
        </w:rPr>
        <w:t>Following this,</w:t>
      </w:r>
      <w:r>
        <w:rPr>
          <w:rFonts w:ascii="Times New Roman" w:hAnsi="Times New Roman" w:cs="Times New Roman"/>
        </w:rPr>
        <w:t xml:space="preserve"> I map out some of the broader identity dilemmas that individuals in these groups were grappling with. Finally, I will highlight how the difference between weekly update meetings and meetings that have an explicit name/structure speaks to the difference between how transparency is generated versus how transparency is produced.  </w:t>
      </w:r>
    </w:p>
    <w:p w14:paraId="386A565E" w14:textId="77777777" w:rsidR="005D3085" w:rsidRPr="00BE0B27" w:rsidRDefault="005D3085" w:rsidP="005D3085">
      <w:pPr>
        <w:spacing w:line="480" w:lineRule="auto"/>
        <w:rPr>
          <w:rFonts w:ascii="Times New Roman" w:hAnsi="Times New Roman" w:cs="Times New Roman"/>
        </w:rPr>
      </w:pPr>
      <w:r w:rsidRPr="00BE0B27">
        <w:rPr>
          <w:rFonts w:ascii="Times New Roman" w:hAnsi="Times New Roman" w:cs="Times New Roman"/>
          <w:b/>
          <w:bCs/>
        </w:rPr>
        <w:t>Setting the scene</w:t>
      </w:r>
    </w:p>
    <w:p w14:paraId="6280157C" w14:textId="77777777" w:rsidR="005D3085" w:rsidRPr="00BE0B27" w:rsidRDefault="005D3085" w:rsidP="005D3085">
      <w:pPr>
        <w:spacing w:line="480" w:lineRule="auto"/>
        <w:rPr>
          <w:rFonts w:ascii="Times New Roman" w:hAnsi="Times New Roman" w:cs="Times New Roman"/>
          <w:b/>
          <w:bCs/>
        </w:rPr>
      </w:pPr>
      <w:r w:rsidRPr="00BE0B27">
        <w:rPr>
          <w:rFonts w:ascii="Times New Roman" w:hAnsi="Times New Roman" w:cs="Times New Roman"/>
          <w:b/>
          <w:bCs/>
          <w:i/>
          <w:iCs/>
        </w:rPr>
        <w:t>Company #1</w:t>
      </w:r>
    </w:p>
    <w:p w14:paraId="66C51EDF" w14:textId="6D444277" w:rsidR="005D3085" w:rsidRDefault="005D3085" w:rsidP="005D3085">
      <w:pPr>
        <w:spacing w:line="480" w:lineRule="auto"/>
        <w:rPr>
          <w:rFonts w:ascii="Times New Roman" w:hAnsi="Times New Roman" w:cs="Times New Roman"/>
        </w:rPr>
      </w:pPr>
      <w:r>
        <w:rPr>
          <w:rFonts w:ascii="Times New Roman" w:hAnsi="Times New Roman" w:cs="Times New Roman"/>
        </w:rPr>
        <w:tab/>
        <w:t xml:space="preserve">My weekly meeting observations with the group from Company #1 took place early in the morning via Microsoft Teams the day after their weekly client calls. Cameras were always off, and pleasantries were short and formal, if they happened at all. Sometimes, the group just jumped right in with sharing numbers and statistics regarding the latest project updates. I could tell each team member had a very distinctive group role, even as an outsider looking in for the first time. Each individual seemed to be responsible for certain updates, for guiding the agenda of the meeting, or for asking follow-up questions. One team member actually remained silent the whole time, throughout all four meeting observations. Based on my experience with extended </w:t>
      </w:r>
      <w:r>
        <w:rPr>
          <w:rFonts w:ascii="Times New Roman" w:hAnsi="Times New Roman" w:cs="Times New Roman"/>
        </w:rPr>
        <w:lastRenderedPageBreak/>
        <w:t xml:space="preserve">silences, there were often moments of what felt like awkward silence. In other words, there were moments where it felt as though people were unsure of how to continue the conversation. </w:t>
      </w:r>
    </w:p>
    <w:p w14:paraId="333E2F46" w14:textId="4906A2BF"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At the outset of data collection, one of my initial working research questions was regarding what </w:t>
      </w:r>
      <w:r>
        <w:rPr>
          <w:rFonts w:ascii="Times New Roman" w:hAnsi="Times New Roman" w:cs="Times New Roman"/>
          <w:i/>
          <w:iCs/>
        </w:rPr>
        <w:t xml:space="preserve">specific kinds </w:t>
      </w:r>
      <w:r>
        <w:rPr>
          <w:rFonts w:ascii="Times New Roman" w:hAnsi="Times New Roman" w:cs="Times New Roman"/>
        </w:rPr>
        <w:t xml:space="preserve">of communication practices (e.g., turn-taking) were indicative of transparent communication in a small group setting. As a result, during my first week of meeting observations, I was specifically focusing my attention on potential communication practices that might lead me to this type of data. Although my research questions ended up going through an iterative process and shifted slightly, one thing that remained relevant to my data in my analysis and stuck out to me was the use of affirmative statements and clarification/follow-up questions by group members. Whether or not these practices were necessary because everyone had their cameras off, or because this was just one of the many project teams individuals were working on, I am not sure. Almost every update was followed up with a “Got it,” or “Understood” from team members. Although the essence of formality was pervasive during these meetings, when individuals did not understand certain things or needed more context, they did not hesitate to chime in and ask follow-up questions. I distinctly remember one individual asking the same question three times in order to achieve the answer they were searching for. A common thread throughout my </w:t>
      </w:r>
      <w:r w:rsidR="00180894">
        <w:rPr>
          <w:rFonts w:ascii="Times New Roman" w:hAnsi="Times New Roman" w:cs="Times New Roman"/>
        </w:rPr>
        <w:t xml:space="preserve">preliminary </w:t>
      </w:r>
      <w:r>
        <w:rPr>
          <w:rFonts w:ascii="Times New Roman" w:hAnsi="Times New Roman" w:cs="Times New Roman"/>
        </w:rPr>
        <w:t>interview data pertaining to this group in particular was that group members felt transparency had to do with everyone “being on the same page” and “in the know” about what was going on. To me, this was a moment that was reflective of that sentiment. This group member was not receiving sufficient information regarding their question that would give them this sense of “being on the same page” with other group members. Thus, they felt the need to ask the question until the answer they received provided them with that feeling of cohesion.</w:t>
      </w:r>
    </w:p>
    <w:p w14:paraId="73A8573C" w14:textId="77777777" w:rsidR="005D3085" w:rsidRPr="00BE0B27" w:rsidRDefault="005D3085" w:rsidP="005D3085">
      <w:pPr>
        <w:spacing w:line="480" w:lineRule="auto"/>
        <w:rPr>
          <w:rFonts w:ascii="Times New Roman" w:hAnsi="Times New Roman" w:cs="Times New Roman"/>
          <w:b/>
          <w:bCs/>
          <w:i/>
          <w:iCs/>
        </w:rPr>
      </w:pPr>
      <w:r w:rsidRPr="00BE0B27">
        <w:rPr>
          <w:rFonts w:ascii="Times New Roman" w:hAnsi="Times New Roman" w:cs="Times New Roman"/>
          <w:b/>
          <w:bCs/>
          <w:i/>
          <w:iCs/>
        </w:rPr>
        <w:t>Company #2</w:t>
      </w:r>
    </w:p>
    <w:p w14:paraId="3422DDD2" w14:textId="455C8B34" w:rsidR="005D3085" w:rsidRDefault="005D3085" w:rsidP="00D06D5A">
      <w:pPr>
        <w:spacing w:line="480" w:lineRule="auto"/>
        <w:ind w:firstLine="720"/>
        <w:rPr>
          <w:rFonts w:ascii="Times New Roman" w:hAnsi="Times New Roman" w:cs="Times New Roman"/>
        </w:rPr>
      </w:pPr>
      <w:r>
        <w:rPr>
          <w:rFonts w:ascii="Times New Roman" w:hAnsi="Times New Roman" w:cs="Times New Roman"/>
        </w:rPr>
        <w:lastRenderedPageBreak/>
        <w:t xml:space="preserve">My meeting observations with the group from Company #2 took place mid-day towards the latter half of the week via Zoom. This group had an additional 30-minute check-in earlier on in the week, but due to my schedule, I was only able to observe this later meeting. In contrast to Company #1, cameras were always on during these meetings. Throughout my analysis, especially towards the latter portion, I refer back to this team’s dynamic as being “fluid.” What I mean by fluid is that it felt easy. Conversation never felt forced, robotic, or pre-meditated. The energy seemed colorful and vibrant, and the beginning of these meetings almost seemed like a continuation of a previous conversation. Throughout these meetings, </w:t>
      </w:r>
      <w:r w:rsidR="00AD0F12">
        <w:rPr>
          <w:rFonts w:ascii="Times New Roman" w:hAnsi="Times New Roman" w:cs="Times New Roman"/>
        </w:rPr>
        <w:t>side</w:t>
      </w:r>
      <w:r>
        <w:rPr>
          <w:rFonts w:ascii="Times New Roman" w:hAnsi="Times New Roman" w:cs="Times New Roman"/>
        </w:rPr>
        <w:t xml:space="preserve"> conversations occurred between group members about things that may or may not have been relevant to the specific business-related topics at hand. Each person had an opportunity to give updates on work progress or voice any concerns throughout the meeting. Light humor was used throughout these meetings, and it was evident that group members felt comfortable having conversations with each other that did not solely revolve around project or work-related topics. During one of my final observations, there was a particularly salient moment that felt representative of the general group dynamic I had picked up on over the course of the month. At the end of this call, in relation to something business-related the rest of the group was discussing, a team member mentioned they would be out of office on Friday. In response, another group member seamlessly, without missing a beat, interjected, and said, “Oh yeah, enjoy skiing!” Just like that, the team shifted between business and personal with no hesitancy or confusion. They discussed this individual’s ski trip for a few moments before saying their goodbyes.</w:t>
      </w:r>
    </w:p>
    <w:p w14:paraId="38A4A372" w14:textId="3C8DAE3E"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As I mentioned in my thick description for Company #1, at the beginning of my meeting observations I was hyper focused on tangible communication processes that in my mind linked up with the definitions of transparency individuals had dictated in my first round of interviews. I </w:t>
      </w:r>
      <w:r>
        <w:rPr>
          <w:rFonts w:ascii="Times New Roman" w:hAnsi="Times New Roman" w:cs="Times New Roman"/>
        </w:rPr>
        <w:lastRenderedPageBreak/>
        <w:t xml:space="preserve">felt a little discouraged after my first two observations with this group because I was not able to pinpoint any specific practices due to the fact that the dynamic felt so fluid. It was at this point that I wondered if transparency in this group had less to do with what I understood to be concrete communication practices and more to do with the fluidity and comfortability of conversation. I found myself smiling at certain points during my observation because of how comfortable the conversation felt. </w:t>
      </w:r>
      <w:proofErr w:type="gramStart"/>
      <w:r>
        <w:rPr>
          <w:rFonts w:ascii="Times New Roman" w:hAnsi="Times New Roman" w:cs="Times New Roman"/>
        </w:rPr>
        <w:t>Even as an outsider, there</w:t>
      </w:r>
      <w:proofErr w:type="gramEnd"/>
      <w:r>
        <w:rPr>
          <w:rFonts w:ascii="Times New Roman" w:hAnsi="Times New Roman" w:cs="Times New Roman"/>
        </w:rPr>
        <w:t xml:space="preserve"> were moments I almost wanted to chime in because it seemed like they were having so much fun. If transparency has to do with being </w:t>
      </w:r>
      <w:r w:rsidR="00E7189F">
        <w:rPr>
          <w:rFonts w:ascii="Times New Roman" w:hAnsi="Times New Roman" w:cs="Times New Roman"/>
        </w:rPr>
        <w:t>candid and honest</w:t>
      </w:r>
      <w:r>
        <w:rPr>
          <w:rFonts w:ascii="Times New Roman" w:hAnsi="Times New Roman" w:cs="Times New Roman"/>
        </w:rPr>
        <w:t xml:space="preserve"> about sensitive information or having difficult conversations with coworkers, then in my mind, what better dynamic could one ask for in a group? I felt that surely this sense of conversational comfortability translated into more ease when it came to the more difficult aspects of achieving transparency as a group.</w:t>
      </w:r>
    </w:p>
    <w:p w14:paraId="1F1F244F" w14:textId="77777777" w:rsidR="005D3085" w:rsidRPr="00BE0B27" w:rsidRDefault="005D3085" w:rsidP="005D3085">
      <w:pPr>
        <w:spacing w:line="480" w:lineRule="auto"/>
        <w:rPr>
          <w:rFonts w:ascii="Times New Roman" w:hAnsi="Times New Roman" w:cs="Times New Roman"/>
        </w:rPr>
      </w:pPr>
      <w:r w:rsidRPr="00BE0B27">
        <w:rPr>
          <w:rFonts w:ascii="Times New Roman" w:hAnsi="Times New Roman" w:cs="Times New Roman"/>
          <w:b/>
          <w:bCs/>
        </w:rPr>
        <w:t>Transparency as a balancing act</w:t>
      </w:r>
    </w:p>
    <w:p w14:paraId="08C0A0A7" w14:textId="77777777" w:rsidR="005D3085" w:rsidRDefault="005D3085" w:rsidP="005D3085">
      <w:pPr>
        <w:spacing w:line="480" w:lineRule="auto"/>
        <w:rPr>
          <w:rFonts w:ascii="Times New Roman" w:hAnsi="Times New Roman" w:cs="Times New Roman"/>
        </w:rPr>
      </w:pPr>
      <w:r>
        <w:rPr>
          <w:rFonts w:ascii="Times New Roman" w:hAnsi="Times New Roman" w:cs="Times New Roman"/>
        </w:rPr>
        <w:tab/>
        <w:t xml:space="preserve">What is evident from these brief thick descriptions of each respective group’s communication dynamic is that these groups have different ways of interacting with each other. In spite of these different dynamics, throughout my data analysis, one common string that weaved its way throughout group members’ narratives in follow-up interviews was this goal of trying to balance two equally important but different identities that affirmed their effectivity as a smaller part of the whole group. The trouble was that oftentimes they could not do both of these things or represent both of these identities at the same time. There were a number of dilemmas that arose in how group members managed their identities as transparent communicators in the work they did with other team members as well as how group members managed the information-sharing process itself. Transparency seemed to be pivoting on this essential balance </w:t>
      </w:r>
      <w:r>
        <w:rPr>
          <w:rFonts w:ascii="Times New Roman" w:hAnsi="Times New Roman" w:cs="Times New Roman"/>
        </w:rPr>
        <w:lastRenderedPageBreak/>
        <w:t xml:space="preserve">between things. One area where this balance emerged was surrounding information-sharing, and how much communication about certain topics was too much. </w:t>
      </w:r>
    </w:p>
    <w:p w14:paraId="60DFD1C0" w14:textId="77777777" w:rsidR="005D3085" w:rsidRDefault="005D3085" w:rsidP="005D3085">
      <w:pPr>
        <w:spacing w:line="480" w:lineRule="auto"/>
        <w:rPr>
          <w:rFonts w:ascii="Times New Roman" w:hAnsi="Times New Roman" w:cs="Times New Roman"/>
        </w:rPr>
      </w:pPr>
      <w:r>
        <w:rPr>
          <w:rFonts w:ascii="Times New Roman" w:hAnsi="Times New Roman" w:cs="Times New Roman"/>
        </w:rPr>
        <w:tab/>
        <w:t>One example of this was in Company #2, there had been some recent member additions to the group as a whole. One of my questions for group members in the follow-up interview process was regarding how they felt these recent shifts in the group changed the way transparency operated in meetings. One group member spoke about the fact that at first, they were not sure how much information was appropriate to disclose:</w:t>
      </w:r>
    </w:p>
    <w:p w14:paraId="057E9D9A" w14:textId="77777777" w:rsidR="005D3085" w:rsidRDefault="005D3085" w:rsidP="005D3085">
      <w:pPr>
        <w:ind w:left="720"/>
        <w:rPr>
          <w:rFonts w:ascii="Times New Roman" w:hAnsi="Times New Roman" w:cs="Times New Roman"/>
        </w:rPr>
      </w:pPr>
      <w:r>
        <w:rPr>
          <w:rFonts w:ascii="Times New Roman" w:hAnsi="Times New Roman" w:cs="Times New Roman"/>
        </w:rPr>
        <w:t xml:space="preserve">I found myself holding back things a little </w:t>
      </w:r>
      <w:proofErr w:type="gramStart"/>
      <w:r>
        <w:rPr>
          <w:rFonts w:ascii="Times New Roman" w:hAnsi="Times New Roman" w:cs="Times New Roman"/>
        </w:rPr>
        <w:t>bit?</w:t>
      </w:r>
      <w:proofErr w:type="gramEnd"/>
      <w:r>
        <w:rPr>
          <w:rFonts w:ascii="Times New Roman" w:hAnsi="Times New Roman" w:cs="Times New Roman"/>
        </w:rPr>
        <w:t xml:space="preserve"> Because I wasn't sure, “but can I say this </w:t>
      </w:r>
      <w:proofErr w:type="gramStart"/>
      <w:r>
        <w:rPr>
          <w:rFonts w:ascii="Times New Roman" w:hAnsi="Times New Roman" w:cs="Times New Roman"/>
        </w:rPr>
        <w:t>now?...</w:t>
      </w:r>
      <w:proofErr w:type="gramEnd"/>
      <w:r>
        <w:rPr>
          <w:rFonts w:ascii="Times New Roman" w:hAnsi="Times New Roman" w:cs="Times New Roman"/>
        </w:rPr>
        <w:t>Should they be knowing all of these things?” and like the most recent thing is around compensation, and it's been really tough to have, you know, like, “Here's this, and it's all I can offer you. But I did my best” and having someone else like, be upset by it, and having these conversations, I'm like w-what- at what point should [they] know these things and not know these things?</w:t>
      </w:r>
    </w:p>
    <w:p w14:paraId="6570D12B" w14:textId="77777777" w:rsidR="005D3085" w:rsidRDefault="005D3085" w:rsidP="005D3085">
      <w:pPr>
        <w:rPr>
          <w:rFonts w:ascii="Times New Roman" w:hAnsi="Times New Roman" w:cs="Times New Roman"/>
        </w:rPr>
      </w:pPr>
    </w:p>
    <w:p w14:paraId="34154F9D" w14:textId="77777777" w:rsidR="005D3085" w:rsidRDefault="005D3085" w:rsidP="005D3085">
      <w:pPr>
        <w:spacing w:line="480" w:lineRule="auto"/>
        <w:rPr>
          <w:rFonts w:ascii="Times New Roman" w:hAnsi="Times New Roman" w:cs="Times New Roman"/>
        </w:rPr>
      </w:pPr>
      <w:r>
        <w:rPr>
          <w:rFonts w:ascii="Times New Roman" w:hAnsi="Times New Roman" w:cs="Times New Roman"/>
        </w:rPr>
        <w:t xml:space="preserve">It is evident that this group member wants to make sure they are sharing the appropriate amount within these group settings, but they are unsure of what that looks like. They want to share as much as possible, but they do not want to cross into territory where they have shared “too much.” There is a balance this member navigates between </w:t>
      </w:r>
      <w:r>
        <w:rPr>
          <w:rFonts w:ascii="Times New Roman" w:hAnsi="Times New Roman" w:cs="Times New Roman"/>
          <w:i/>
          <w:iCs/>
        </w:rPr>
        <w:t>what</w:t>
      </w:r>
      <w:r>
        <w:rPr>
          <w:rFonts w:ascii="Times New Roman" w:hAnsi="Times New Roman" w:cs="Times New Roman"/>
        </w:rPr>
        <w:t xml:space="preserve"> information should be shared and what information should </w:t>
      </w:r>
      <w:r>
        <w:rPr>
          <w:rFonts w:ascii="Times New Roman" w:hAnsi="Times New Roman" w:cs="Times New Roman"/>
          <w:i/>
          <w:iCs/>
        </w:rPr>
        <w:t>not</w:t>
      </w:r>
      <w:r>
        <w:rPr>
          <w:rFonts w:ascii="Times New Roman" w:hAnsi="Times New Roman" w:cs="Times New Roman"/>
        </w:rPr>
        <w:t xml:space="preserve"> be shared as well as a balance of </w:t>
      </w:r>
      <w:r>
        <w:rPr>
          <w:rFonts w:ascii="Times New Roman" w:hAnsi="Times New Roman" w:cs="Times New Roman"/>
          <w:i/>
          <w:iCs/>
        </w:rPr>
        <w:t>how much</w:t>
      </w:r>
      <w:r>
        <w:rPr>
          <w:rFonts w:ascii="Times New Roman" w:hAnsi="Times New Roman" w:cs="Times New Roman"/>
        </w:rPr>
        <w:t xml:space="preserve"> of the information should be disclosed. </w:t>
      </w:r>
    </w:p>
    <w:p w14:paraId="309C1094" w14:textId="07D7A9BB" w:rsidR="005D3085" w:rsidRDefault="005D3085" w:rsidP="005D3085">
      <w:pPr>
        <w:spacing w:line="480" w:lineRule="auto"/>
        <w:rPr>
          <w:rFonts w:ascii="Times New Roman" w:hAnsi="Times New Roman" w:cs="Times New Roman"/>
        </w:rPr>
      </w:pPr>
      <w:r>
        <w:rPr>
          <w:rFonts w:ascii="Times New Roman" w:hAnsi="Times New Roman" w:cs="Times New Roman"/>
        </w:rPr>
        <w:tab/>
        <w:t>Another example of this came up in an initial interview with a different member of this same group</w:t>
      </w:r>
      <w:r w:rsidR="00974EE4">
        <w:rPr>
          <w:rFonts w:ascii="Times New Roman" w:hAnsi="Times New Roman" w:cs="Times New Roman"/>
        </w:rPr>
        <w:t>.</w:t>
      </w:r>
      <w:r>
        <w:rPr>
          <w:rFonts w:ascii="Times New Roman" w:hAnsi="Times New Roman" w:cs="Times New Roman"/>
        </w:rPr>
        <w:t xml:space="preserve"> </w:t>
      </w:r>
      <w:r w:rsidR="00974EE4">
        <w:rPr>
          <w:rFonts w:ascii="Times New Roman" w:hAnsi="Times New Roman" w:cs="Times New Roman"/>
        </w:rPr>
        <w:t>T</w:t>
      </w:r>
      <w:r>
        <w:rPr>
          <w:rFonts w:ascii="Times New Roman" w:hAnsi="Times New Roman" w:cs="Times New Roman"/>
        </w:rPr>
        <w:t xml:space="preserve">he member had said they tried “to be super transparent to a certain extent” with their team members. I probed on this further and asked them what they meant by this. The following was part of their response: </w:t>
      </w:r>
    </w:p>
    <w:p w14:paraId="6E34CFBC" w14:textId="7C7458F0" w:rsidR="005D3085" w:rsidRDefault="005D3085" w:rsidP="005D3085">
      <w:pPr>
        <w:ind w:left="720"/>
        <w:rPr>
          <w:rFonts w:ascii="Times New Roman" w:hAnsi="Times New Roman" w:cs="Times New Roman"/>
        </w:rPr>
      </w:pPr>
      <w:r>
        <w:rPr>
          <w:rFonts w:ascii="Times New Roman" w:hAnsi="Times New Roman" w:cs="Times New Roman"/>
        </w:rPr>
        <w:t>If somebody like, I don't know, sent an email and… and it was</w:t>
      </w:r>
      <w:r w:rsidR="00FB5010">
        <w:rPr>
          <w:rFonts w:ascii="Times New Roman" w:hAnsi="Times New Roman" w:cs="Times New Roman"/>
        </w:rPr>
        <w:t>…</w:t>
      </w:r>
      <w:r>
        <w:rPr>
          <w:rFonts w:ascii="Times New Roman" w:hAnsi="Times New Roman" w:cs="Times New Roman"/>
        </w:rPr>
        <w:t>a little ridiculous like, I would say</w:t>
      </w:r>
      <w:r w:rsidR="00FB5010">
        <w:rPr>
          <w:rFonts w:ascii="Times New Roman" w:hAnsi="Times New Roman" w:cs="Times New Roman"/>
        </w:rPr>
        <w:t>…t</w:t>
      </w:r>
      <w:r>
        <w:rPr>
          <w:rFonts w:ascii="Times New Roman" w:hAnsi="Times New Roman" w:cs="Times New Roman"/>
        </w:rPr>
        <w:t xml:space="preserve">hat email was completely ridiculous, you know, and just like acknowledge, that instead of being like </w:t>
      </w:r>
      <w:r w:rsidR="00FB5010">
        <w:rPr>
          <w:rFonts w:ascii="Times New Roman" w:hAnsi="Times New Roman" w:cs="Times New Roman"/>
        </w:rPr>
        <w:t>“</w:t>
      </w:r>
      <w:r>
        <w:rPr>
          <w:rFonts w:ascii="Times New Roman" w:hAnsi="Times New Roman" w:cs="Times New Roman"/>
        </w:rPr>
        <w:t>Oh, well, in the business</w:t>
      </w:r>
      <w:r w:rsidR="00FB5010">
        <w:rPr>
          <w:rFonts w:ascii="Times New Roman" w:hAnsi="Times New Roman" w:cs="Times New Roman"/>
        </w:rPr>
        <w:t>….”</w:t>
      </w:r>
      <w:r>
        <w:rPr>
          <w:rFonts w:ascii="Times New Roman" w:hAnsi="Times New Roman" w:cs="Times New Roman"/>
        </w:rPr>
        <w:t xml:space="preserve"> like whatever. Um</w:t>
      </w:r>
      <w:r w:rsidR="00FB5010">
        <w:rPr>
          <w:rFonts w:ascii="Times New Roman" w:hAnsi="Times New Roman" w:cs="Times New Roman"/>
        </w:rPr>
        <w:t>…</w:t>
      </w:r>
      <w:r>
        <w:rPr>
          <w:rFonts w:ascii="Times New Roman" w:hAnsi="Times New Roman" w:cs="Times New Roman"/>
        </w:rPr>
        <w:t xml:space="preserve"> but like the boundary of that is also</w:t>
      </w:r>
      <w:r w:rsidR="00252049">
        <w:rPr>
          <w:rFonts w:ascii="Times New Roman" w:hAnsi="Times New Roman" w:cs="Times New Roman"/>
        </w:rPr>
        <w:t>…</w:t>
      </w:r>
      <w:r>
        <w:rPr>
          <w:rFonts w:ascii="Times New Roman" w:hAnsi="Times New Roman" w:cs="Times New Roman"/>
        </w:rPr>
        <w:t>if I'm</w:t>
      </w:r>
      <w:r w:rsidR="00252049">
        <w:rPr>
          <w:rFonts w:ascii="Times New Roman" w:hAnsi="Times New Roman" w:cs="Times New Roman"/>
        </w:rPr>
        <w:t>…</w:t>
      </w:r>
      <w:r>
        <w:rPr>
          <w:rFonts w:ascii="Times New Roman" w:hAnsi="Times New Roman" w:cs="Times New Roman"/>
        </w:rPr>
        <w:t>really frustrated with</w:t>
      </w:r>
      <w:r w:rsidR="00252049">
        <w:rPr>
          <w:rFonts w:ascii="Times New Roman" w:hAnsi="Times New Roman" w:cs="Times New Roman"/>
        </w:rPr>
        <w:t>…</w:t>
      </w:r>
      <w:r>
        <w:rPr>
          <w:rFonts w:ascii="Times New Roman" w:hAnsi="Times New Roman" w:cs="Times New Roman"/>
        </w:rPr>
        <w:t>something else that's going on or</w:t>
      </w:r>
      <w:r w:rsidR="00252049">
        <w:rPr>
          <w:rFonts w:ascii="Times New Roman" w:hAnsi="Times New Roman" w:cs="Times New Roman"/>
        </w:rPr>
        <w:t>…</w:t>
      </w:r>
      <w:r>
        <w:rPr>
          <w:rFonts w:ascii="Times New Roman" w:hAnsi="Times New Roman" w:cs="Times New Roman"/>
        </w:rPr>
        <w:t>with my own boss, or</w:t>
      </w:r>
      <w:r w:rsidR="00252049">
        <w:rPr>
          <w:rFonts w:ascii="Times New Roman" w:hAnsi="Times New Roman" w:cs="Times New Roman"/>
        </w:rPr>
        <w:t>…s</w:t>
      </w:r>
      <w:r>
        <w:rPr>
          <w:rFonts w:ascii="Times New Roman" w:hAnsi="Times New Roman" w:cs="Times New Roman"/>
        </w:rPr>
        <w:t>omething that I'm working on and I'm really feeling</w:t>
      </w:r>
      <w:r w:rsidR="00252049">
        <w:rPr>
          <w:rFonts w:ascii="Times New Roman" w:hAnsi="Times New Roman" w:cs="Times New Roman"/>
        </w:rPr>
        <w:t>…</w:t>
      </w:r>
      <w:r>
        <w:rPr>
          <w:rFonts w:ascii="Times New Roman" w:hAnsi="Times New Roman" w:cs="Times New Roman"/>
        </w:rPr>
        <w:t xml:space="preserve">very </w:t>
      </w:r>
      <w:r>
        <w:rPr>
          <w:rFonts w:ascii="Times New Roman" w:hAnsi="Times New Roman" w:cs="Times New Roman"/>
        </w:rPr>
        <w:lastRenderedPageBreak/>
        <w:t>low, just about my job and the organization</w:t>
      </w:r>
      <w:r w:rsidR="00252049">
        <w:rPr>
          <w:rFonts w:ascii="Times New Roman" w:hAnsi="Times New Roman" w:cs="Times New Roman"/>
        </w:rPr>
        <w:t>…</w:t>
      </w:r>
      <w:r>
        <w:rPr>
          <w:rFonts w:ascii="Times New Roman" w:hAnsi="Times New Roman" w:cs="Times New Roman"/>
        </w:rPr>
        <w:t xml:space="preserve">that's not something I would share, </w:t>
      </w:r>
      <w:proofErr w:type="gramStart"/>
      <w:r>
        <w:rPr>
          <w:rFonts w:ascii="Times New Roman" w:hAnsi="Times New Roman" w:cs="Times New Roman"/>
        </w:rPr>
        <w:t>because,</w:t>
      </w:r>
      <w:proofErr w:type="gramEnd"/>
      <w:r>
        <w:rPr>
          <w:rFonts w:ascii="Times New Roman" w:hAnsi="Times New Roman" w:cs="Times New Roman"/>
        </w:rPr>
        <w:t xml:space="preserve"> </w:t>
      </w:r>
      <w:r w:rsidR="00252049">
        <w:rPr>
          <w:rFonts w:ascii="Times New Roman" w:hAnsi="Times New Roman" w:cs="Times New Roman"/>
        </w:rPr>
        <w:t>…</w:t>
      </w:r>
      <w:r>
        <w:rPr>
          <w:rFonts w:ascii="Times New Roman" w:hAnsi="Times New Roman" w:cs="Times New Roman"/>
        </w:rPr>
        <w:t xml:space="preserve"> I want things to be real, but I'm not looking to like specifically</w:t>
      </w:r>
      <w:r w:rsidR="00D12151">
        <w:rPr>
          <w:rFonts w:ascii="Times New Roman" w:hAnsi="Times New Roman" w:cs="Times New Roman"/>
        </w:rPr>
        <w:t>…</w:t>
      </w:r>
      <w:r>
        <w:rPr>
          <w:rFonts w:ascii="Times New Roman" w:hAnsi="Times New Roman" w:cs="Times New Roman"/>
        </w:rPr>
        <w:t>bring down the morale of the group at all, you know? So… it's just, I guess the difference between like what I would share with the peer versus what I would share with somebody who I manage, you know?</w:t>
      </w:r>
    </w:p>
    <w:p w14:paraId="7B12548E" w14:textId="77777777" w:rsidR="005D3085" w:rsidRDefault="005D3085" w:rsidP="005D3085">
      <w:pPr>
        <w:rPr>
          <w:rFonts w:ascii="Times New Roman" w:hAnsi="Times New Roman" w:cs="Times New Roman"/>
        </w:rPr>
      </w:pPr>
    </w:p>
    <w:p w14:paraId="0942D622" w14:textId="1ED91EBE" w:rsidR="005D3085" w:rsidRDefault="005D3085" w:rsidP="005D3085">
      <w:pPr>
        <w:spacing w:line="480" w:lineRule="auto"/>
        <w:rPr>
          <w:rFonts w:ascii="Times New Roman" w:hAnsi="Times New Roman" w:cs="Times New Roman"/>
        </w:rPr>
      </w:pPr>
      <w:r>
        <w:rPr>
          <w:rFonts w:ascii="Times New Roman" w:hAnsi="Times New Roman" w:cs="Times New Roman"/>
        </w:rPr>
        <w:t xml:space="preserve">Here, this particular group member is talking about a different type of balance. The balance here is between discussing certain aspects of or emotion about that work with particular people. They “want things to be real” but simultaneously want to maintain team morale. As such, being transparent with people is about finding not only the balance of </w:t>
      </w:r>
      <w:r>
        <w:rPr>
          <w:rFonts w:ascii="Times New Roman" w:hAnsi="Times New Roman" w:cs="Times New Roman"/>
          <w:i/>
          <w:iCs/>
        </w:rPr>
        <w:t>what</w:t>
      </w:r>
      <w:r>
        <w:rPr>
          <w:rFonts w:ascii="Times New Roman" w:hAnsi="Times New Roman" w:cs="Times New Roman"/>
        </w:rPr>
        <w:t xml:space="preserve"> to share and </w:t>
      </w:r>
      <w:r>
        <w:rPr>
          <w:rFonts w:ascii="Times New Roman" w:hAnsi="Times New Roman" w:cs="Times New Roman"/>
          <w:i/>
          <w:iCs/>
        </w:rPr>
        <w:t xml:space="preserve">how much </w:t>
      </w:r>
      <w:r>
        <w:rPr>
          <w:rFonts w:ascii="Times New Roman" w:hAnsi="Times New Roman" w:cs="Times New Roman"/>
        </w:rPr>
        <w:t xml:space="preserve">of it to share but also </w:t>
      </w:r>
      <w:r>
        <w:rPr>
          <w:rFonts w:ascii="Times New Roman" w:hAnsi="Times New Roman" w:cs="Times New Roman"/>
          <w:i/>
          <w:iCs/>
        </w:rPr>
        <w:t>whom</w:t>
      </w:r>
      <w:r>
        <w:rPr>
          <w:rFonts w:ascii="Times New Roman" w:hAnsi="Times New Roman" w:cs="Times New Roman"/>
        </w:rPr>
        <w:t xml:space="preserve"> to share it with.</w:t>
      </w:r>
    </w:p>
    <w:p w14:paraId="641D8448" w14:textId="7BDA6467" w:rsidR="005D3085" w:rsidRDefault="005D3085" w:rsidP="005D3085">
      <w:pPr>
        <w:spacing w:line="480" w:lineRule="auto"/>
        <w:rPr>
          <w:rFonts w:ascii="Times New Roman" w:hAnsi="Times New Roman" w:cs="Times New Roman"/>
        </w:rPr>
      </w:pPr>
      <w:r>
        <w:rPr>
          <w:rFonts w:ascii="Times New Roman" w:hAnsi="Times New Roman" w:cs="Times New Roman"/>
        </w:rPr>
        <w:tab/>
        <w:t xml:space="preserve">Finding balance of </w:t>
      </w:r>
      <w:r>
        <w:rPr>
          <w:rFonts w:ascii="Times New Roman" w:hAnsi="Times New Roman" w:cs="Times New Roman"/>
          <w:i/>
          <w:iCs/>
        </w:rPr>
        <w:t>anything</w:t>
      </w:r>
      <w:r>
        <w:rPr>
          <w:rFonts w:ascii="Times New Roman" w:hAnsi="Times New Roman" w:cs="Times New Roman"/>
        </w:rPr>
        <w:t xml:space="preserve"> is tricky, because what finding balance asks of us is walking this very fine line between one thing or another. If </w:t>
      </w:r>
      <w:r w:rsidR="00CC0385">
        <w:rPr>
          <w:rFonts w:ascii="Times New Roman" w:hAnsi="Times New Roman" w:cs="Times New Roman"/>
        </w:rPr>
        <w:t>we</w:t>
      </w:r>
      <w:r w:rsidR="002728F5">
        <w:rPr>
          <w:rFonts w:ascii="Times New Roman" w:hAnsi="Times New Roman" w:cs="Times New Roman"/>
        </w:rPr>
        <w:t xml:space="preserve"> tip</w:t>
      </w:r>
      <w:r>
        <w:rPr>
          <w:rFonts w:ascii="Times New Roman" w:hAnsi="Times New Roman" w:cs="Times New Roman"/>
        </w:rPr>
        <w:t xml:space="preserve"> too far in a certain direction, then the balance is broken. Evidently, the thing that needs the balancing when dealing with transparent communication shifts from scenario to scenario. Thus, not only do people need to navigate balanc</w:t>
      </w:r>
      <w:r w:rsidR="00690097">
        <w:rPr>
          <w:rFonts w:ascii="Times New Roman" w:hAnsi="Times New Roman" w:cs="Times New Roman"/>
        </w:rPr>
        <w:t xml:space="preserve">e </w:t>
      </w:r>
      <w:r>
        <w:rPr>
          <w:rFonts w:ascii="Times New Roman" w:hAnsi="Times New Roman" w:cs="Times New Roman"/>
        </w:rPr>
        <w:t xml:space="preserve">in the moment, but they simultaneously need to decide </w:t>
      </w:r>
      <w:r>
        <w:rPr>
          <w:rFonts w:ascii="Times New Roman" w:hAnsi="Times New Roman" w:cs="Times New Roman"/>
          <w:i/>
          <w:iCs/>
        </w:rPr>
        <w:t>what</w:t>
      </w:r>
      <w:r>
        <w:rPr>
          <w:rFonts w:ascii="Times New Roman" w:hAnsi="Times New Roman" w:cs="Times New Roman"/>
        </w:rPr>
        <w:t xml:space="preserve"> it is that needs to be balanced depending on the issue at hand. It makes sense, then, that individuals would battle with specific identity-related dilemmas when trying to navigate this balancing act.</w:t>
      </w:r>
    </w:p>
    <w:p w14:paraId="5B68A542" w14:textId="77777777" w:rsidR="005D3085" w:rsidRPr="00BE0B27" w:rsidRDefault="005D3085" w:rsidP="005D3085">
      <w:pPr>
        <w:spacing w:line="480" w:lineRule="auto"/>
        <w:rPr>
          <w:rFonts w:ascii="Times New Roman" w:hAnsi="Times New Roman" w:cs="Times New Roman"/>
        </w:rPr>
      </w:pPr>
      <w:r w:rsidRPr="00BE0B27">
        <w:rPr>
          <w:rFonts w:ascii="Times New Roman" w:hAnsi="Times New Roman" w:cs="Times New Roman"/>
          <w:b/>
          <w:bCs/>
        </w:rPr>
        <w:t>Dilemmas of transparency</w:t>
      </w:r>
    </w:p>
    <w:p w14:paraId="5898AC6B" w14:textId="26BCC05E"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What has become glaringly obvious to me throughout this analysis process is that there is not one “perfect” way to navigate and find this ideal balance. As Craig and Tracy (2021) mention in relation to GPT</w:t>
      </w:r>
      <w:r w:rsidR="00F77E59">
        <w:rPr>
          <w:rFonts w:ascii="Times New Roman" w:hAnsi="Times New Roman" w:cs="Times New Roman"/>
        </w:rPr>
        <w:t>:</w:t>
      </w:r>
      <w:r>
        <w:rPr>
          <w:rFonts w:ascii="Times New Roman" w:hAnsi="Times New Roman" w:cs="Times New Roman"/>
        </w:rPr>
        <w:t xml:space="preserve"> there is a certain messiness that emerges when we contend with what we think ought to be happening in certain communicative interactions versus what actually does happen in reality. The cognitive dissonance that ensues in this sense-making is what fosters the messiness. There are several dilemmas that are happening simultaneously in these groups, and so my next move in this analysis section is to map the two that stuck out to me. There may be </w:t>
      </w:r>
      <w:r>
        <w:rPr>
          <w:rFonts w:ascii="Times New Roman" w:hAnsi="Times New Roman" w:cs="Times New Roman"/>
        </w:rPr>
        <w:lastRenderedPageBreak/>
        <w:t xml:space="preserve">overlap between some aspects of these dilemmas, while other aspects may seem random and not related at all. However, my goal in these next sections is to demonstrate some of this messiness and help shine light on how these dilemmas are a part of grappling with transparency as a communicative concept. </w:t>
      </w:r>
    </w:p>
    <w:p w14:paraId="741B5DBC" w14:textId="77777777" w:rsidR="005D3085" w:rsidRPr="00BE0B27" w:rsidRDefault="005D3085" w:rsidP="005D3085">
      <w:pPr>
        <w:spacing w:line="480" w:lineRule="auto"/>
        <w:rPr>
          <w:rFonts w:ascii="Times New Roman" w:hAnsi="Times New Roman" w:cs="Times New Roman"/>
          <w:b/>
          <w:bCs/>
        </w:rPr>
      </w:pPr>
      <w:r w:rsidRPr="00BE0B27">
        <w:rPr>
          <w:rFonts w:ascii="Times New Roman" w:hAnsi="Times New Roman" w:cs="Times New Roman"/>
          <w:b/>
          <w:bCs/>
          <w:i/>
          <w:iCs/>
        </w:rPr>
        <w:t>Being efficient versus being a connector</w:t>
      </w:r>
    </w:p>
    <w:p w14:paraId="58E7DF78" w14:textId="5A1944BE" w:rsidR="005D3085" w:rsidRDefault="005D3085" w:rsidP="005D3085">
      <w:pPr>
        <w:spacing w:line="480" w:lineRule="auto"/>
        <w:rPr>
          <w:rFonts w:ascii="Times New Roman" w:hAnsi="Times New Roman" w:cs="Times New Roman"/>
        </w:rPr>
      </w:pPr>
      <w:r>
        <w:rPr>
          <w:rFonts w:ascii="Times New Roman" w:hAnsi="Times New Roman" w:cs="Times New Roman"/>
        </w:rPr>
        <w:tab/>
        <w:t xml:space="preserve">One way in which attempts at being a transparent team member come into tension with each other is through how people feel they should show up in team meetings. One interviewee in particular spoke about an internal struggle they had with paying attention during their meetings while also worrying about other </w:t>
      </w:r>
      <w:r w:rsidR="003C6872">
        <w:rPr>
          <w:rFonts w:ascii="Times New Roman" w:hAnsi="Times New Roman" w:cs="Times New Roman"/>
        </w:rPr>
        <w:t>work-related items</w:t>
      </w:r>
      <w:r>
        <w:rPr>
          <w:rFonts w:ascii="Times New Roman" w:hAnsi="Times New Roman" w:cs="Times New Roman"/>
        </w:rPr>
        <w:t xml:space="preserve"> they had on their to do list. When I was questioning this participant on how they felt meetings accomplished transparency, they said, </w:t>
      </w:r>
    </w:p>
    <w:p w14:paraId="5274E745" w14:textId="0B729AB6" w:rsidR="005D3085" w:rsidRDefault="005D3085" w:rsidP="005D3085">
      <w:pPr>
        <w:ind w:left="720"/>
        <w:rPr>
          <w:rFonts w:ascii="Times New Roman" w:hAnsi="Times New Roman" w:cs="Times New Roman"/>
        </w:rPr>
      </w:pPr>
      <w:r>
        <w:rPr>
          <w:rFonts w:ascii="Times New Roman" w:hAnsi="Times New Roman" w:cs="Times New Roman"/>
        </w:rPr>
        <w:t>I guess for me when we talk about different…initiatives or work streams that were happening, um, that I'm not involved with, like I could just find myself tuning out and like, well I've got, like 3 other things I need to do like, am I working in the background? Or am I</w:t>
      </w:r>
      <w:r w:rsidR="0023718D">
        <w:rPr>
          <w:rFonts w:ascii="Times New Roman" w:hAnsi="Times New Roman" w:cs="Times New Roman"/>
        </w:rPr>
        <w:t>…</w:t>
      </w:r>
      <w:r>
        <w:rPr>
          <w:rFonts w:ascii="Times New Roman" w:hAnsi="Times New Roman" w:cs="Times New Roman"/>
        </w:rPr>
        <w:t xml:space="preserve">trying really hard to pay </w:t>
      </w:r>
      <w:proofErr w:type="gramStart"/>
      <w:r>
        <w:rPr>
          <w:rFonts w:ascii="Times New Roman" w:hAnsi="Times New Roman" w:cs="Times New Roman"/>
        </w:rPr>
        <w:t>attention?...</w:t>
      </w:r>
      <w:proofErr w:type="gramEnd"/>
      <w:r>
        <w:rPr>
          <w:rFonts w:ascii="Times New Roman" w:hAnsi="Times New Roman" w:cs="Times New Roman"/>
        </w:rPr>
        <w:t xml:space="preserve">And so I have this like inner struggle of like, </w:t>
      </w:r>
      <w:proofErr w:type="spellStart"/>
      <w:r>
        <w:rPr>
          <w:rFonts w:ascii="Times New Roman" w:hAnsi="Times New Roman" w:cs="Times New Roman"/>
        </w:rPr>
        <w:t>wha</w:t>
      </w:r>
      <w:proofErr w:type="spellEnd"/>
      <w:r>
        <w:rPr>
          <w:rFonts w:ascii="Times New Roman" w:hAnsi="Times New Roman" w:cs="Times New Roman"/>
        </w:rPr>
        <w:t>- what do I do here?</w:t>
      </w:r>
    </w:p>
    <w:p w14:paraId="69D91263" w14:textId="77777777" w:rsidR="005D3085" w:rsidRDefault="005D3085" w:rsidP="005D3085">
      <w:pPr>
        <w:ind w:left="720"/>
        <w:rPr>
          <w:rFonts w:ascii="Times New Roman" w:hAnsi="Times New Roman" w:cs="Times New Roman"/>
        </w:rPr>
      </w:pPr>
    </w:p>
    <w:p w14:paraId="47A35561" w14:textId="77777777" w:rsidR="005D3085" w:rsidRDefault="005D3085" w:rsidP="005D3085">
      <w:pPr>
        <w:spacing w:line="480" w:lineRule="auto"/>
        <w:rPr>
          <w:rFonts w:ascii="Times New Roman" w:hAnsi="Times New Roman" w:cs="Times New Roman"/>
        </w:rPr>
      </w:pPr>
      <w:r>
        <w:rPr>
          <w:rFonts w:ascii="Times New Roman" w:hAnsi="Times New Roman" w:cs="Times New Roman"/>
        </w:rPr>
        <w:t>They go onto further dictate that,</w:t>
      </w:r>
    </w:p>
    <w:p w14:paraId="600F35EA" w14:textId="77777777" w:rsidR="005D3085" w:rsidRDefault="005D3085" w:rsidP="005D3085">
      <w:pPr>
        <w:ind w:left="720"/>
        <w:rPr>
          <w:rFonts w:ascii="Times New Roman" w:hAnsi="Times New Roman" w:cs="Times New Roman"/>
        </w:rPr>
      </w:pPr>
      <w:r>
        <w:rPr>
          <w:rFonts w:ascii="Times New Roman" w:hAnsi="Times New Roman" w:cs="Times New Roman"/>
        </w:rPr>
        <w:t xml:space="preserve">…if the meeting was </w:t>
      </w:r>
      <w:proofErr w:type="spellStart"/>
      <w:r>
        <w:rPr>
          <w:rFonts w:ascii="Times New Roman" w:hAnsi="Times New Roman" w:cs="Times New Roman"/>
        </w:rPr>
        <w:t>gonna</w:t>
      </w:r>
      <w:proofErr w:type="spellEnd"/>
      <w:r>
        <w:rPr>
          <w:rFonts w:ascii="Times New Roman" w:hAnsi="Times New Roman" w:cs="Times New Roman"/>
        </w:rPr>
        <w:t xml:space="preserve"> go over and they [other team members] were </w:t>
      </w:r>
      <w:proofErr w:type="spellStart"/>
      <w:r>
        <w:rPr>
          <w:rFonts w:ascii="Times New Roman" w:hAnsi="Times New Roman" w:cs="Times New Roman"/>
        </w:rPr>
        <w:t>gonna</w:t>
      </w:r>
      <w:proofErr w:type="spellEnd"/>
      <w:r>
        <w:rPr>
          <w:rFonts w:ascii="Times New Roman" w:hAnsi="Times New Roman" w:cs="Times New Roman"/>
        </w:rPr>
        <w:t xml:space="preserve"> talk about something they were working on together, they would offer me the option to drop off the call, if I wasn’t involved…But then I have this, this feeling of well I want to know, because if someone asks me, I want to be able to help them, because I’m a connector as well?</w:t>
      </w:r>
    </w:p>
    <w:p w14:paraId="42943D61" w14:textId="77777777" w:rsidR="005D3085" w:rsidRDefault="005D3085" w:rsidP="005D3085">
      <w:pPr>
        <w:rPr>
          <w:rFonts w:ascii="Times New Roman" w:hAnsi="Times New Roman" w:cs="Times New Roman"/>
          <w:i/>
          <w:iCs/>
        </w:rPr>
      </w:pPr>
    </w:p>
    <w:p w14:paraId="4C03973E" w14:textId="77777777" w:rsidR="005D3085" w:rsidRDefault="005D3085" w:rsidP="005D3085">
      <w:pPr>
        <w:spacing w:line="480" w:lineRule="auto"/>
        <w:rPr>
          <w:rFonts w:ascii="Times New Roman" w:hAnsi="Times New Roman" w:cs="Times New Roman"/>
        </w:rPr>
      </w:pPr>
      <w:r>
        <w:rPr>
          <w:rFonts w:ascii="Times New Roman" w:hAnsi="Times New Roman" w:cs="Times New Roman"/>
        </w:rPr>
        <w:t xml:space="preserve">This participant is speaking to a tension between two different qualities that they feel contribute to their worthiness or goodness as a team member. The first quality is being efficient with work and the second is having extra knowledge that may allow them to help and connect other team members with important knowledge and resources. In spite of the fact that this team member is provided with opportunities to embrace the efficiency aspect of being a good team member, they battle with the fact that this opportunity to embrace efficiency comes into direct conflict with the </w:t>
      </w:r>
      <w:r>
        <w:rPr>
          <w:rFonts w:ascii="Times New Roman" w:hAnsi="Times New Roman" w:cs="Times New Roman"/>
        </w:rPr>
        <w:lastRenderedPageBreak/>
        <w:t xml:space="preserve">opportunity to learn additional information that would </w:t>
      </w:r>
      <w:r>
        <w:rPr>
          <w:rFonts w:ascii="Times New Roman" w:hAnsi="Times New Roman" w:cs="Times New Roman"/>
          <w:i/>
          <w:iCs/>
        </w:rPr>
        <w:t>also</w:t>
      </w:r>
      <w:r>
        <w:rPr>
          <w:rFonts w:ascii="Times New Roman" w:hAnsi="Times New Roman" w:cs="Times New Roman"/>
        </w:rPr>
        <w:t xml:space="preserve"> allow them to be a helpful team member. </w:t>
      </w:r>
    </w:p>
    <w:p w14:paraId="40CDF9AB" w14:textId="48AAD08E"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When I probed this individual further, I asked about an instance I had noticed in one of my meeting observations that served as a textbook demonstration of this kind of dilemma. During this meeting, this team member had a message come through from another co-worker who was not present at the meeting. This participant vocalized in the meeting that they were going to deal with the message they had just received really quickly and then circle back to the conversation happening in the meeting. I essentially asked about this individual’s read on whether or not this was an appropriate way to handle dealing with multiple needs at once and if there were ever an instance in which they would have handled a situation like this differently. The group member did say that if they did</w:t>
      </w:r>
      <w:r w:rsidR="000605B2">
        <w:rPr>
          <w:rFonts w:ascii="Times New Roman" w:hAnsi="Times New Roman" w:cs="Times New Roman"/>
        </w:rPr>
        <w:t xml:space="preserve"> not</w:t>
      </w:r>
      <w:r>
        <w:rPr>
          <w:rFonts w:ascii="Times New Roman" w:hAnsi="Times New Roman" w:cs="Times New Roman"/>
        </w:rPr>
        <w:t xml:space="preserve"> feel like the incoming message was important, they would not necessarily respond like this. In that same response, the team member spoke about how other team members engage in this similar practice: </w:t>
      </w:r>
      <w:r>
        <w:rPr>
          <w:rFonts w:ascii="Times New Roman" w:hAnsi="Times New Roman" w:cs="Times New Roman"/>
          <w:i/>
          <w:iCs/>
        </w:rPr>
        <w:t xml:space="preserve">“…like other people will say, ‘Oh I’m here, but I’m </w:t>
      </w:r>
      <w:proofErr w:type="spellStart"/>
      <w:r>
        <w:rPr>
          <w:rFonts w:ascii="Times New Roman" w:hAnsi="Times New Roman" w:cs="Times New Roman"/>
          <w:i/>
          <w:iCs/>
        </w:rPr>
        <w:t>gonna</w:t>
      </w:r>
      <w:proofErr w:type="spellEnd"/>
      <w:r>
        <w:rPr>
          <w:rFonts w:ascii="Times New Roman" w:hAnsi="Times New Roman" w:cs="Times New Roman"/>
          <w:i/>
          <w:iCs/>
        </w:rPr>
        <w:t xml:space="preserve"> work in the background.’ Like, well…but then, why are you here?”</w:t>
      </w:r>
      <w:r>
        <w:rPr>
          <w:rFonts w:ascii="Times New Roman" w:hAnsi="Times New Roman" w:cs="Times New Roman"/>
        </w:rPr>
        <w:t xml:space="preserve"> Evidently, this is an internal struggle for multiple workers in the organization. This demonstrates that this technique (working in the background) of trying to </w:t>
      </w:r>
      <w:r w:rsidR="0074266E">
        <w:rPr>
          <w:rFonts w:ascii="Times New Roman" w:hAnsi="Times New Roman" w:cs="Times New Roman"/>
          <w:i/>
          <w:iCs/>
        </w:rPr>
        <w:t>fully</w:t>
      </w:r>
      <w:r>
        <w:rPr>
          <w:rFonts w:ascii="Times New Roman" w:hAnsi="Times New Roman" w:cs="Times New Roman"/>
        </w:rPr>
        <w:t xml:space="preserve"> resolve the tension between being a connector and being efficient does not work. You cannot </w:t>
      </w:r>
      <w:r>
        <w:rPr>
          <w:rFonts w:ascii="Times New Roman" w:hAnsi="Times New Roman" w:cs="Times New Roman"/>
          <w:i/>
          <w:iCs/>
        </w:rPr>
        <w:t>just</w:t>
      </w:r>
      <w:r>
        <w:rPr>
          <w:rFonts w:ascii="Times New Roman" w:hAnsi="Times New Roman" w:cs="Times New Roman"/>
        </w:rPr>
        <w:t xml:space="preserve"> be in the meeting while working and have it </w:t>
      </w:r>
      <w:proofErr w:type="gramStart"/>
      <w:r>
        <w:rPr>
          <w:rFonts w:ascii="Times New Roman" w:hAnsi="Times New Roman" w:cs="Times New Roman"/>
        </w:rPr>
        <w:t>do</w:t>
      </w:r>
      <w:proofErr w:type="gramEnd"/>
      <w:r>
        <w:rPr>
          <w:rFonts w:ascii="Times New Roman" w:hAnsi="Times New Roman" w:cs="Times New Roman"/>
        </w:rPr>
        <w:t xml:space="preserve"> the same thing as being fully present in the meeting. These two things call for opposite behaviors when it comes to deciding whether or not to remain present in the meeting. Being a transparent team member in the eyes of this individual includes both being efficient in completing work as well as having information about the work, but achieving both at the same time within the context of the meeting is not possible. </w:t>
      </w:r>
    </w:p>
    <w:p w14:paraId="38EFEE49" w14:textId="77777777" w:rsidR="005D3085" w:rsidRPr="00BE0B27" w:rsidRDefault="005D3085" w:rsidP="005D3085">
      <w:pPr>
        <w:spacing w:line="480" w:lineRule="auto"/>
        <w:rPr>
          <w:rFonts w:ascii="Times New Roman" w:hAnsi="Times New Roman" w:cs="Times New Roman"/>
          <w:b/>
          <w:bCs/>
        </w:rPr>
      </w:pPr>
      <w:r w:rsidRPr="00BE0B27">
        <w:rPr>
          <w:rFonts w:ascii="Times New Roman" w:hAnsi="Times New Roman" w:cs="Times New Roman"/>
          <w:b/>
          <w:bCs/>
          <w:i/>
          <w:iCs/>
        </w:rPr>
        <w:t>Being a “good” team member versus being a “transparent” team member</w:t>
      </w:r>
    </w:p>
    <w:p w14:paraId="67954633" w14:textId="77777777" w:rsidR="005D3085" w:rsidRDefault="005D3085" w:rsidP="005D3085">
      <w:pPr>
        <w:spacing w:line="480" w:lineRule="auto"/>
        <w:rPr>
          <w:rFonts w:ascii="Times New Roman" w:hAnsi="Times New Roman" w:cs="Times New Roman"/>
          <w:i/>
          <w:iCs/>
        </w:rPr>
      </w:pPr>
      <w:r>
        <w:rPr>
          <w:rFonts w:ascii="Times New Roman" w:hAnsi="Times New Roman" w:cs="Times New Roman"/>
        </w:rPr>
        <w:lastRenderedPageBreak/>
        <w:tab/>
        <w:t>Another dilemma that presented itself throughout my data was that group members did not always associate transparency with positive outcomes or results. One example of this is through the notion of pay transparency. During one of my preliminary interviews with a group member from Company #2, they said in regard to pay transparency:</w:t>
      </w:r>
      <w:r>
        <w:rPr>
          <w:rFonts w:ascii="Times New Roman" w:hAnsi="Times New Roman" w:cs="Times New Roman"/>
          <w:i/>
          <w:iCs/>
        </w:rPr>
        <w:t xml:space="preserve"> </w:t>
      </w:r>
    </w:p>
    <w:p w14:paraId="64B31101" w14:textId="0503BC3F" w:rsidR="005D3085" w:rsidRDefault="005D3085" w:rsidP="005D3085">
      <w:pPr>
        <w:ind w:left="720"/>
        <w:rPr>
          <w:rFonts w:ascii="Times New Roman" w:hAnsi="Times New Roman" w:cs="Times New Roman"/>
        </w:rPr>
      </w:pPr>
      <w:r>
        <w:rPr>
          <w:rFonts w:ascii="Times New Roman" w:hAnsi="Times New Roman" w:cs="Times New Roman"/>
        </w:rPr>
        <w:t xml:space="preserve">What people don’t think about is someone, whether it's you or the other person, is </w:t>
      </w:r>
      <w:proofErr w:type="spellStart"/>
      <w:r>
        <w:rPr>
          <w:rFonts w:ascii="Times New Roman" w:hAnsi="Times New Roman" w:cs="Times New Roman"/>
        </w:rPr>
        <w:t>gonna</w:t>
      </w:r>
      <w:proofErr w:type="spellEnd"/>
      <w:r>
        <w:rPr>
          <w:rFonts w:ascii="Times New Roman" w:hAnsi="Times New Roman" w:cs="Times New Roman"/>
        </w:rPr>
        <w:t xml:space="preserve"> walk away feeling horrible…. right? Because it's either- it's either </w:t>
      </w:r>
      <w:proofErr w:type="spellStart"/>
      <w:r>
        <w:rPr>
          <w:rFonts w:ascii="Times New Roman" w:hAnsi="Times New Roman" w:cs="Times New Roman"/>
        </w:rPr>
        <w:t>gonna</w:t>
      </w:r>
      <w:proofErr w:type="spellEnd"/>
      <w:r>
        <w:rPr>
          <w:rFonts w:ascii="Times New Roman" w:hAnsi="Times New Roman" w:cs="Times New Roman"/>
        </w:rPr>
        <w:t xml:space="preserve"> be you cause you find out you're underpaid, or it's </w:t>
      </w:r>
      <w:proofErr w:type="spellStart"/>
      <w:r>
        <w:rPr>
          <w:rFonts w:ascii="Times New Roman" w:hAnsi="Times New Roman" w:cs="Times New Roman"/>
        </w:rPr>
        <w:t>gonna</w:t>
      </w:r>
      <w:proofErr w:type="spellEnd"/>
      <w:r>
        <w:rPr>
          <w:rFonts w:ascii="Times New Roman" w:hAnsi="Times New Roman" w:cs="Times New Roman"/>
        </w:rPr>
        <w:t xml:space="preserve"> be the other person </w:t>
      </w:r>
      <w:proofErr w:type="gramStart"/>
      <w:r>
        <w:rPr>
          <w:rFonts w:ascii="Times New Roman" w:hAnsi="Times New Roman" w:cs="Times New Roman"/>
        </w:rPr>
        <w:t>cause</w:t>
      </w:r>
      <w:proofErr w:type="gramEnd"/>
      <w:r>
        <w:rPr>
          <w:rFonts w:ascii="Times New Roman" w:hAnsi="Times New Roman" w:cs="Times New Roman"/>
        </w:rPr>
        <w:t xml:space="preserve"> they find out they're underpaid or whatever, so, I think that's like kind of the darker side of trance- like there is too much…. </w:t>
      </w:r>
      <w:r w:rsidR="00B820CB">
        <w:rPr>
          <w:rFonts w:ascii="Times New Roman" w:hAnsi="Times New Roman" w:cs="Times New Roman"/>
        </w:rPr>
        <w:t>A</w:t>
      </w:r>
      <w:r>
        <w:rPr>
          <w:rFonts w:ascii="Times New Roman" w:hAnsi="Times New Roman" w:cs="Times New Roman"/>
        </w:rPr>
        <w:t>nd</w:t>
      </w:r>
      <w:r w:rsidR="00B820CB">
        <w:rPr>
          <w:rFonts w:ascii="Times New Roman" w:hAnsi="Times New Roman" w:cs="Times New Roman"/>
        </w:rPr>
        <w:t>…</w:t>
      </w:r>
      <w:r>
        <w:rPr>
          <w:rFonts w:ascii="Times New Roman" w:hAnsi="Times New Roman" w:cs="Times New Roman"/>
        </w:rPr>
        <w:t xml:space="preserve">people could hide behind it like, </w:t>
      </w:r>
      <w:r w:rsidR="00B820CB">
        <w:rPr>
          <w:rFonts w:ascii="Times New Roman" w:hAnsi="Times New Roman" w:cs="Times New Roman"/>
        </w:rPr>
        <w:t>“</w:t>
      </w:r>
      <w:r>
        <w:rPr>
          <w:rFonts w:ascii="Times New Roman" w:hAnsi="Times New Roman" w:cs="Times New Roman"/>
        </w:rPr>
        <w:t>well, I'm just being transparent with you,</w:t>
      </w:r>
      <w:r w:rsidR="00B820CB">
        <w:rPr>
          <w:rFonts w:ascii="Times New Roman" w:hAnsi="Times New Roman" w:cs="Times New Roman"/>
        </w:rPr>
        <w:t>”</w:t>
      </w:r>
      <w:r>
        <w:rPr>
          <w:rFonts w:ascii="Times New Roman" w:hAnsi="Times New Roman" w:cs="Times New Roman"/>
        </w:rPr>
        <w:t xml:space="preserve"> you know? Uhm, and so…I think you have to be careful with what you share.</w:t>
      </w:r>
    </w:p>
    <w:p w14:paraId="44A04494" w14:textId="77777777" w:rsidR="005D3085" w:rsidRDefault="005D3085" w:rsidP="005D3085">
      <w:pPr>
        <w:ind w:left="720"/>
        <w:rPr>
          <w:rFonts w:ascii="Times New Roman" w:hAnsi="Times New Roman" w:cs="Times New Roman"/>
        </w:rPr>
      </w:pPr>
    </w:p>
    <w:p w14:paraId="5373CD36" w14:textId="77777777" w:rsidR="005D3085" w:rsidRDefault="005D3085" w:rsidP="005D3085">
      <w:pPr>
        <w:spacing w:line="480" w:lineRule="auto"/>
        <w:rPr>
          <w:rFonts w:ascii="Times New Roman" w:hAnsi="Times New Roman" w:cs="Times New Roman"/>
        </w:rPr>
      </w:pPr>
      <w:r>
        <w:rPr>
          <w:rFonts w:ascii="Times New Roman" w:hAnsi="Times New Roman" w:cs="Times New Roman"/>
        </w:rPr>
        <w:t>What this group member is detailing here is that the guise of “transparency” serves as a disclaimer that attempts to separate the negative consequences of what is being said from the speaker. Earlier on in this same interview, this participant had also referred to transparency as “being a mask.” Saying “I’m just being transparent with you” is a tactic used to remove any responsibility from the speaker for negative impacts it may cause the receiver of this information. Further, it points to this notion that in considering all of the potential consequences of transparent communication, “good” group members might not always be transparent to their fullest extent. If group members are considering these negative impacts of transparency when deciding whether or not to disclose certain opinions, ideas, or pieces of feedback, it has the capacity to impact the flow of information that happens within the group. In other words, if group members are concerned with the outcome of their decision to be transparent (e.g., share a piece of feedback that may contain sensitive information) and are worried about it not going over well, they may choose to completely withhold their opinions or feedback in order to avoid these negative impacts. Thus, the ultimate productivity, efficiency, and growth of the group as a whole may be hindered by one individual’s internal dilemma.</w:t>
      </w:r>
    </w:p>
    <w:p w14:paraId="1C947C97" w14:textId="43A9F4E1" w:rsidR="005D3085" w:rsidRDefault="005D3085" w:rsidP="005D3085">
      <w:pPr>
        <w:spacing w:line="480" w:lineRule="auto"/>
        <w:rPr>
          <w:rFonts w:ascii="Times New Roman" w:hAnsi="Times New Roman" w:cs="Times New Roman"/>
        </w:rPr>
      </w:pPr>
      <w:r>
        <w:rPr>
          <w:rFonts w:ascii="Times New Roman" w:hAnsi="Times New Roman" w:cs="Times New Roman"/>
        </w:rPr>
        <w:lastRenderedPageBreak/>
        <w:tab/>
        <w:t>Another group member from this same team mentioned that transparency is not a “strong suit” for everyone. When I probed this individual to elaborate further, they responded by saying that “</w:t>
      </w:r>
      <w:r>
        <w:rPr>
          <w:rFonts w:ascii="Times New Roman" w:hAnsi="Times New Roman" w:cs="Times New Roman"/>
          <w:i/>
          <w:iCs/>
        </w:rPr>
        <w:t>in certain situations some people aren't as open to hearing that type of feedback or being able to share that type of feedback.”</w:t>
      </w:r>
      <w:r>
        <w:rPr>
          <w:rFonts w:ascii="Times New Roman" w:hAnsi="Times New Roman" w:cs="Times New Roman"/>
        </w:rPr>
        <w:t xml:space="preserve"> This individual went on to further illustrate that communicating in a transparent manner “</w:t>
      </w:r>
      <w:r>
        <w:rPr>
          <w:rFonts w:ascii="Times New Roman" w:hAnsi="Times New Roman" w:cs="Times New Roman"/>
          <w:i/>
          <w:iCs/>
        </w:rPr>
        <w:t xml:space="preserve">sometimes…might be to a fault… where, if you are in </w:t>
      </w:r>
      <w:proofErr w:type="spellStart"/>
      <w:proofErr w:type="gramStart"/>
      <w:r>
        <w:rPr>
          <w:rFonts w:ascii="Times New Roman" w:hAnsi="Times New Roman" w:cs="Times New Roman"/>
          <w:i/>
          <w:iCs/>
        </w:rPr>
        <w:t>a</w:t>
      </w:r>
      <w:proofErr w:type="spellEnd"/>
      <w:proofErr w:type="gramEnd"/>
      <w:r>
        <w:rPr>
          <w:rFonts w:ascii="Times New Roman" w:hAnsi="Times New Roman" w:cs="Times New Roman"/>
          <w:i/>
          <w:iCs/>
        </w:rPr>
        <w:t xml:space="preserve"> environment where transparency is accepted</w:t>
      </w:r>
      <w:r w:rsidR="001D4777">
        <w:rPr>
          <w:rFonts w:ascii="Times New Roman" w:hAnsi="Times New Roman" w:cs="Times New Roman"/>
          <w:i/>
          <w:iCs/>
        </w:rPr>
        <w:t>…</w:t>
      </w:r>
      <w:r>
        <w:rPr>
          <w:rFonts w:ascii="Times New Roman" w:hAnsi="Times New Roman" w:cs="Times New Roman"/>
          <w:i/>
          <w:iCs/>
        </w:rPr>
        <w:t>sometimes people may take that</w:t>
      </w:r>
      <w:r w:rsidR="001D4777">
        <w:rPr>
          <w:rFonts w:ascii="Times New Roman" w:hAnsi="Times New Roman" w:cs="Times New Roman"/>
          <w:i/>
          <w:iCs/>
        </w:rPr>
        <w:t>…</w:t>
      </w:r>
      <w:r>
        <w:rPr>
          <w:rFonts w:ascii="Times New Roman" w:hAnsi="Times New Roman" w:cs="Times New Roman"/>
          <w:i/>
          <w:iCs/>
        </w:rPr>
        <w:t>a little too far?”</w:t>
      </w:r>
      <w:r>
        <w:rPr>
          <w:rFonts w:ascii="Times New Roman" w:hAnsi="Times New Roman" w:cs="Times New Roman"/>
        </w:rPr>
        <w:t xml:space="preserve"> What this participant’s usage of “too far” means here is that there is a threshold where being transparent crosses over into being unhelpful. This indicates that there is a point at which being transparent is no longer “helpful” or “good” for all parties involved in the conversation and that at some point, communicating transparently can morph into communicating in a fashion that is hurtful or mean.</w:t>
      </w:r>
    </w:p>
    <w:p w14:paraId="077C7CE2" w14:textId="1CA5E92D" w:rsidR="005D3085" w:rsidRDefault="0052588D" w:rsidP="005D3085">
      <w:pPr>
        <w:spacing w:line="480" w:lineRule="auto"/>
        <w:ind w:firstLine="720"/>
        <w:rPr>
          <w:rFonts w:ascii="Times New Roman" w:hAnsi="Times New Roman" w:cs="Times New Roman"/>
        </w:rPr>
      </w:pPr>
      <w:r>
        <w:rPr>
          <w:rFonts w:ascii="Times New Roman" w:hAnsi="Times New Roman" w:cs="Times New Roman"/>
        </w:rPr>
        <w:t>T</w:t>
      </w:r>
      <w:r w:rsidR="005D3085">
        <w:rPr>
          <w:rFonts w:ascii="Times New Roman" w:hAnsi="Times New Roman" w:cs="Times New Roman"/>
        </w:rPr>
        <w:t xml:space="preserve">his brings us to the idea that being a good team member is actually connected to some contradictory impulses around transparency. A “good” team member does not want to hurt other people but also wants to give them the information necessary to give them full agency and autonomy in their work decisions. One of the dilemmas expressed in this from an identity perspective is surrounding the notion of being a “helpful” team member. Throughout a follow-up interview with another member from Company #2, being “helpful” was a recurring desired identity that came up. When I inquired about why this individual thought their team had this dynamic of fluidity, part of their response was that </w:t>
      </w:r>
      <w:r w:rsidR="005D3085">
        <w:rPr>
          <w:rFonts w:ascii="Times New Roman" w:hAnsi="Times New Roman" w:cs="Times New Roman"/>
          <w:i/>
          <w:iCs/>
        </w:rPr>
        <w:t xml:space="preserve">“we’re super supportive of each other, we want to be helpful in some way.” </w:t>
      </w:r>
      <w:r w:rsidR="005D3085">
        <w:rPr>
          <w:rFonts w:ascii="Times New Roman" w:hAnsi="Times New Roman" w:cs="Times New Roman"/>
        </w:rPr>
        <w:t xml:space="preserve">Later on in the interview, I asked this same team member about their initial reaction after engaging in a meeting designated to the feedback process, which I will detail later on, and they mentioned how “helpful” team contributions were. They went on to highlight that they were also glad team </w:t>
      </w:r>
      <w:proofErr w:type="gramStart"/>
      <w:r w:rsidR="005D3085">
        <w:rPr>
          <w:rFonts w:ascii="Times New Roman" w:hAnsi="Times New Roman" w:cs="Times New Roman"/>
        </w:rPr>
        <w:t>members</w:t>
      </w:r>
      <w:proofErr w:type="gramEnd"/>
    </w:p>
    <w:p w14:paraId="4DCF9D47" w14:textId="77777777" w:rsidR="005D3085" w:rsidRDefault="005D3085" w:rsidP="005D3085">
      <w:pPr>
        <w:ind w:left="720"/>
        <w:rPr>
          <w:rFonts w:ascii="Times New Roman" w:hAnsi="Times New Roman" w:cs="Times New Roman"/>
        </w:rPr>
      </w:pPr>
      <w:r>
        <w:rPr>
          <w:rFonts w:ascii="Times New Roman" w:hAnsi="Times New Roman" w:cs="Times New Roman"/>
        </w:rPr>
        <w:lastRenderedPageBreak/>
        <w:t>weren't like oh, this is dumb. And I don't think any of us would say, this is a dumb idea. We might say something more like, well, how did you get here, or, you know, should this be something we look at? Or could we look at it differently? I think we all come in with the point of view, or an idea, or another suggestion versus like, oh that’s dumb. Cause that's not helpful. And we all want to be helpful.</w:t>
      </w:r>
    </w:p>
    <w:p w14:paraId="30D188F5" w14:textId="77777777" w:rsidR="005D3085" w:rsidRDefault="005D3085" w:rsidP="005D3085">
      <w:pPr>
        <w:rPr>
          <w:rFonts w:ascii="Times New Roman" w:hAnsi="Times New Roman" w:cs="Times New Roman"/>
        </w:rPr>
      </w:pPr>
    </w:p>
    <w:p w14:paraId="717FE283" w14:textId="77777777" w:rsidR="005D3085" w:rsidRDefault="005D3085" w:rsidP="005D3085">
      <w:pPr>
        <w:spacing w:line="480" w:lineRule="auto"/>
        <w:rPr>
          <w:rFonts w:ascii="Times New Roman" w:hAnsi="Times New Roman" w:cs="Times New Roman"/>
        </w:rPr>
      </w:pPr>
      <w:r>
        <w:rPr>
          <w:rFonts w:ascii="Times New Roman" w:hAnsi="Times New Roman" w:cs="Times New Roman"/>
        </w:rPr>
        <w:t xml:space="preserve">In spite of the fact that this team member was quick to say they did not think their team members would share such feedback, the fact that it was mentioned at all points to the notion that being transparent does require being honest about delicate information that could be perceived in a negative light by the receiver and that this does not necessarily fit the “helpful” identity of a “good” team member. </w:t>
      </w:r>
    </w:p>
    <w:p w14:paraId="5221AEAE"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It is key to acknowledge that transparency has both positive and potential negative consequences associated with it. However, because there are two sides of the transparency coin, there is an inherent conflict and messiness that accompanies people’s desires to communicate in a transparent manner with their team members. Being a “good” team member means both being supportive and being helpful and considered when choosing to relay certain information. If transparency is about disclosing </w:t>
      </w:r>
      <w:r>
        <w:rPr>
          <w:rFonts w:ascii="Times New Roman" w:hAnsi="Times New Roman" w:cs="Times New Roman"/>
          <w:i/>
          <w:iCs/>
        </w:rPr>
        <w:t>all</w:t>
      </w:r>
      <w:r>
        <w:rPr>
          <w:rFonts w:ascii="Times New Roman" w:hAnsi="Times New Roman" w:cs="Times New Roman"/>
        </w:rPr>
        <w:t xml:space="preserve"> information but sometimes </w:t>
      </w:r>
      <w:r>
        <w:rPr>
          <w:rFonts w:ascii="Times New Roman" w:hAnsi="Times New Roman" w:cs="Times New Roman"/>
          <w:i/>
          <w:iCs/>
        </w:rPr>
        <w:t>all</w:t>
      </w:r>
      <w:r>
        <w:rPr>
          <w:rFonts w:ascii="Times New Roman" w:hAnsi="Times New Roman" w:cs="Times New Roman"/>
        </w:rPr>
        <w:t xml:space="preserve"> information might not be helpful to the receiver and may even be viewed in a negative light, then it begs the question of whether it is possible to be helpful and transparent at the same time.</w:t>
      </w:r>
    </w:p>
    <w:p w14:paraId="7137230C" w14:textId="77777777" w:rsidR="005D3085" w:rsidRPr="00BE0B27" w:rsidRDefault="005D3085" w:rsidP="005D3085">
      <w:pPr>
        <w:spacing w:line="480" w:lineRule="auto"/>
        <w:rPr>
          <w:rFonts w:ascii="Times New Roman" w:hAnsi="Times New Roman" w:cs="Times New Roman"/>
        </w:rPr>
      </w:pPr>
      <w:r w:rsidRPr="00BE0B27">
        <w:rPr>
          <w:rFonts w:ascii="Times New Roman" w:hAnsi="Times New Roman" w:cs="Times New Roman"/>
          <w:b/>
          <w:bCs/>
        </w:rPr>
        <w:t>Specific meeting designs for transparency</w:t>
      </w:r>
    </w:p>
    <w:p w14:paraId="6B487B64" w14:textId="32494DCE" w:rsidR="005D3085" w:rsidRDefault="005D3085" w:rsidP="005D3085">
      <w:pPr>
        <w:spacing w:line="480" w:lineRule="auto"/>
        <w:rPr>
          <w:rFonts w:ascii="Times New Roman" w:hAnsi="Times New Roman" w:cs="Times New Roman"/>
        </w:rPr>
      </w:pPr>
      <w:r>
        <w:rPr>
          <w:rFonts w:ascii="Times New Roman" w:hAnsi="Times New Roman" w:cs="Times New Roman"/>
        </w:rPr>
        <w:tab/>
        <w:t xml:space="preserve">Shifting gears to look at meetings as a potential site where these identity dilemmas play out, it was interesting to see that while the “weekly update” meeting was helpful for voicing issues surrounding transparency, it did not necessarily serve as a site where these dilemmas could be resolved. Looking at weekly update meetings, there is this interesting way in which transparency is generated within these settings by allowing team members to voice concerns or questions but is not actually being </w:t>
      </w:r>
      <w:r>
        <w:rPr>
          <w:rFonts w:ascii="Times New Roman" w:hAnsi="Times New Roman" w:cs="Times New Roman"/>
          <w:i/>
          <w:iCs/>
        </w:rPr>
        <w:t>produced</w:t>
      </w:r>
      <w:r>
        <w:rPr>
          <w:rFonts w:ascii="Times New Roman" w:hAnsi="Times New Roman" w:cs="Times New Roman"/>
        </w:rPr>
        <w:t xml:space="preserve"> within these settings. What I noticed in these </w:t>
      </w:r>
      <w:r>
        <w:rPr>
          <w:rFonts w:ascii="Times New Roman" w:hAnsi="Times New Roman" w:cs="Times New Roman"/>
        </w:rPr>
        <w:lastRenderedPageBreak/>
        <w:t xml:space="preserve">meetings was that there were communication issues that would be brought up by team members, but that there were actually separate meetings that dealt with </w:t>
      </w:r>
      <w:r w:rsidR="00B14B75">
        <w:rPr>
          <w:rFonts w:ascii="Times New Roman" w:hAnsi="Times New Roman" w:cs="Times New Roman"/>
        </w:rPr>
        <w:t>parsing through these issues</w:t>
      </w:r>
      <w:r>
        <w:rPr>
          <w:rFonts w:ascii="Times New Roman" w:hAnsi="Times New Roman" w:cs="Times New Roman"/>
        </w:rPr>
        <w:t>. In my research, I discovered that both companies had specific “types” of meetings that were constructed and strategized with a specific communication goal in mind. In this section, I will highlight each company separately to elaborate on these respective meeting types further.</w:t>
      </w:r>
    </w:p>
    <w:p w14:paraId="56B2AB14" w14:textId="77777777" w:rsidR="005D3085" w:rsidRDefault="005D3085" w:rsidP="005D3085">
      <w:pPr>
        <w:spacing w:line="480" w:lineRule="auto"/>
        <w:rPr>
          <w:rFonts w:ascii="Times New Roman" w:hAnsi="Times New Roman" w:cs="Times New Roman"/>
          <w:b/>
          <w:bCs/>
          <w:i/>
          <w:iCs/>
        </w:rPr>
      </w:pPr>
      <w:r>
        <w:rPr>
          <w:rFonts w:ascii="Times New Roman" w:hAnsi="Times New Roman" w:cs="Times New Roman"/>
          <w:b/>
          <w:bCs/>
          <w:i/>
          <w:iCs/>
        </w:rPr>
        <w:t>Company #1</w:t>
      </w:r>
    </w:p>
    <w:p w14:paraId="1F5A12EE" w14:textId="623DC5AA" w:rsidR="005D3085" w:rsidRDefault="005D3085" w:rsidP="005D3085">
      <w:pPr>
        <w:spacing w:line="480" w:lineRule="auto"/>
        <w:rPr>
          <w:rFonts w:ascii="Times New Roman" w:hAnsi="Times New Roman" w:cs="Times New Roman"/>
        </w:rPr>
      </w:pPr>
      <w:r>
        <w:rPr>
          <w:rFonts w:ascii="Times New Roman" w:hAnsi="Times New Roman" w:cs="Times New Roman"/>
        </w:rPr>
        <w:tab/>
        <w:t>As I mentioned earlier in my thick descriptions of each group, in Company #1, I felt there was a greater sense of formality and structure to their weekly meetings. I was able to identify specific communication mechanisms such as affirmative statements and follow-up/clarification questions that felt like tangible things I could point to that may or may not foster a sense of transparency in the group. In my follow-up interviews with this group, I asked team members about the sense of fluidity I noticed as being more present in the weekly meetings of Company #2 and how they felt a practice such as this might contribute to transparent communication in a team meeting setting. One team member in this company said, “</w:t>
      </w:r>
      <w:r>
        <w:rPr>
          <w:rFonts w:ascii="Times New Roman" w:hAnsi="Times New Roman" w:cs="Times New Roman"/>
          <w:i/>
          <w:iCs/>
        </w:rPr>
        <w:t>I think there is sometimes a little bit of loss of transparency when it's like completely fluid like that….”</w:t>
      </w:r>
      <w:r>
        <w:rPr>
          <w:rFonts w:ascii="Times New Roman" w:hAnsi="Times New Roman" w:cs="Times New Roman"/>
        </w:rPr>
        <w:t xml:space="preserve"> This team member spoke about how too much fluidity led to a sense of reactivity that prevented the team from arriving at productive, solution-oriented goals. </w:t>
      </w:r>
      <w:r>
        <w:rPr>
          <w:rFonts w:ascii="Times New Roman" w:hAnsi="Times New Roman" w:cs="Times New Roman"/>
          <w:i/>
          <w:iCs/>
        </w:rPr>
        <w:t>“I do think like it's good to</w:t>
      </w:r>
      <w:r w:rsidR="0022083C">
        <w:rPr>
          <w:rFonts w:ascii="Times New Roman" w:hAnsi="Times New Roman" w:cs="Times New Roman"/>
          <w:i/>
          <w:iCs/>
        </w:rPr>
        <w:t>…</w:t>
      </w:r>
      <w:r>
        <w:rPr>
          <w:rFonts w:ascii="Times New Roman" w:hAnsi="Times New Roman" w:cs="Times New Roman"/>
          <w:i/>
          <w:iCs/>
        </w:rPr>
        <w:t>make sure there is some flexibility within the meeting to address</w:t>
      </w:r>
      <w:r w:rsidR="0022083C">
        <w:rPr>
          <w:rFonts w:ascii="Times New Roman" w:hAnsi="Times New Roman" w:cs="Times New Roman"/>
          <w:i/>
          <w:iCs/>
        </w:rPr>
        <w:t>…</w:t>
      </w:r>
      <w:r>
        <w:rPr>
          <w:rFonts w:ascii="Times New Roman" w:hAnsi="Times New Roman" w:cs="Times New Roman"/>
          <w:i/>
          <w:iCs/>
        </w:rPr>
        <w:t>issues head-on</w:t>
      </w:r>
      <w:r w:rsidR="0022083C">
        <w:rPr>
          <w:rFonts w:ascii="Times New Roman" w:hAnsi="Times New Roman" w:cs="Times New Roman"/>
          <w:i/>
          <w:iCs/>
        </w:rPr>
        <w:t>…</w:t>
      </w:r>
      <w:r>
        <w:rPr>
          <w:rFonts w:ascii="Times New Roman" w:hAnsi="Times New Roman" w:cs="Times New Roman"/>
          <w:i/>
          <w:iCs/>
        </w:rPr>
        <w:t>especially like a very dynamic like project that we have? But I think</w:t>
      </w:r>
      <w:r w:rsidR="00D43B24">
        <w:rPr>
          <w:rFonts w:ascii="Times New Roman" w:hAnsi="Times New Roman" w:cs="Times New Roman"/>
          <w:i/>
          <w:iCs/>
        </w:rPr>
        <w:t>…</w:t>
      </w:r>
      <w:r>
        <w:rPr>
          <w:rFonts w:ascii="Times New Roman" w:hAnsi="Times New Roman" w:cs="Times New Roman"/>
          <w:i/>
          <w:iCs/>
        </w:rPr>
        <w:t xml:space="preserve">making it too reactive like that…potentially…risks…us not being able to cover…everything…in an effective way.” </w:t>
      </w:r>
      <w:r>
        <w:rPr>
          <w:rFonts w:ascii="Times New Roman" w:hAnsi="Times New Roman" w:cs="Times New Roman"/>
        </w:rPr>
        <w:t>While this team member is able to highlight the potential benefits of embracing aspects of this dynamic in their weekly update meetings, they simultaneously speak to how it potentially hinders the productivity of the meeting itself.</w:t>
      </w:r>
    </w:p>
    <w:p w14:paraId="5D95072E"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lastRenderedPageBreak/>
        <w:t xml:space="preserve">In one of my final observations with this company, towards the end of the call, one of the team members brought up a project error. To set the scene, here are some field notes from this observed exchange: </w:t>
      </w:r>
    </w:p>
    <w:p w14:paraId="39415DEE" w14:textId="32E79941" w:rsidR="005D3085" w:rsidRPr="00FB54B6" w:rsidRDefault="005D3085" w:rsidP="005D3085">
      <w:pPr>
        <w:ind w:left="720"/>
        <w:rPr>
          <w:rFonts w:ascii="Times New Roman" w:hAnsi="Times New Roman" w:cs="Times New Roman"/>
        </w:rPr>
      </w:pPr>
      <w:r w:rsidRPr="00FB54B6">
        <w:rPr>
          <w:rFonts w:ascii="Times New Roman" w:hAnsi="Times New Roman" w:cs="Times New Roman"/>
        </w:rPr>
        <w:t>Towards the end of the meeting, one of the team members brought up some message errors that had gone out with the product (?) when the messages had been updated in January. I am unclear exactly the nature of these messages</w:t>
      </w:r>
      <w:r w:rsidR="00A71F27">
        <w:rPr>
          <w:rFonts w:ascii="Times New Roman" w:hAnsi="Times New Roman" w:cs="Times New Roman"/>
        </w:rPr>
        <w:t>…</w:t>
      </w:r>
      <w:r w:rsidRPr="00FB54B6">
        <w:rPr>
          <w:rFonts w:ascii="Times New Roman" w:hAnsi="Times New Roman" w:cs="Times New Roman"/>
        </w:rPr>
        <w:t xml:space="preserve">. In response, a different team member asked something along the lines of “Was this communicated to the internal team to make these changes?” I believe the first individual conveyed that it was conveyed to the internal team. The next question that was asked was something along the lines of “Does it impact what we show on the </w:t>
      </w:r>
      <w:proofErr w:type="gramStart"/>
      <w:r w:rsidRPr="00FB54B6">
        <w:rPr>
          <w:rFonts w:ascii="Times New Roman" w:hAnsi="Times New Roman" w:cs="Times New Roman"/>
        </w:rPr>
        <w:t>slides</w:t>
      </w:r>
      <w:proofErr w:type="gramEnd"/>
      <w:r w:rsidRPr="00FB54B6">
        <w:rPr>
          <w:rFonts w:ascii="Times New Roman" w:hAnsi="Times New Roman" w:cs="Times New Roman"/>
        </w:rPr>
        <w:t xml:space="preserve"> and did it make any substantial changes to what was on the slides?” It was then noted that it made a small change. As the team worked to resolve, one team member suggested that the team send the updated slides with the correct information back and explain the error, making sure to communicate that the error didn’t really have an impact to the overall messaging on the slides. According to this team member, it wasn’t a big deal for client impact, but “let’s just let them know so they don’t panic and reassure them that this doesn’t impact any</w:t>
      </w:r>
      <w:r w:rsidR="00A71F27">
        <w:rPr>
          <w:rFonts w:ascii="Times New Roman" w:hAnsi="Times New Roman" w:cs="Times New Roman"/>
        </w:rPr>
        <w:t xml:space="preserve"> [additional things]</w:t>
      </w:r>
      <w:r w:rsidRPr="00FB54B6">
        <w:rPr>
          <w:rFonts w:ascii="Times New Roman" w:hAnsi="Times New Roman" w:cs="Times New Roman"/>
        </w:rPr>
        <w:t>” A third team member then chimed in and apologized for missing the update that went out in January. It was then reiterated by the second team member that the updates should be sent so they have that record. This team member then concluded with “This is unfortunate but straightforward.” The third team member chimed in again and thanked the team for flagging and letting them know about the error – indicating the notion that this was likely difficult to share, but transparency is appreciated (analysis). The conversation concluded with the second and third team members communicating about proofing an email the third team member was going to draft up to the client communicating the error. The third team member asked the second team member to proof the email “just to make sure we’re aligned with what we’re communicating.</w:t>
      </w:r>
    </w:p>
    <w:p w14:paraId="1BBD54B8" w14:textId="77777777" w:rsidR="005D3085" w:rsidRDefault="005D3085" w:rsidP="005D3085">
      <w:pPr>
        <w:ind w:left="720"/>
        <w:rPr>
          <w:rFonts w:ascii="Times New Roman" w:hAnsi="Times New Roman" w:cs="Times New Roman"/>
          <w:i/>
          <w:iCs/>
        </w:rPr>
      </w:pPr>
    </w:p>
    <w:p w14:paraId="4967E7D7"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In my follow-up interviews with each individual team member from this group, I asked about this exchange and asked each participant to walk me through what was going through their head during this interaction. One participant brought to my attention that Company #1 actually has specific meetings set up to dissect project errors such as this one. I’ll refer to these meetings as “Reset Meetings.” This team member described these “Reset Meetings” as </w:t>
      </w:r>
    </w:p>
    <w:p w14:paraId="32360A82" w14:textId="7A831C7F" w:rsidR="005D3085" w:rsidRDefault="005D3085" w:rsidP="005D3085">
      <w:pPr>
        <w:ind w:left="720"/>
        <w:rPr>
          <w:rFonts w:ascii="Times New Roman" w:hAnsi="Times New Roman" w:cs="Times New Roman"/>
          <w:i/>
          <w:iCs/>
        </w:rPr>
      </w:pPr>
      <w:r>
        <w:rPr>
          <w:rFonts w:ascii="Times New Roman" w:hAnsi="Times New Roman" w:cs="Times New Roman"/>
        </w:rPr>
        <w:t>a dedicated call where everyone from the project team…should be on it, including</w:t>
      </w:r>
      <w:r w:rsidR="00FB54B6">
        <w:rPr>
          <w:rFonts w:ascii="Times New Roman" w:hAnsi="Times New Roman" w:cs="Times New Roman"/>
        </w:rPr>
        <w:t>…</w:t>
      </w:r>
      <w:r>
        <w:rPr>
          <w:rFonts w:ascii="Times New Roman" w:hAnsi="Times New Roman" w:cs="Times New Roman"/>
        </w:rPr>
        <w:t>the senior manager.…And then, basically, we have…a little worksheet that you're supposed to fill out that's like…all those kind of like details…. Someone leads</w:t>
      </w:r>
      <w:r w:rsidR="003F2262">
        <w:rPr>
          <w:rFonts w:ascii="Times New Roman" w:hAnsi="Times New Roman" w:cs="Times New Roman"/>
        </w:rPr>
        <w:t>…</w:t>
      </w:r>
      <w:r>
        <w:rPr>
          <w:rFonts w:ascii="Times New Roman" w:hAnsi="Times New Roman" w:cs="Times New Roman"/>
        </w:rPr>
        <w:t>the conversation from</w:t>
      </w:r>
      <w:r w:rsidR="003F2262">
        <w:rPr>
          <w:rFonts w:ascii="Times New Roman" w:hAnsi="Times New Roman" w:cs="Times New Roman"/>
        </w:rPr>
        <w:t>…</w:t>
      </w:r>
      <w:r>
        <w:rPr>
          <w:rFonts w:ascii="Times New Roman" w:hAnsi="Times New Roman" w:cs="Times New Roman"/>
        </w:rPr>
        <w:t>the project side. And you just walk through like, here's what happened.… And then this is all</w:t>
      </w:r>
      <w:r w:rsidR="003F2262">
        <w:rPr>
          <w:rFonts w:ascii="Times New Roman" w:hAnsi="Times New Roman" w:cs="Times New Roman"/>
        </w:rPr>
        <w:t>…</w:t>
      </w:r>
      <w:r>
        <w:rPr>
          <w:rFonts w:ascii="Times New Roman" w:hAnsi="Times New Roman" w:cs="Times New Roman"/>
        </w:rPr>
        <w:t>summarized in that same document like it's written, and that's pretty much it</w:t>
      </w:r>
      <w:proofErr w:type="gramStart"/>
      <w:r>
        <w:rPr>
          <w:rFonts w:ascii="Times New Roman" w:hAnsi="Times New Roman" w:cs="Times New Roman"/>
        </w:rPr>
        <w:t>….Data</w:t>
      </w:r>
      <w:proofErr w:type="gramEnd"/>
      <w:r>
        <w:rPr>
          <w:rFonts w:ascii="Times New Roman" w:hAnsi="Times New Roman" w:cs="Times New Roman"/>
        </w:rPr>
        <w:t xml:space="preserve"> is</w:t>
      </w:r>
      <w:r w:rsidR="003F2262">
        <w:rPr>
          <w:rFonts w:ascii="Times New Roman" w:hAnsi="Times New Roman" w:cs="Times New Roman"/>
        </w:rPr>
        <w:t>…</w:t>
      </w:r>
      <w:r>
        <w:rPr>
          <w:rFonts w:ascii="Times New Roman" w:hAnsi="Times New Roman" w:cs="Times New Roman"/>
        </w:rPr>
        <w:t>collected. And then there's</w:t>
      </w:r>
      <w:r w:rsidR="003F2262">
        <w:rPr>
          <w:rFonts w:ascii="Times New Roman" w:hAnsi="Times New Roman" w:cs="Times New Roman"/>
        </w:rPr>
        <w:t>…</w:t>
      </w:r>
      <w:r>
        <w:rPr>
          <w:rFonts w:ascii="Times New Roman" w:hAnsi="Times New Roman" w:cs="Times New Roman"/>
        </w:rPr>
        <w:t>a monthly or something</w:t>
      </w:r>
      <w:r w:rsidR="003F2262">
        <w:rPr>
          <w:rFonts w:ascii="Times New Roman" w:hAnsi="Times New Roman" w:cs="Times New Roman"/>
        </w:rPr>
        <w:t>…</w:t>
      </w:r>
      <w:r>
        <w:rPr>
          <w:rFonts w:ascii="Times New Roman" w:hAnsi="Times New Roman" w:cs="Times New Roman"/>
        </w:rPr>
        <w:t xml:space="preserve"> update of </w:t>
      </w:r>
      <w:r>
        <w:rPr>
          <w:rFonts w:ascii="Times New Roman" w:hAnsi="Times New Roman" w:cs="Times New Roman"/>
        </w:rPr>
        <w:lastRenderedPageBreak/>
        <w:t>like, you know, these are the kind of errors that projects…encounter</w:t>
      </w:r>
      <w:r w:rsidR="00740E54">
        <w:rPr>
          <w:rFonts w:ascii="Times New Roman" w:hAnsi="Times New Roman" w:cs="Times New Roman"/>
        </w:rPr>
        <w:t>…</w:t>
      </w:r>
      <w:r>
        <w:rPr>
          <w:rFonts w:ascii="Times New Roman" w:hAnsi="Times New Roman" w:cs="Times New Roman"/>
        </w:rPr>
        <w:t>here are the learnings from them. So that everyone can</w:t>
      </w:r>
      <w:r w:rsidR="00740E54">
        <w:rPr>
          <w:rFonts w:ascii="Times New Roman" w:hAnsi="Times New Roman" w:cs="Times New Roman"/>
        </w:rPr>
        <w:t>…</w:t>
      </w:r>
      <w:r>
        <w:rPr>
          <w:rFonts w:ascii="Times New Roman" w:hAnsi="Times New Roman" w:cs="Times New Roman"/>
        </w:rPr>
        <w:t>learn from them.</w:t>
      </w:r>
    </w:p>
    <w:p w14:paraId="5E3DEA2D" w14:textId="77777777" w:rsidR="005D3085" w:rsidRDefault="005D3085" w:rsidP="005D3085">
      <w:pPr>
        <w:ind w:left="720"/>
        <w:rPr>
          <w:rFonts w:ascii="Times New Roman" w:hAnsi="Times New Roman" w:cs="Times New Roman"/>
          <w:i/>
          <w:iCs/>
        </w:rPr>
      </w:pPr>
    </w:p>
    <w:p w14:paraId="084DAF18" w14:textId="77777777" w:rsidR="005D3085" w:rsidRDefault="005D3085" w:rsidP="005D3085">
      <w:pPr>
        <w:spacing w:line="480" w:lineRule="auto"/>
        <w:ind w:firstLine="720"/>
        <w:rPr>
          <w:rFonts w:ascii="Times New Roman" w:hAnsi="Times New Roman" w:cs="Times New Roman"/>
          <w:i/>
          <w:iCs/>
        </w:rPr>
      </w:pPr>
      <w:r>
        <w:rPr>
          <w:rFonts w:ascii="Times New Roman" w:hAnsi="Times New Roman" w:cs="Times New Roman"/>
        </w:rPr>
        <w:t>When I asked this individual if they felt like these meetings have an impact on how their team has been able to accomplish transparency, this was part of their response:</w:t>
      </w:r>
      <w:r>
        <w:rPr>
          <w:rFonts w:ascii="Times New Roman" w:hAnsi="Times New Roman" w:cs="Times New Roman"/>
          <w:i/>
          <w:iCs/>
        </w:rPr>
        <w:t xml:space="preserve"> </w:t>
      </w:r>
    </w:p>
    <w:p w14:paraId="2742F107" w14:textId="7FC0F3BC" w:rsidR="005D3085" w:rsidRDefault="005D3085" w:rsidP="005D3085">
      <w:pPr>
        <w:ind w:left="720"/>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 think…there's a double edge sword, because people might feel a little bit awkward…people can feel…put on the spot, or</w:t>
      </w:r>
      <w:r w:rsidR="00884D6B">
        <w:rPr>
          <w:rFonts w:ascii="Times New Roman" w:hAnsi="Times New Roman" w:cs="Times New Roman"/>
        </w:rPr>
        <w:t>…</w:t>
      </w:r>
      <w:r>
        <w:rPr>
          <w:rFonts w:ascii="Times New Roman" w:hAnsi="Times New Roman" w:cs="Times New Roman"/>
        </w:rPr>
        <w:t xml:space="preserve">feel bad if…it really was them. </w:t>
      </w:r>
      <w:proofErr w:type="gramStart"/>
      <w:r>
        <w:rPr>
          <w:rFonts w:ascii="Times New Roman" w:hAnsi="Times New Roman" w:cs="Times New Roman"/>
        </w:rPr>
        <w:t>So</w:t>
      </w:r>
      <w:proofErr w:type="gramEnd"/>
      <w:r>
        <w:rPr>
          <w:rFonts w:ascii="Times New Roman" w:hAnsi="Times New Roman" w:cs="Times New Roman"/>
        </w:rPr>
        <w:t xml:space="preserve"> I think…people sometimes might…downplay…an error…and try to avoid those…. But, on the other hand…I think there's value, because then you learn…from other project teams like, oh, this is like an error. Let's watch out for this because we have a similar setup on our project.</w:t>
      </w:r>
    </w:p>
    <w:p w14:paraId="4E25740E" w14:textId="77777777" w:rsidR="005D3085" w:rsidRDefault="005D3085" w:rsidP="005D3085">
      <w:pPr>
        <w:ind w:left="720"/>
        <w:rPr>
          <w:rFonts w:ascii="Times New Roman" w:hAnsi="Times New Roman" w:cs="Times New Roman"/>
          <w:i/>
          <w:iCs/>
        </w:rPr>
      </w:pPr>
    </w:p>
    <w:p w14:paraId="0DE2271D" w14:textId="73E04CA5"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While this “Reset Meeting” potentially points to another salient identity dilemma in how it shines a spotlight on team members’ desire to be viewed as competent workers while also wanting to learn from failure and errors, it is important to note that it constitutes a separate meeting and site for transparency production altogether. Although this team member points to what we can once again think of as a boundary or a limit in how these specific meeting sites may impact transparency, other team members did confirm that they felt like these “Reset Meetings” worked to increase transparency, “</w:t>
      </w:r>
      <w:r>
        <w:rPr>
          <w:rFonts w:ascii="Times New Roman" w:hAnsi="Times New Roman" w:cs="Times New Roman"/>
          <w:i/>
          <w:iCs/>
        </w:rPr>
        <w:t>because even from other projects we'll get to know the mistakes they have done, and moving forward we'll be</w:t>
      </w:r>
      <w:r w:rsidR="004C2E03">
        <w:rPr>
          <w:rFonts w:ascii="Times New Roman" w:hAnsi="Times New Roman" w:cs="Times New Roman"/>
          <w:i/>
          <w:iCs/>
        </w:rPr>
        <w:t xml:space="preserve"> [a]</w:t>
      </w:r>
      <w:r>
        <w:rPr>
          <w:rFonts w:ascii="Times New Roman" w:hAnsi="Times New Roman" w:cs="Times New Roman"/>
          <w:i/>
          <w:iCs/>
        </w:rPr>
        <w:t xml:space="preserve"> little more cautious…of not making those mistakes. </w:t>
      </w:r>
      <w:proofErr w:type="gramStart"/>
      <w:r>
        <w:rPr>
          <w:rFonts w:ascii="Times New Roman" w:hAnsi="Times New Roman" w:cs="Times New Roman"/>
          <w:i/>
          <w:iCs/>
        </w:rPr>
        <w:t>So</w:t>
      </w:r>
      <w:proofErr w:type="gramEnd"/>
      <w:r>
        <w:rPr>
          <w:rFonts w:ascii="Times New Roman" w:hAnsi="Times New Roman" w:cs="Times New Roman"/>
          <w:i/>
          <w:iCs/>
        </w:rPr>
        <w:t xml:space="preserve"> I think these Reset Meeting calls are…very transparent.”</w:t>
      </w:r>
      <w:r>
        <w:rPr>
          <w:rFonts w:ascii="Times New Roman" w:hAnsi="Times New Roman" w:cs="Times New Roman"/>
        </w:rPr>
        <w:t xml:space="preserve"> Although I was not able to ask participants to explicitly discuss how they felt Reset Meetings differed from their weekly update meetings, these responses show that the formality and designated space held to dissect these errors assist in producing transparency. </w:t>
      </w:r>
    </w:p>
    <w:p w14:paraId="380337D6"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It is clear from team members’ insights and reactions to a) the notion of fluidity as a dynamic in meetings and b) these Reset Meetings as a space to hash out project errors that there are significant advantages to more explicit structure and agendas in meetings. These Reset Meetings serve as spaces for learning and growth as well as spaces where workers have the </w:t>
      </w:r>
      <w:r>
        <w:rPr>
          <w:rFonts w:ascii="Times New Roman" w:hAnsi="Times New Roman" w:cs="Times New Roman"/>
        </w:rPr>
        <w:lastRenderedPageBreak/>
        <w:t xml:space="preserve">opportunity to contend with identity dilemmas of feeling competent as a team member and wanting to improve for the sake of their project and co-workers. Although conversational dynamics of fluidity in team meetings have their benefits and serve to make team members feel comfortable bringing up mistakes or errors, </w:t>
      </w:r>
      <w:r>
        <w:rPr>
          <w:rFonts w:ascii="Times New Roman" w:hAnsi="Times New Roman" w:cs="Times New Roman"/>
          <w:i/>
          <w:iCs/>
        </w:rPr>
        <w:t xml:space="preserve">too much </w:t>
      </w:r>
      <w:r>
        <w:rPr>
          <w:rFonts w:ascii="Times New Roman" w:hAnsi="Times New Roman" w:cs="Times New Roman"/>
        </w:rPr>
        <w:t xml:space="preserve">fluidity can serve to hinder group productivity. The structure of the Reset Meeting and having this meeting as a separate instance is actually what helps in </w:t>
      </w:r>
      <w:r>
        <w:rPr>
          <w:rFonts w:ascii="Times New Roman" w:hAnsi="Times New Roman" w:cs="Times New Roman"/>
          <w:i/>
          <w:iCs/>
        </w:rPr>
        <w:t>producing</w:t>
      </w:r>
      <w:r>
        <w:rPr>
          <w:rFonts w:ascii="Times New Roman" w:hAnsi="Times New Roman" w:cs="Times New Roman"/>
        </w:rPr>
        <w:t xml:space="preserve"> transparency for team members.</w:t>
      </w:r>
    </w:p>
    <w:p w14:paraId="6E81DE56" w14:textId="77777777" w:rsidR="005D3085" w:rsidRDefault="005D3085" w:rsidP="005D3085">
      <w:pPr>
        <w:spacing w:line="480" w:lineRule="auto"/>
        <w:rPr>
          <w:rFonts w:ascii="Times New Roman" w:hAnsi="Times New Roman" w:cs="Times New Roman"/>
        </w:rPr>
      </w:pPr>
      <w:r>
        <w:rPr>
          <w:rFonts w:ascii="Times New Roman" w:hAnsi="Times New Roman" w:cs="Times New Roman"/>
          <w:b/>
          <w:bCs/>
          <w:i/>
          <w:iCs/>
        </w:rPr>
        <w:t>Company #2</w:t>
      </w:r>
    </w:p>
    <w:p w14:paraId="073B8208"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In a similar vein, Company #2 also had a specific meeting site that contributed to transparency </w:t>
      </w:r>
      <w:r>
        <w:rPr>
          <w:rFonts w:ascii="Times New Roman" w:hAnsi="Times New Roman" w:cs="Times New Roman"/>
          <w:i/>
          <w:iCs/>
        </w:rPr>
        <w:t xml:space="preserve">production. </w:t>
      </w:r>
      <w:r>
        <w:rPr>
          <w:rFonts w:ascii="Times New Roman" w:hAnsi="Times New Roman" w:cs="Times New Roman"/>
        </w:rPr>
        <w:t xml:space="preserve">This group started implementing a meeting structure once per month that served as a designated brainstorming meeting for specific projects or problems individual team members were facing in their work. The individual with the problem or project presented the issue and then team members worked to help the individual solve the problem or provide feedback on what they were working on. I had the ability to observe this meeting during one of my designated observation times. </w:t>
      </w:r>
    </w:p>
    <w:p w14:paraId="10F818E4"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The dynamic of this meeting was robust, colorful, and vibrant, with team members contributing wholeheartedly and genuinely with the intent to help the individual with the problem – a very similar dynamic to the other weekly update meetings I had observed. However, it was more structured than the other meetings I had observed with this group. The meeting began with the group manager reiterating the purpose of the meeting, which was for whoever was presenting that week to </w:t>
      </w:r>
      <w:r>
        <w:rPr>
          <w:rFonts w:ascii="Times New Roman" w:hAnsi="Times New Roman" w:cs="Times New Roman"/>
          <w:i/>
          <w:iCs/>
        </w:rPr>
        <w:t>“look for help or other perspectives,”</w:t>
      </w:r>
      <w:r>
        <w:rPr>
          <w:rFonts w:ascii="Times New Roman" w:hAnsi="Times New Roman" w:cs="Times New Roman"/>
        </w:rPr>
        <w:t xml:space="preserve"> and for the team member to </w:t>
      </w:r>
      <w:r>
        <w:rPr>
          <w:rFonts w:ascii="Times New Roman" w:hAnsi="Times New Roman" w:cs="Times New Roman"/>
          <w:i/>
          <w:iCs/>
        </w:rPr>
        <w:t>“guide what [they are] in need of support with.”</w:t>
      </w:r>
      <w:r>
        <w:rPr>
          <w:rFonts w:ascii="Times New Roman" w:hAnsi="Times New Roman" w:cs="Times New Roman"/>
        </w:rPr>
        <w:t xml:space="preserve"> The group manager also dictated that anyone could chime in with questions, and that every month will provide the opportunity for a different </w:t>
      </w:r>
      <w:r>
        <w:rPr>
          <w:rFonts w:ascii="Times New Roman" w:hAnsi="Times New Roman" w:cs="Times New Roman"/>
        </w:rPr>
        <w:lastRenderedPageBreak/>
        <w:t xml:space="preserve">team member to present a problem. There was a further reiteration that this was fluid and if they did it a couple of times and nobody found it helpful then they did not need to continue doing it. </w:t>
      </w:r>
    </w:p>
    <w:p w14:paraId="18DFAE35"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After the brief intro, the team member whose week it was to present their problem or issue gave a presentation that included a slide show. From here, group members could chime in with thoughts, feedback, or questions they had for the person presenting. This mattered for transparency because the structure of the meeting was outlined for team members at the start of the meeting, so they knew what to expect. Additionally, the group manager outlined the explicit goals of the meeting so that each individual knew what their specific role was from the outset. It is important to note that the addition of structure and specific outlined roles and expectations to the meeting did not take away from the dynamic of fluidity and ease with which group members conversed. </w:t>
      </w:r>
    </w:p>
    <w:p w14:paraId="582AF6C0" w14:textId="77777777" w:rsidR="005D3085" w:rsidRDefault="005D3085" w:rsidP="005D3085">
      <w:pPr>
        <w:spacing w:line="480" w:lineRule="auto"/>
        <w:ind w:firstLine="720"/>
        <w:rPr>
          <w:rFonts w:ascii="Times New Roman" w:hAnsi="Times New Roman" w:cs="Times New Roman"/>
          <w:i/>
          <w:iCs/>
        </w:rPr>
      </w:pPr>
      <w:r>
        <w:rPr>
          <w:rFonts w:ascii="Times New Roman" w:hAnsi="Times New Roman" w:cs="Times New Roman"/>
        </w:rPr>
        <w:t>In asking one team member about how this sort of meeting structure had come to fruition, their response was</w:t>
      </w:r>
      <w:r>
        <w:rPr>
          <w:rFonts w:ascii="Times New Roman" w:hAnsi="Times New Roman" w:cs="Times New Roman"/>
          <w:i/>
          <w:iCs/>
        </w:rPr>
        <w:t xml:space="preserve">: </w:t>
      </w:r>
    </w:p>
    <w:p w14:paraId="0349193E" w14:textId="77777777" w:rsidR="005D3085" w:rsidRDefault="005D3085" w:rsidP="005D3085">
      <w:pPr>
        <w:ind w:left="720"/>
        <w:rPr>
          <w:rFonts w:ascii="Times New Roman" w:hAnsi="Times New Roman" w:cs="Times New Roman"/>
        </w:rPr>
      </w:pPr>
      <w:r>
        <w:rPr>
          <w:rFonts w:ascii="Times New Roman" w:hAnsi="Times New Roman" w:cs="Times New Roman"/>
        </w:rPr>
        <w:t xml:space="preserve">…those naturally came about in our meetings like once a month or so…but we just weren't addressing it as such. </w:t>
      </w:r>
      <w:proofErr w:type="gramStart"/>
      <w:r>
        <w:rPr>
          <w:rFonts w:ascii="Times New Roman" w:hAnsi="Times New Roman" w:cs="Times New Roman"/>
        </w:rPr>
        <w:t>So</w:t>
      </w:r>
      <w:proofErr w:type="gramEnd"/>
      <w:r>
        <w:rPr>
          <w:rFonts w:ascii="Times New Roman" w:hAnsi="Times New Roman" w:cs="Times New Roman"/>
        </w:rPr>
        <w:t xml:space="preserve"> we felt, since [new team member is] coming on, we would like to have more of a regular cadence for those types of meetings and kind of give it a name rather than us, just fluidly talking about it in our normal, like one on ones. </w:t>
      </w:r>
      <w:proofErr w:type="gramStart"/>
      <w:r>
        <w:rPr>
          <w:rFonts w:ascii="Times New Roman" w:hAnsi="Times New Roman" w:cs="Times New Roman"/>
        </w:rPr>
        <w:t>So</w:t>
      </w:r>
      <w:proofErr w:type="gramEnd"/>
      <w:r>
        <w:rPr>
          <w:rFonts w:ascii="Times New Roman" w:hAnsi="Times New Roman" w:cs="Times New Roman"/>
        </w:rPr>
        <w:t xml:space="preserve"> we tried to rearrange our meeting schedule, and then we also rearranged again our internal communication style.</w:t>
      </w:r>
    </w:p>
    <w:p w14:paraId="265A0BCF" w14:textId="77777777" w:rsidR="005D3085" w:rsidRDefault="005D3085" w:rsidP="005D3085">
      <w:pPr>
        <w:ind w:left="720"/>
        <w:rPr>
          <w:rFonts w:ascii="Times New Roman" w:hAnsi="Times New Roman" w:cs="Times New Roman"/>
        </w:rPr>
      </w:pPr>
    </w:p>
    <w:p w14:paraId="6783C516" w14:textId="77777777" w:rsidR="005D3085" w:rsidRDefault="005D3085" w:rsidP="005D3085">
      <w:pPr>
        <w:spacing w:line="480" w:lineRule="auto"/>
        <w:rPr>
          <w:rFonts w:ascii="Times New Roman" w:hAnsi="Times New Roman" w:cs="Times New Roman"/>
        </w:rPr>
      </w:pPr>
      <w:r>
        <w:rPr>
          <w:rFonts w:ascii="Times New Roman" w:hAnsi="Times New Roman" w:cs="Times New Roman"/>
        </w:rPr>
        <w:t xml:space="preserve">I asked another team member this same question, and they said their idea for the think tank sessions originated from what is known to the medical community as a Balint group. The team member described the Balint group as such: </w:t>
      </w:r>
    </w:p>
    <w:p w14:paraId="452CD960" w14:textId="5C6B2021" w:rsidR="005D3085" w:rsidRDefault="005D3085" w:rsidP="005D3085">
      <w:pPr>
        <w:ind w:left="720"/>
        <w:rPr>
          <w:rFonts w:ascii="Times New Roman" w:hAnsi="Times New Roman" w:cs="Times New Roman"/>
          <w:i/>
          <w:iCs/>
        </w:rPr>
      </w:pPr>
      <w:proofErr w:type="gramStart"/>
      <w:r>
        <w:rPr>
          <w:rFonts w:ascii="Times New Roman" w:hAnsi="Times New Roman" w:cs="Times New Roman"/>
        </w:rPr>
        <w:t>Basically</w:t>
      </w:r>
      <w:proofErr w:type="gramEnd"/>
      <w:r>
        <w:rPr>
          <w:rFonts w:ascii="Times New Roman" w:hAnsi="Times New Roman" w:cs="Times New Roman"/>
        </w:rPr>
        <w:t xml:space="preserve"> a group of doctors meet weekly, and every week… they ask who has a case? And</w:t>
      </w:r>
      <w:r w:rsidR="009D3679">
        <w:rPr>
          <w:rFonts w:ascii="Times New Roman" w:hAnsi="Times New Roman" w:cs="Times New Roman"/>
        </w:rPr>
        <w:t>…</w:t>
      </w:r>
      <w:r>
        <w:rPr>
          <w:rFonts w:ascii="Times New Roman" w:hAnsi="Times New Roman" w:cs="Times New Roman"/>
        </w:rPr>
        <w:t>the whole thing is, and it's very formal these Balint groups</w:t>
      </w:r>
      <w:r w:rsidR="00965DF1">
        <w:rPr>
          <w:rFonts w:ascii="Times New Roman" w:hAnsi="Times New Roman" w:cs="Times New Roman"/>
        </w:rPr>
        <w:t>…it’s</w:t>
      </w:r>
      <w:r>
        <w:rPr>
          <w:rFonts w:ascii="Times New Roman" w:hAnsi="Times New Roman" w:cs="Times New Roman"/>
        </w:rPr>
        <w:t xml:space="preserve"> an hour long, and the person who has a case spends </w:t>
      </w:r>
      <w:r w:rsidR="00965DF1">
        <w:rPr>
          <w:rFonts w:ascii="Times New Roman" w:hAnsi="Times New Roman" w:cs="Times New Roman"/>
        </w:rPr>
        <w:t>10-15 minutes</w:t>
      </w:r>
      <w:r>
        <w:rPr>
          <w:rFonts w:ascii="Times New Roman" w:hAnsi="Times New Roman" w:cs="Times New Roman"/>
        </w:rPr>
        <w:t xml:space="preserve"> describing, and usually it's like a patient that they're having trouble working with</w:t>
      </w:r>
      <w:r w:rsidR="00965DF1">
        <w:rPr>
          <w:rFonts w:ascii="Times New Roman" w:hAnsi="Times New Roman" w:cs="Times New Roman"/>
        </w:rPr>
        <w:t>…</w:t>
      </w:r>
      <w:r>
        <w:rPr>
          <w:rFonts w:ascii="Times New Roman" w:hAnsi="Times New Roman" w:cs="Times New Roman"/>
        </w:rPr>
        <w:t>either</w:t>
      </w:r>
      <w:r w:rsidR="00965DF1">
        <w:rPr>
          <w:rFonts w:ascii="Times New Roman" w:hAnsi="Times New Roman" w:cs="Times New Roman"/>
        </w:rPr>
        <w:t>…</w:t>
      </w:r>
      <w:r>
        <w:rPr>
          <w:rFonts w:ascii="Times New Roman" w:hAnsi="Times New Roman" w:cs="Times New Roman"/>
        </w:rPr>
        <w:t>medicall</w:t>
      </w:r>
      <w:r w:rsidR="00965DF1">
        <w:rPr>
          <w:rFonts w:ascii="Times New Roman" w:hAnsi="Times New Roman" w:cs="Times New Roman"/>
        </w:rPr>
        <w:t>y…</w:t>
      </w:r>
      <w:r>
        <w:rPr>
          <w:rFonts w:ascii="Times New Roman" w:hAnsi="Times New Roman" w:cs="Times New Roman"/>
        </w:rPr>
        <w:t xml:space="preserve">or from a psychology perspective. They're just struggling with something about this patient about this case, and so they describe…what the issues are, more about the person and just kind of lay the groundwork for everyone, and then…everybody sits in a circle, I guess, and then, after </w:t>
      </w:r>
      <w:r>
        <w:rPr>
          <w:rFonts w:ascii="Times New Roman" w:hAnsi="Times New Roman" w:cs="Times New Roman"/>
        </w:rPr>
        <w:lastRenderedPageBreak/>
        <w:t>the person finishes explaining all the things…the person…physically…pushes their chair out of the circle, and is not allowed to speak for the rest of the time, and the whole point of it is for the rest of the doctors to…work on the case to help the individual…see things they may not have seen and…just help them with something that they're struggling with….</w:t>
      </w:r>
      <w:r>
        <w:t xml:space="preserve"> </w:t>
      </w:r>
      <w:r>
        <w:rPr>
          <w:rFonts w:ascii="Times New Roman" w:hAnsi="Times New Roman" w:cs="Times New Roman"/>
        </w:rPr>
        <w:t xml:space="preserve">And I just think sometimes it's </w:t>
      </w:r>
      <w:proofErr w:type="gramStart"/>
      <w:r>
        <w:rPr>
          <w:rFonts w:ascii="Times New Roman" w:hAnsi="Times New Roman" w:cs="Times New Roman"/>
        </w:rPr>
        <w:t>helpful,</w:t>
      </w:r>
      <w:proofErr w:type="gramEnd"/>
      <w:r>
        <w:rPr>
          <w:rFonts w:ascii="Times New Roman" w:hAnsi="Times New Roman" w:cs="Times New Roman"/>
        </w:rPr>
        <w:t xml:space="preserve"> [to]</w:t>
      </w:r>
      <w:r w:rsidR="000B34B6">
        <w:rPr>
          <w:rFonts w:ascii="Times New Roman" w:hAnsi="Times New Roman" w:cs="Times New Roman"/>
        </w:rPr>
        <w:t>…</w:t>
      </w:r>
      <w:r>
        <w:rPr>
          <w:rFonts w:ascii="Times New Roman" w:hAnsi="Times New Roman" w:cs="Times New Roman"/>
        </w:rPr>
        <w:t xml:space="preserve">hear a different perspective and stuff like that. </w:t>
      </w:r>
      <w:proofErr w:type="gramStart"/>
      <w:r>
        <w:rPr>
          <w:rFonts w:ascii="Times New Roman" w:hAnsi="Times New Roman" w:cs="Times New Roman"/>
        </w:rPr>
        <w:t>So</w:t>
      </w:r>
      <w:proofErr w:type="gramEnd"/>
      <w:r>
        <w:rPr>
          <w:rFonts w:ascii="Times New Roman" w:hAnsi="Times New Roman" w:cs="Times New Roman"/>
        </w:rPr>
        <w:t xml:space="preserve"> I wanted to give us…dedicated time if somebody's struggling with something to…help them work through it.</w:t>
      </w:r>
    </w:p>
    <w:p w14:paraId="649BFF6E" w14:textId="77777777" w:rsidR="005D3085" w:rsidRDefault="005D3085" w:rsidP="005D3085">
      <w:pPr>
        <w:ind w:left="720"/>
        <w:rPr>
          <w:rFonts w:ascii="Times New Roman" w:hAnsi="Times New Roman" w:cs="Times New Roman"/>
          <w:i/>
          <w:iCs/>
        </w:rPr>
      </w:pPr>
    </w:p>
    <w:p w14:paraId="4FA30AB5" w14:textId="77777777" w:rsidR="005D3085" w:rsidRDefault="005D3085" w:rsidP="005D3085">
      <w:pPr>
        <w:spacing w:line="480" w:lineRule="auto"/>
        <w:rPr>
          <w:rFonts w:ascii="Times New Roman" w:hAnsi="Times New Roman" w:cs="Times New Roman"/>
        </w:rPr>
      </w:pPr>
      <w:r>
        <w:rPr>
          <w:rFonts w:ascii="Times New Roman" w:hAnsi="Times New Roman" w:cs="Times New Roman"/>
        </w:rPr>
        <w:t xml:space="preserve">From both of these answers, there is an explicit structure inherent in these types of meetings that is established with the intent to assist, help, and provide more transparency to the person with the problem or issue at hand. The design of the meeting is structured so that one person kicks things off by presenting their issue and then that is followed up by each team member providing insight and perspective into the issue at hand. Although this group’s implementation of this design is slightly less formal than the Balint groups where the inspiration from this meeting is derived, it still follows the same general flow and structure. One thing that is also important to note is that this group does have a distinct name for these specific sessions. </w:t>
      </w:r>
      <w:r>
        <w:rPr>
          <w:rFonts w:ascii="Times New Roman" w:hAnsi="Times New Roman" w:cs="Times New Roman"/>
          <w:i/>
          <w:iCs/>
        </w:rPr>
        <w:t>Naming</w:t>
      </w:r>
      <w:r>
        <w:rPr>
          <w:rFonts w:ascii="Times New Roman" w:hAnsi="Times New Roman" w:cs="Times New Roman"/>
        </w:rPr>
        <w:t xml:space="preserve"> the practice of these sessions inherently implies a sense of formality and works to foster this site as a place where something specific is supposed to be produced. </w:t>
      </w:r>
    </w:p>
    <w:p w14:paraId="3CDEA33C"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i/>
          <w:iCs/>
        </w:rPr>
        <w:t xml:space="preserve"> </w:t>
      </w:r>
      <w:r>
        <w:rPr>
          <w:rFonts w:ascii="Times New Roman" w:hAnsi="Times New Roman" w:cs="Times New Roman"/>
        </w:rPr>
        <w:t>In my follow-up interviews, I asked each individual member what they thought of this practice and how they felt it would contribute to transparency within their team. The individual that was presented during this specific meeting said that “</w:t>
      </w:r>
      <w:r>
        <w:rPr>
          <w:rFonts w:ascii="Times New Roman" w:hAnsi="Times New Roman" w:cs="Times New Roman"/>
          <w:i/>
          <w:iCs/>
        </w:rPr>
        <w:t xml:space="preserve">to hear all of them [other group members] contribute differently, but also exactly how I thought they would, was really helpful.” </w:t>
      </w:r>
      <w:r>
        <w:rPr>
          <w:rFonts w:ascii="Times New Roman" w:hAnsi="Times New Roman" w:cs="Times New Roman"/>
        </w:rPr>
        <w:t>They further elaborated and said, “</w:t>
      </w:r>
      <w:r>
        <w:rPr>
          <w:rFonts w:ascii="Times New Roman" w:hAnsi="Times New Roman" w:cs="Times New Roman"/>
          <w:i/>
          <w:iCs/>
        </w:rPr>
        <w:t>I also think that it will help our team actually action stuff and move the needle forward.”</w:t>
      </w:r>
      <w:r>
        <w:rPr>
          <w:rFonts w:ascii="Times New Roman" w:hAnsi="Times New Roman" w:cs="Times New Roman"/>
        </w:rPr>
        <w:t xml:space="preserve"> What we see from this response is that although the general feeling of this type of meeting might be more formal and structured, the </w:t>
      </w:r>
      <w:r>
        <w:rPr>
          <w:rFonts w:ascii="Times New Roman" w:hAnsi="Times New Roman" w:cs="Times New Roman"/>
          <w:i/>
          <w:iCs/>
        </w:rPr>
        <w:t>outcome</w:t>
      </w:r>
      <w:r>
        <w:rPr>
          <w:rFonts w:ascii="Times New Roman" w:hAnsi="Times New Roman" w:cs="Times New Roman"/>
        </w:rPr>
        <w:t xml:space="preserve"> that will result from this formality and structure will provide more transparency. This group member’s specific reference to words such as “action stuff” and “moving the needle forward” speak to a sense of production </w:t>
      </w:r>
      <w:r>
        <w:rPr>
          <w:rFonts w:ascii="Times New Roman" w:hAnsi="Times New Roman" w:cs="Times New Roman"/>
        </w:rPr>
        <w:lastRenderedPageBreak/>
        <w:t xml:space="preserve">that distinguishes it from the meetings that occur on a weekly basis. The group member presenting also spoke about how the topic they presented on was an idea they had had for months and that this meeting provided them with the opportunity to </w:t>
      </w:r>
      <w:r w:rsidRPr="000A0056">
        <w:rPr>
          <w:rFonts w:ascii="Times New Roman" w:hAnsi="Times New Roman" w:cs="Times New Roman"/>
          <w:i/>
          <w:iCs/>
        </w:rPr>
        <w:t>“finally get[ting] it on paper.”</w:t>
      </w:r>
    </w:p>
    <w:p w14:paraId="44291AB3"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An additional component to note is that this meeting was approximately 45 minutes in length whereas the normal time for this group’s weekly meeting was approximately 30 minutes. The explicit practice of </w:t>
      </w:r>
      <w:r>
        <w:rPr>
          <w:rFonts w:ascii="Times New Roman" w:hAnsi="Times New Roman" w:cs="Times New Roman"/>
          <w:i/>
          <w:iCs/>
        </w:rPr>
        <w:t>naming</w:t>
      </w:r>
      <w:r>
        <w:rPr>
          <w:rFonts w:ascii="Times New Roman" w:hAnsi="Times New Roman" w:cs="Times New Roman"/>
        </w:rPr>
        <w:t xml:space="preserve"> the meeting combined with the additional time allotted for this meeting operate as a sense of formality and could allude to a more explicit, designated space where transparency has the capacity to be “produced.” Although the communicative dynamic of this specific meeting remained easygoing, the practical structure of the meeting provided much more deliberate turn-taking and served as a designated space for a specific kind of production in contrast to how the weekly meetings just serve as a space for “updates.”</w:t>
      </w:r>
    </w:p>
    <w:p w14:paraId="77F22010" w14:textId="77777777" w:rsidR="005D3085" w:rsidRDefault="005D3085" w:rsidP="005D3085">
      <w:pPr>
        <w:spacing w:line="480" w:lineRule="auto"/>
        <w:ind w:firstLine="720"/>
        <w:rPr>
          <w:rFonts w:ascii="Times New Roman" w:hAnsi="Times New Roman" w:cs="Times New Roman"/>
        </w:rPr>
      </w:pPr>
      <w:r>
        <w:rPr>
          <w:rFonts w:ascii="Times New Roman" w:hAnsi="Times New Roman" w:cs="Times New Roman"/>
        </w:rPr>
        <w:t xml:space="preserve">In sum, while the site of a “weekly” meeting serves as a space for transparency around work-related concerns to be broached, it is not necessarily viewed as an apt site (due to timing and group expectations/norms) for the dealing with the concern to occur. Thus, each of these groups have other explicitly designated, more formal spaces that allow for the actual </w:t>
      </w:r>
      <w:r>
        <w:rPr>
          <w:rFonts w:ascii="Times New Roman" w:hAnsi="Times New Roman" w:cs="Times New Roman"/>
          <w:i/>
          <w:iCs/>
        </w:rPr>
        <w:t>production</w:t>
      </w:r>
      <w:r>
        <w:rPr>
          <w:rFonts w:ascii="Times New Roman" w:hAnsi="Times New Roman" w:cs="Times New Roman"/>
        </w:rPr>
        <w:t xml:space="preserve"> or </w:t>
      </w:r>
      <w:r>
        <w:rPr>
          <w:rFonts w:ascii="Times New Roman" w:hAnsi="Times New Roman" w:cs="Times New Roman"/>
          <w:i/>
          <w:iCs/>
        </w:rPr>
        <w:t>resolution</w:t>
      </w:r>
      <w:r>
        <w:rPr>
          <w:rFonts w:ascii="Times New Roman" w:hAnsi="Times New Roman" w:cs="Times New Roman"/>
        </w:rPr>
        <w:t xml:space="preserve"> of dealing with the work-related concern. </w:t>
      </w:r>
    </w:p>
    <w:p w14:paraId="07319E27" w14:textId="77777777" w:rsidR="00CC6EA0" w:rsidRDefault="00CC6EA0" w:rsidP="005D3085">
      <w:pPr>
        <w:spacing w:line="480" w:lineRule="auto"/>
        <w:ind w:firstLine="720"/>
        <w:rPr>
          <w:rFonts w:ascii="Times New Roman" w:hAnsi="Times New Roman" w:cs="Times New Roman"/>
        </w:rPr>
      </w:pPr>
    </w:p>
    <w:p w14:paraId="5D3E602B" w14:textId="77777777" w:rsidR="00CC6EA0" w:rsidRDefault="00CC6EA0" w:rsidP="005D3085">
      <w:pPr>
        <w:spacing w:line="480" w:lineRule="auto"/>
        <w:ind w:firstLine="720"/>
        <w:rPr>
          <w:rFonts w:ascii="Times New Roman" w:hAnsi="Times New Roman" w:cs="Times New Roman"/>
        </w:rPr>
      </w:pPr>
    </w:p>
    <w:p w14:paraId="350D1226" w14:textId="77777777" w:rsidR="00CC6EA0" w:rsidRDefault="00CC6EA0" w:rsidP="005D3085">
      <w:pPr>
        <w:spacing w:line="480" w:lineRule="auto"/>
        <w:ind w:firstLine="720"/>
        <w:rPr>
          <w:rFonts w:ascii="Times New Roman" w:hAnsi="Times New Roman" w:cs="Times New Roman"/>
        </w:rPr>
      </w:pPr>
    </w:p>
    <w:p w14:paraId="5CB9A540" w14:textId="77777777" w:rsidR="002D10FF" w:rsidRDefault="002D10FF" w:rsidP="005D3085">
      <w:pPr>
        <w:spacing w:line="480" w:lineRule="auto"/>
        <w:ind w:firstLine="720"/>
        <w:rPr>
          <w:rFonts w:ascii="Times New Roman" w:hAnsi="Times New Roman" w:cs="Times New Roman"/>
        </w:rPr>
      </w:pPr>
    </w:p>
    <w:p w14:paraId="405CC956" w14:textId="77777777" w:rsidR="002D10FF" w:rsidRDefault="002D10FF" w:rsidP="005D3085">
      <w:pPr>
        <w:spacing w:line="480" w:lineRule="auto"/>
        <w:ind w:firstLine="720"/>
        <w:rPr>
          <w:rFonts w:ascii="Times New Roman" w:hAnsi="Times New Roman" w:cs="Times New Roman"/>
        </w:rPr>
      </w:pPr>
    </w:p>
    <w:p w14:paraId="44913E7E" w14:textId="77777777" w:rsidR="002D10FF" w:rsidRDefault="002D10FF" w:rsidP="005D3085">
      <w:pPr>
        <w:spacing w:line="480" w:lineRule="auto"/>
        <w:ind w:firstLine="720"/>
        <w:rPr>
          <w:rFonts w:ascii="Times New Roman" w:hAnsi="Times New Roman" w:cs="Times New Roman"/>
        </w:rPr>
      </w:pPr>
    </w:p>
    <w:p w14:paraId="5DF333E3" w14:textId="77777777" w:rsidR="00CC6EA0" w:rsidRDefault="00CC6EA0" w:rsidP="005D3085">
      <w:pPr>
        <w:spacing w:line="480" w:lineRule="auto"/>
        <w:ind w:firstLine="720"/>
        <w:rPr>
          <w:rFonts w:ascii="Times New Roman" w:hAnsi="Times New Roman" w:cs="Times New Roman"/>
        </w:rPr>
      </w:pPr>
    </w:p>
    <w:p w14:paraId="3E13DE39" w14:textId="77777777" w:rsidR="008F0183" w:rsidRDefault="008F0183" w:rsidP="008F0183">
      <w:pPr>
        <w:spacing w:line="480" w:lineRule="auto"/>
        <w:jc w:val="center"/>
        <w:rPr>
          <w:rFonts w:ascii="Times New Roman" w:hAnsi="Times New Roman" w:cs="Times New Roman"/>
        </w:rPr>
      </w:pPr>
      <w:r>
        <w:rPr>
          <w:rFonts w:ascii="Times New Roman" w:hAnsi="Times New Roman" w:cs="Times New Roman"/>
          <w:b/>
          <w:bCs/>
        </w:rPr>
        <w:lastRenderedPageBreak/>
        <w:t>CHAPTER 4: DISCUSSION AND CONCLUSION</w:t>
      </w:r>
    </w:p>
    <w:p w14:paraId="1B41181C" w14:textId="7FC7877F" w:rsidR="008F0183" w:rsidRPr="008D7F18" w:rsidRDefault="008F0183" w:rsidP="008F0183">
      <w:pPr>
        <w:spacing w:line="480" w:lineRule="auto"/>
        <w:ind w:firstLine="720"/>
        <w:rPr>
          <w:rFonts w:ascii="Times New Roman" w:hAnsi="Times New Roman" w:cs="Times New Roman"/>
        </w:rPr>
      </w:pPr>
      <w:r>
        <w:rPr>
          <w:rFonts w:ascii="Times New Roman" w:hAnsi="Times New Roman" w:cs="Times New Roman"/>
        </w:rPr>
        <w:t xml:space="preserve">Evidently, from the previous chapter we can conclude that part of the challenge participants struggled with in my data was balancing what settings required what types of transparency. As a result of this constant balancing act group members felt they needed to engage in, there were several identity dilemmas that emerged in analyzing various interview transcripts. Two examples of these dilemmas </w:t>
      </w:r>
      <w:r w:rsidR="00840E34">
        <w:rPr>
          <w:rFonts w:ascii="Times New Roman" w:hAnsi="Times New Roman" w:cs="Times New Roman"/>
        </w:rPr>
        <w:t>were</w:t>
      </w:r>
      <w:r>
        <w:rPr>
          <w:rFonts w:ascii="Times New Roman" w:hAnsi="Times New Roman" w:cs="Times New Roman"/>
        </w:rPr>
        <w:t xml:space="preserve"> </w:t>
      </w:r>
      <w:r>
        <w:rPr>
          <w:rFonts w:ascii="Times New Roman" w:hAnsi="Times New Roman" w:cs="Times New Roman"/>
          <w:i/>
          <w:iCs/>
        </w:rPr>
        <w:t>being efficient versus being a connector</w:t>
      </w:r>
      <w:r>
        <w:rPr>
          <w:rFonts w:ascii="Times New Roman" w:hAnsi="Times New Roman" w:cs="Times New Roman"/>
        </w:rPr>
        <w:t xml:space="preserve"> and </w:t>
      </w:r>
      <w:r>
        <w:rPr>
          <w:rFonts w:ascii="Times New Roman" w:hAnsi="Times New Roman" w:cs="Times New Roman"/>
          <w:i/>
          <w:iCs/>
        </w:rPr>
        <w:t>being a “good” team member versus being transparent</w:t>
      </w:r>
      <w:r>
        <w:rPr>
          <w:rFonts w:ascii="Times New Roman" w:hAnsi="Times New Roman" w:cs="Times New Roman"/>
        </w:rPr>
        <w:t xml:space="preserve">. What we learn from these dilemmas is that because transparency has so many different meanings associated with it, it has the capacity to accomplish a lot. However, this does not mean that we should try to use it to accomplish everything all at once. Taking this one step further, when we think about meetings as sites where these tensions have the potential to play out and be resolved, it is important that we focus on the meeting </w:t>
      </w:r>
      <w:r>
        <w:rPr>
          <w:rFonts w:ascii="Times New Roman" w:hAnsi="Times New Roman" w:cs="Times New Roman"/>
          <w:i/>
          <w:iCs/>
        </w:rPr>
        <w:t>purposes</w:t>
      </w:r>
      <w:r>
        <w:rPr>
          <w:rFonts w:ascii="Times New Roman" w:hAnsi="Times New Roman" w:cs="Times New Roman"/>
        </w:rPr>
        <w:t xml:space="preserve"> in order to evaluate how meetings actually serve to help navigate these dilemmas. </w:t>
      </w:r>
    </w:p>
    <w:p w14:paraId="2B46B720" w14:textId="77777777" w:rsidR="008F0183" w:rsidRDefault="008F0183" w:rsidP="008F0183">
      <w:pPr>
        <w:spacing w:line="480" w:lineRule="auto"/>
        <w:ind w:firstLine="720"/>
        <w:rPr>
          <w:rFonts w:ascii="Times New Roman" w:hAnsi="Times New Roman" w:cs="Times New Roman"/>
        </w:rPr>
      </w:pPr>
      <w:r>
        <w:rPr>
          <w:rFonts w:ascii="Times New Roman" w:hAnsi="Times New Roman" w:cs="Times New Roman"/>
        </w:rPr>
        <w:t xml:space="preserve">When taking into consideration the complexity and nuance of what it means to communicate transparently within small groups, the conclusions we can draw from this are plenty and multi-faceted. In this final section, I have chosen to discuss two specific claims that would potentially serve to draw on for future research in both the small group and organizational communication fields: </w:t>
      </w:r>
      <w:r>
        <w:rPr>
          <w:rFonts w:ascii="Times New Roman" w:hAnsi="Times New Roman" w:cs="Times New Roman"/>
          <w:i/>
          <w:iCs/>
        </w:rPr>
        <w:t>thinking about transparency as being non-binary</w:t>
      </w:r>
      <w:r>
        <w:rPr>
          <w:rFonts w:ascii="Times New Roman" w:hAnsi="Times New Roman" w:cs="Times New Roman"/>
        </w:rPr>
        <w:t xml:space="preserve"> and </w:t>
      </w:r>
      <w:r>
        <w:rPr>
          <w:rFonts w:ascii="Times New Roman" w:hAnsi="Times New Roman" w:cs="Times New Roman"/>
          <w:i/>
          <w:iCs/>
        </w:rPr>
        <w:t>meetings as a site for generating transparency versus meetings as a site for producing transparency</w:t>
      </w:r>
      <w:r>
        <w:rPr>
          <w:rFonts w:ascii="Times New Roman" w:hAnsi="Times New Roman" w:cs="Times New Roman"/>
        </w:rPr>
        <w:t xml:space="preserve">. After discussing these implications, I will highlight some limitations of my research as well as some potential routes for future research on transparency and communication. </w:t>
      </w:r>
    </w:p>
    <w:p w14:paraId="52EC0F01" w14:textId="77777777" w:rsidR="008F0183" w:rsidRDefault="008F0183" w:rsidP="008F0183">
      <w:pPr>
        <w:spacing w:line="480" w:lineRule="auto"/>
        <w:rPr>
          <w:rFonts w:ascii="Times New Roman" w:hAnsi="Times New Roman" w:cs="Times New Roman"/>
        </w:rPr>
      </w:pPr>
      <w:r>
        <w:rPr>
          <w:rFonts w:ascii="Times New Roman" w:hAnsi="Times New Roman" w:cs="Times New Roman"/>
          <w:b/>
          <w:bCs/>
        </w:rPr>
        <w:t>Thinking about transparency as being non-binary</w:t>
      </w:r>
    </w:p>
    <w:p w14:paraId="45088509" w14:textId="77777777" w:rsidR="008F0183" w:rsidRDefault="008F0183" w:rsidP="008F0183">
      <w:pPr>
        <w:spacing w:line="480" w:lineRule="auto"/>
        <w:rPr>
          <w:rFonts w:ascii="Times New Roman" w:hAnsi="Times New Roman" w:cs="Times New Roman"/>
        </w:rPr>
      </w:pPr>
      <w:r>
        <w:rPr>
          <w:rFonts w:ascii="Times New Roman" w:hAnsi="Times New Roman" w:cs="Times New Roman"/>
        </w:rPr>
        <w:lastRenderedPageBreak/>
        <w:tab/>
        <w:t xml:space="preserve">We have known from the very first chapter of this paper that calling for transparency -- whether we are asking for it from an organization or an individual -- has the potential to mean many different things. Inevitably, due to the multiplicity of meanings that accompany transparency, there are inherent tensions and dilemmas that individuals encounter when trying to accomplish all of these different meanings. If my data has demonstrated anything, it is that these dilemmas and tensions actually call for a less straightforward, cut-and-dry understanding of transparency as a concept. An individual can still be transparent without necessarily encompassing or attending to </w:t>
      </w:r>
      <w:r>
        <w:rPr>
          <w:rFonts w:ascii="Times New Roman" w:hAnsi="Times New Roman" w:cs="Times New Roman"/>
          <w:i/>
          <w:iCs/>
        </w:rPr>
        <w:t>every single</w:t>
      </w:r>
      <w:r>
        <w:rPr>
          <w:rFonts w:ascii="Times New Roman" w:hAnsi="Times New Roman" w:cs="Times New Roman"/>
        </w:rPr>
        <w:t xml:space="preserve"> definition or meaning that is associated with the notion of transparency. Necessarily, this calls for a shift in the way we think about transparency. Instead of evaluating someone as being either transparent or not transparent (viewing transparency through an either/or mindset), two things can be true at once. Someone can be </w:t>
      </w:r>
      <w:r w:rsidRPr="008A0DAD">
        <w:rPr>
          <w:rFonts w:ascii="Times New Roman" w:hAnsi="Times New Roman" w:cs="Times New Roman"/>
          <w:i/>
          <w:iCs/>
        </w:rPr>
        <w:t>both</w:t>
      </w:r>
      <w:r>
        <w:rPr>
          <w:rFonts w:ascii="Times New Roman" w:hAnsi="Times New Roman" w:cs="Times New Roman"/>
        </w:rPr>
        <w:t xml:space="preserve"> </w:t>
      </w:r>
      <w:r w:rsidRPr="008A0DAD">
        <w:rPr>
          <w:rFonts w:ascii="Times New Roman" w:hAnsi="Times New Roman" w:cs="Times New Roman"/>
        </w:rPr>
        <w:t>transparent</w:t>
      </w:r>
      <w:r>
        <w:rPr>
          <w:rFonts w:ascii="Times New Roman" w:hAnsi="Times New Roman" w:cs="Times New Roman"/>
        </w:rPr>
        <w:t xml:space="preserve"> in certain aspects of what or how they are communicating </w:t>
      </w:r>
      <w:r>
        <w:rPr>
          <w:rFonts w:ascii="Times New Roman" w:hAnsi="Times New Roman" w:cs="Times New Roman"/>
          <w:i/>
          <w:iCs/>
        </w:rPr>
        <w:t xml:space="preserve">and </w:t>
      </w:r>
      <w:r>
        <w:rPr>
          <w:rFonts w:ascii="Times New Roman" w:hAnsi="Times New Roman" w:cs="Times New Roman"/>
        </w:rPr>
        <w:t xml:space="preserve">not transparent in other aspects of this communication (viewing transparency through a both/and mindset). Thus, we need to be less “black and white” when we think about transparency and instead think about how multiple things can be true at once. Just because one thing is true about transparency does not mean that another true thing about transparency should be automatically discounted. </w:t>
      </w:r>
    </w:p>
    <w:p w14:paraId="72E484C8" w14:textId="77777777" w:rsidR="008F0183" w:rsidRDefault="008F0183" w:rsidP="008F0183">
      <w:pPr>
        <w:spacing w:line="480" w:lineRule="auto"/>
        <w:rPr>
          <w:rFonts w:ascii="Times New Roman" w:hAnsi="Times New Roman" w:cs="Times New Roman"/>
        </w:rPr>
      </w:pPr>
      <w:r>
        <w:rPr>
          <w:rFonts w:ascii="Times New Roman" w:hAnsi="Times New Roman" w:cs="Times New Roman"/>
        </w:rPr>
        <w:tab/>
        <w:t xml:space="preserve">Transparency is a valuable asset when it comes to group communication dynamics. However, it is not productive to define transparency as being “always good” or “always bad.” To think about transparency as being one or the other does not make any sense because the multitude of things that transparency can accomplish are not all good things or all bad things. In order to think about transparency in terms of all of its complexities, we need to get away from the normative assumption that it serves as a one size fits all solution for our communication ills. On the flip side of this coin, though, we do not want to replace this with the presumption that </w:t>
      </w:r>
      <w:r>
        <w:rPr>
          <w:rFonts w:ascii="Times New Roman" w:hAnsi="Times New Roman" w:cs="Times New Roman"/>
        </w:rPr>
        <w:lastRenderedPageBreak/>
        <w:t>transparency is always bad. Similar to the examples provided in the first section of the previous chapter (</w:t>
      </w:r>
      <w:r>
        <w:rPr>
          <w:rFonts w:ascii="Times New Roman" w:hAnsi="Times New Roman" w:cs="Times New Roman"/>
          <w:i/>
          <w:iCs/>
        </w:rPr>
        <w:t>Transparency as a balancing act)</w:t>
      </w:r>
      <w:r>
        <w:rPr>
          <w:rFonts w:ascii="Times New Roman" w:hAnsi="Times New Roman" w:cs="Times New Roman"/>
        </w:rPr>
        <w:t>, w</w:t>
      </w:r>
      <w:r w:rsidRPr="00451947">
        <w:rPr>
          <w:rFonts w:ascii="Times New Roman" w:hAnsi="Times New Roman" w:cs="Times New Roman"/>
        </w:rPr>
        <w:t>e</w:t>
      </w:r>
      <w:r>
        <w:rPr>
          <w:rFonts w:ascii="Times New Roman" w:hAnsi="Times New Roman" w:cs="Times New Roman"/>
        </w:rPr>
        <w:t xml:space="preserve"> need to shift our focus to how transparency serves different purposes, people, and settings depending on the context and situation we find ourselves in. </w:t>
      </w:r>
    </w:p>
    <w:p w14:paraId="43C6D6AE" w14:textId="4DF406C7" w:rsidR="008F0183" w:rsidRDefault="008F0183" w:rsidP="008F0183">
      <w:pPr>
        <w:spacing w:line="480" w:lineRule="auto"/>
        <w:rPr>
          <w:rFonts w:ascii="Times New Roman" w:hAnsi="Times New Roman" w:cs="Times New Roman"/>
        </w:rPr>
      </w:pPr>
      <w:r>
        <w:rPr>
          <w:rFonts w:ascii="Times New Roman" w:hAnsi="Times New Roman" w:cs="Times New Roman"/>
        </w:rPr>
        <w:tab/>
        <w:t xml:space="preserve">Some of this messiness around transparency is connected to information-sharing, as we see in the examples provided in the previous chapter. There is not necessarily a linear relationship between more information always being “better.” If the information that is being shared is not helpful or relevant to the </w:t>
      </w:r>
      <w:r w:rsidR="00C641DC">
        <w:rPr>
          <w:rFonts w:ascii="Times New Roman" w:hAnsi="Times New Roman" w:cs="Times New Roman"/>
        </w:rPr>
        <w:t>people</w:t>
      </w:r>
      <w:r>
        <w:rPr>
          <w:rFonts w:ascii="Times New Roman" w:hAnsi="Times New Roman" w:cs="Times New Roman"/>
        </w:rPr>
        <w:t xml:space="preserve"> it is being shared with, then it can actually set people up for failure and waste their time. Successful information-sharing is context bound and is full of paradoxes that are useful to recognize because they help us see why transparency is complicated. Simple principles (such as all organizational information must be shared with all employees as soon as it becomes available) are not likely to satisfy choices about information sharing. As I mentioned previously, instead of using transparency as a Band-Aid to resolve complicated group dynamics, we should be mindful of what aspect of transparency we are trying to accomplish. </w:t>
      </w:r>
    </w:p>
    <w:p w14:paraId="3E26ABF3" w14:textId="77777777" w:rsidR="008F0183" w:rsidRPr="003424EF" w:rsidRDefault="008F0183" w:rsidP="008F0183">
      <w:pPr>
        <w:spacing w:line="480" w:lineRule="auto"/>
        <w:rPr>
          <w:rFonts w:ascii="Times New Roman" w:hAnsi="Times New Roman" w:cs="Times New Roman"/>
          <w:b/>
          <w:bCs/>
          <w:i/>
          <w:iCs/>
        </w:rPr>
      </w:pPr>
      <w:r w:rsidRPr="003424EF">
        <w:rPr>
          <w:rFonts w:ascii="Times New Roman" w:hAnsi="Times New Roman" w:cs="Times New Roman"/>
          <w:b/>
          <w:bCs/>
          <w:i/>
          <w:iCs/>
        </w:rPr>
        <w:t>Transparency as being context dependent.</w:t>
      </w:r>
    </w:p>
    <w:p w14:paraId="6C9F61D7" w14:textId="77777777" w:rsidR="008F0183" w:rsidRDefault="008F0183" w:rsidP="008F0183">
      <w:pPr>
        <w:spacing w:line="480" w:lineRule="auto"/>
        <w:ind w:firstLine="720"/>
        <w:rPr>
          <w:rFonts w:ascii="Times New Roman" w:hAnsi="Times New Roman" w:cs="Times New Roman"/>
        </w:rPr>
      </w:pPr>
      <w:r>
        <w:rPr>
          <w:rFonts w:ascii="Times New Roman" w:hAnsi="Times New Roman" w:cs="Times New Roman"/>
        </w:rPr>
        <w:t xml:space="preserve">The implications of the two examples of dilemmas from the previous chapter are that transparency is extremely multi-faceted and serves to support different aspects of working identities or communicative endeavors. Just because transparency has a multiplicity of meanings and has the capacity to assist with a wide variety of communication dynamics does not mean that it </w:t>
      </w:r>
      <w:r>
        <w:rPr>
          <w:rFonts w:ascii="Times New Roman" w:hAnsi="Times New Roman" w:cs="Times New Roman"/>
          <w:i/>
          <w:iCs/>
        </w:rPr>
        <w:t xml:space="preserve">should </w:t>
      </w:r>
      <w:r>
        <w:rPr>
          <w:rFonts w:ascii="Times New Roman" w:hAnsi="Times New Roman" w:cs="Times New Roman"/>
        </w:rPr>
        <w:t xml:space="preserve">be used to achieve everything all at once. In other words, just because transparency has the potential to improve information-sharing, visibility, and accountability does not mean it has the potential to improve all of these things at the same time. This means that when we ask for </w:t>
      </w:r>
      <w:r>
        <w:rPr>
          <w:rFonts w:ascii="Times New Roman" w:hAnsi="Times New Roman" w:cs="Times New Roman"/>
        </w:rPr>
        <w:lastRenderedPageBreak/>
        <w:t>transparency from others (whether this be from other individuals within group settings or from organizations at large) we need to be mindful of what aspect of transparency we are looking to accomplish. Knowing that two things can be true at once when it comes to transparency will help us temper our expectations about what others can offer us through their communication, whether this be in a smaller group setting or in a larger organizational setting.</w:t>
      </w:r>
    </w:p>
    <w:p w14:paraId="397969C5" w14:textId="77777777" w:rsidR="008F0183" w:rsidRPr="003424EF" w:rsidRDefault="008F0183" w:rsidP="008F0183">
      <w:pPr>
        <w:spacing w:line="480" w:lineRule="auto"/>
        <w:rPr>
          <w:rFonts w:ascii="Times New Roman" w:hAnsi="Times New Roman" w:cs="Times New Roman"/>
          <w:i/>
          <w:iCs/>
        </w:rPr>
      </w:pPr>
      <w:r w:rsidRPr="003424EF">
        <w:rPr>
          <w:rFonts w:ascii="Times New Roman" w:hAnsi="Times New Roman" w:cs="Times New Roman"/>
          <w:b/>
          <w:bCs/>
          <w:i/>
          <w:iCs/>
        </w:rPr>
        <w:t>Trade-offs of transparency</w:t>
      </w:r>
    </w:p>
    <w:p w14:paraId="01DB7D5E" w14:textId="77777777" w:rsidR="008F0183" w:rsidRDefault="008F0183" w:rsidP="008F0183">
      <w:pPr>
        <w:spacing w:line="480" w:lineRule="auto"/>
        <w:rPr>
          <w:rFonts w:ascii="Times New Roman" w:hAnsi="Times New Roman" w:cs="Times New Roman"/>
        </w:rPr>
      </w:pPr>
      <w:r>
        <w:rPr>
          <w:rFonts w:ascii="Times New Roman" w:hAnsi="Times New Roman" w:cs="Times New Roman"/>
        </w:rPr>
        <w:tab/>
        <w:t xml:space="preserve">This brings me to my final point: oftentimes being transparent in these small group settings comes with trade-offs. Further, as we become more aware of the specific aspect of transparency we are looking for when we make a request for transparency, we need to also be aware that there are inevitable trade-offs in making that request. To speak to one of the examples provided in the previous chapter, if a manager is asking for full presence of employees during a meeting with no background distractions or side work happening, they </w:t>
      </w:r>
      <w:r>
        <w:rPr>
          <w:rFonts w:ascii="Times New Roman" w:hAnsi="Times New Roman" w:cs="Times New Roman"/>
          <w:i/>
          <w:iCs/>
        </w:rPr>
        <w:t xml:space="preserve">also </w:t>
      </w:r>
      <w:r>
        <w:rPr>
          <w:rFonts w:ascii="Times New Roman" w:hAnsi="Times New Roman" w:cs="Times New Roman"/>
        </w:rPr>
        <w:t xml:space="preserve">need to know that these employees might be less efficient in accomplishing other aspects of work on their own individual to-do lists. Another example could show up in asking for feedback from colleagues. If an individual is asking for candid, unfiltered feedback on their work, they need to be aware of the fact that the feedback could potentially be sensitive and not something they necessarily </w:t>
      </w:r>
      <w:r>
        <w:rPr>
          <w:rFonts w:ascii="Times New Roman" w:hAnsi="Times New Roman" w:cs="Times New Roman"/>
          <w:i/>
          <w:iCs/>
        </w:rPr>
        <w:t xml:space="preserve">want </w:t>
      </w:r>
      <w:r>
        <w:rPr>
          <w:rFonts w:ascii="Times New Roman" w:hAnsi="Times New Roman" w:cs="Times New Roman"/>
        </w:rPr>
        <w:t xml:space="preserve">to hear. </w:t>
      </w:r>
    </w:p>
    <w:p w14:paraId="5C65279C" w14:textId="77777777" w:rsidR="008F0183" w:rsidRDefault="008F0183" w:rsidP="008F0183">
      <w:pPr>
        <w:spacing w:line="480" w:lineRule="auto"/>
        <w:ind w:firstLine="720"/>
        <w:rPr>
          <w:rFonts w:ascii="Times New Roman" w:hAnsi="Times New Roman" w:cs="Times New Roman"/>
        </w:rPr>
      </w:pPr>
      <w:r>
        <w:rPr>
          <w:rFonts w:ascii="Times New Roman" w:hAnsi="Times New Roman" w:cs="Times New Roman"/>
        </w:rPr>
        <w:t xml:space="preserve">Because of the embedded dilemmas we so clearly see mapped out in the previous chapter, there is a complicated mix of things that can result from being transparent. Before people make vague calls for “more transparency,” they need to a) consider what they are </w:t>
      </w:r>
      <w:r>
        <w:rPr>
          <w:rFonts w:ascii="Times New Roman" w:hAnsi="Times New Roman" w:cs="Times New Roman"/>
          <w:i/>
          <w:iCs/>
        </w:rPr>
        <w:t xml:space="preserve">really </w:t>
      </w:r>
      <w:r>
        <w:rPr>
          <w:rFonts w:ascii="Times New Roman" w:hAnsi="Times New Roman" w:cs="Times New Roman"/>
        </w:rPr>
        <w:t xml:space="preserve">looking for from this request and b) ask themselves the “even if” question: would you still ask for complete presence at the team meeting </w:t>
      </w:r>
      <w:r>
        <w:rPr>
          <w:rFonts w:ascii="Times New Roman" w:hAnsi="Times New Roman" w:cs="Times New Roman"/>
          <w:i/>
          <w:iCs/>
        </w:rPr>
        <w:t>even if</w:t>
      </w:r>
      <w:r>
        <w:rPr>
          <w:rFonts w:ascii="Times New Roman" w:hAnsi="Times New Roman" w:cs="Times New Roman"/>
        </w:rPr>
        <w:t xml:space="preserve"> it means an employee has to delay a deadline? Would you still ask for the honest, unfiltered feedback </w:t>
      </w:r>
      <w:r>
        <w:rPr>
          <w:rFonts w:ascii="Times New Roman" w:hAnsi="Times New Roman" w:cs="Times New Roman"/>
          <w:i/>
          <w:iCs/>
        </w:rPr>
        <w:t xml:space="preserve">even if </w:t>
      </w:r>
      <w:r>
        <w:rPr>
          <w:rFonts w:ascii="Times New Roman" w:hAnsi="Times New Roman" w:cs="Times New Roman"/>
        </w:rPr>
        <w:t xml:space="preserve">it means you are exposed to sensitive </w:t>
      </w:r>
      <w:r>
        <w:rPr>
          <w:rFonts w:ascii="Times New Roman" w:hAnsi="Times New Roman" w:cs="Times New Roman"/>
        </w:rPr>
        <w:lastRenderedPageBreak/>
        <w:t xml:space="preserve">information that could potentially result in hurt feelings? By focusing on these two things, we can hold ourselves more accountable to being more specific about what we are actually looking for in these calls for transparency and whether or not they will result in things that will actually be valuable for us at this moment in time. </w:t>
      </w:r>
    </w:p>
    <w:p w14:paraId="2FAD68D0" w14:textId="77777777" w:rsidR="008F0183" w:rsidRDefault="008F0183" w:rsidP="008F0183">
      <w:pPr>
        <w:spacing w:line="480" w:lineRule="auto"/>
        <w:rPr>
          <w:rFonts w:ascii="Times New Roman" w:hAnsi="Times New Roman" w:cs="Times New Roman"/>
        </w:rPr>
      </w:pPr>
      <w:r>
        <w:rPr>
          <w:rFonts w:ascii="Times New Roman" w:hAnsi="Times New Roman" w:cs="Times New Roman"/>
          <w:b/>
          <w:bCs/>
        </w:rPr>
        <w:t>Meetings as a site for generating transparency versus meetings as a site for producing transparency.</w:t>
      </w:r>
    </w:p>
    <w:p w14:paraId="2A9AB593" w14:textId="094E855E" w:rsidR="008F0183" w:rsidRPr="00825D2F" w:rsidRDefault="008F0183" w:rsidP="008F0183">
      <w:pPr>
        <w:spacing w:line="480" w:lineRule="auto"/>
        <w:rPr>
          <w:rFonts w:ascii="Times New Roman" w:hAnsi="Times New Roman" w:cs="Times New Roman"/>
        </w:rPr>
      </w:pPr>
      <w:r>
        <w:rPr>
          <w:rFonts w:ascii="Times New Roman" w:hAnsi="Times New Roman" w:cs="Times New Roman"/>
        </w:rPr>
        <w:tab/>
        <w:t xml:space="preserve">One practical way to apply these findings is through the practice of meetings. As I mentioned in </w:t>
      </w:r>
      <w:r w:rsidR="00C63375">
        <w:rPr>
          <w:rFonts w:ascii="Times New Roman" w:hAnsi="Times New Roman" w:cs="Times New Roman"/>
        </w:rPr>
        <w:t>the literature review at the beginning of this paper</w:t>
      </w:r>
      <w:r>
        <w:rPr>
          <w:rFonts w:ascii="Times New Roman" w:hAnsi="Times New Roman" w:cs="Times New Roman"/>
        </w:rPr>
        <w:t xml:space="preserve">, meetings are this often taken-for-granted site of organizational accomplishment (Schwartzman, 1987), especially in larger corporations. Oftentimes, they are doing more than given credit for and as a result of this, sometimes the things we think should be happening are not happening or are playing out in different ways than our own situated ideals (Craig &amp; Tracy, 2021). If transparent communication is imperative to things such as the workflow and overall dynamic of small groups in corporate settings, and so much of this communication happens in meetings, then it is important for people within these small groups to understand what meetings actually are </w:t>
      </w:r>
      <w:r>
        <w:rPr>
          <w:rFonts w:ascii="Times New Roman" w:hAnsi="Times New Roman" w:cs="Times New Roman"/>
          <w:i/>
          <w:iCs/>
        </w:rPr>
        <w:t>doing</w:t>
      </w:r>
      <w:r>
        <w:rPr>
          <w:rFonts w:ascii="Times New Roman" w:hAnsi="Times New Roman" w:cs="Times New Roman"/>
        </w:rPr>
        <w:t xml:space="preserve"> to help or hinder this kind of communication. </w:t>
      </w:r>
    </w:p>
    <w:p w14:paraId="0C34A338" w14:textId="77777777" w:rsidR="008F0183" w:rsidRDefault="008F0183" w:rsidP="008F0183">
      <w:pPr>
        <w:spacing w:line="480" w:lineRule="auto"/>
        <w:rPr>
          <w:rFonts w:ascii="Times New Roman" w:hAnsi="Times New Roman" w:cs="Times New Roman"/>
        </w:rPr>
      </w:pPr>
      <w:r>
        <w:rPr>
          <w:rFonts w:ascii="Times New Roman" w:hAnsi="Times New Roman" w:cs="Times New Roman"/>
        </w:rPr>
        <w:tab/>
        <w:t xml:space="preserve">Similar to how it is seemingly not possible for transparency to accomplish all of its communicative goals at once, the same goes for meetings. Given how meetings are structured within these two companies I researched, they do not have the capacity to serve as a site for generating transparency and as a site for producing transparency at the same time. Weekly update meetings serve as a site for generating transparency. By this, I mean that these meetings serve as the spaces where transparency is generated or emerges through interaction. Transparency emerges or is fostered in these meetings due to the fact that there is more opportunity to broach </w:t>
      </w:r>
      <w:r>
        <w:rPr>
          <w:rFonts w:ascii="Times New Roman" w:hAnsi="Times New Roman" w:cs="Times New Roman"/>
        </w:rPr>
        <w:lastRenderedPageBreak/>
        <w:t xml:space="preserve">problems or concerns people have with project work or their individual work. There is not as much structure as we might see in the “Reset Meetings” and “Brainstorming Sessions.” Due to this structure in the “Reset Meetings” and “Brainstorming Sessions,” these spaces serve as a site for </w:t>
      </w:r>
      <w:r>
        <w:rPr>
          <w:rFonts w:ascii="Times New Roman" w:hAnsi="Times New Roman" w:cs="Times New Roman"/>
          <w:i/>
          <w:iCs/>
        </w:rPr>
        <w:t xml:space="preserve">producing </w:t>
      </w:r>
      <w:r>
        <w:rPr>
          <w:rFonts w:ascii="Times New Roman" w:hAnsi="Times New Roman" w:cs="Times New Roman"/>
        </w:rPr>
        <w:t xml:space="preserve">transparency. There is an allocated agenda, an explicit purpose, and clear roles for each individual, which allows for the issue or dilemma to be worked through. This does not mean that meetings are not a valuable site for small group interaction, it just means that teams within organizations need to get crystal clear on which meetings serve what purposes. </w:t>
      </w:r>
    </w:p>
    <w:p w14:paraId="5A665483" w14:textId="20353509" w:rsidR="008F0183" w:rsidRDefault="008F0183" w:rsidP="008F0183">
      <w:pPr>
        <w:spacing w:line="480" w:lineRule="auto"/>
        <w:rPr>
          <w:rFonts w:ascii="Times New Roman" w:hAnsi="Times New Roman" w:cs="Times New Roman"/>
        </w:rPr>
      </w:pPr>
      <w:r>
        <w:rPr>
          <w:rFonts w:ascii="Times New Roman" w:hAnsi="Times New Roman" w:cs="Times New Roman"/>
        </w:rPr>
        <w:tab/>
        <w:t xml:space="preserve">What we see in both of these organizations is that what I refer to as the “weekly update meeting” throughout this paper is an insufficient site to deal with the resolution or production of transparent communication. There are a number of factors and components that contribute to this insufficiency, some of them being time frame, naming of the meeting, and meeting agenda/structure. We see in both groups that their weekly meetings are designed as a space to provide updates on work each team member is doing on an individual basis. In other words, they are a space for transparency to be generated through open, potentially less-structured dialogue and interaction. While the “fluid” dynamic is potentially more present in the weekly update meetings of the group from Company #2 than the group from Company #1, the weekly update meetings for Company #1 are still less structured than their “Reset Meetings.” Although people certainly feel comfortable voicing concerns and issues that have come up in their individual work processes in these weekly update meetings, these meetings are not set up in a way where concerns and issues can be resolved fully. As a result, there are specific sites each of these groups have designated as spaces (in Company #1, the “Reset Meeting” and in Company #2, the brainstorming session equivalent) to work through some of the more difficult problems they </w:t>
      </w:r>
      <w:r>
        <w:rPr>
          <w:rFonts w:ascii="Times New Roman" w:hAnsi="Times New Roman" w:cs="Times New Roman"/>
        </w:rPr>
        <w:lastRenderedPageBreak/>
        <w:t xml:space="preserve">encounter (whether these are project errors that come up or general feedback on ongoing projects/problems individuals are grappling with). </w:t>
      </w:r>
    </w:p>
    <w:p w14:paraId="22C51622" w14:textId="77777777" w:rsidR="008F0183" w:rsidRPr="00553DCF" w:rsidRDefault="008F0183" w:rsidP="008F0183">
      <w:pPr>
        <w:spacing w:line="480" w:lineRule="auto"/>
        <w:rPr>
          <w:rFonts w:ascii="Times New Roman" w:hAnsi="Times New Roman" w:cs="Times New Roman"/>
        </w:rPr>
      </w:pPr>
      <w:r>
        <w:rPr>
          <w:rFonts w:ascii="Times New Roman" w:hAnsi="Times New Roman" w:cs="Times New Roman"/>
        </w:rPr>
        <w:tab/>
        <w:t xml:space="preserve">These designated spaces not only provide more time for teams to deal with the issues at hand, but they also provide more explicit structure, agendas, expectations, and roles that lead to action and outcome. The naming of functions of these “Reset” and “Brainstorming” meetings is what moves the needle forward on action items or what actually resolves or provides specific insight into the project errors. However, in order for these production meetings to come into existence, the weekly update meetings are essential in providing teams with the opportunity to develop dynamics and interaction that allow team members to voice concerns. If part of transparency in groups is being able to address some of the more challenging aspects of communication with other team members (e.g., providing sensitive feedback, disclosing disappointing information), then there have to be spaces for the dynamics that are effective in dealing with these issues to be developed. This is the purpose that the weekly update meetings hold. However, solely relying on weekly update meetings to accomplish transparency is insufficient due to the lack of structure and time. Thus, in combination, we need meetings such as the “Reset Meeting” and “Brainstorm Meeting” in order to actually </w:t>
      </w:r>
      <w:r>
        <w:rPr>
          <w:rFonts w:ascii="Times New Roman" w:hAnsi="Times New Roman" w:cs="Times New Roman"/>
          <w:i/>
          <w:iCs/>
        </w:rPr>
        <w:t>produce</w:t>
      </w:r>
      <w:r>
        <w:rPr>
          <w:rFonts w:ascii="Times New Roman" w:hAnsi="Times New Roman" w:cs="Times New Roman"/>
        </w:rPr>
        <w:t xml:space="preserve"> some sort of action item that will work to resolve the issue at hand.</w:t>
      </w:r>
    </w:p>
    <w:p w14:paraId="7DEEE972" w14:textId="77777777" w:rsidR="008F0183" w:rsidRPr="00863FBA" w:rsidRDefault="008F0183" w:rsidP="008F0183">
      <w:pPr>
        <w:spacing w:line="480" w:lineRule="auto"/>
        <w:rPr>
          <w:rFonts w:ascii="Times New Roman" w:hAnsi="Times New Roman" w:cs="Times New Roman"/>
        </w:rPr>
      </w:pPr>
      <w:r>
        <w:rPr>
          <w:rFonts w:ascii="Times New Roman" w:hAnsi="Times New Roman" w:cs="Times New Roman"/>
        </w:rPr>
        <w:tab/>
        <w:t xml:space="preserve">The implications of these findings are two-fold. First, given the way meetings function and operate within these organizations, designating specific purposes for meetings (i.e., meetings as a site for updates versus meetings as a site for resolution) is crucial. Second, the two different types of meeting sites I have identified through this research are contingent on each other – groups cannot only have meetings as a site for transparency production if they do not </w:t>
      </w:r>
      <w:r>
        <w:rPr>
          <w:rFonts w:ascii="Times New Roman" w:hAnsi="Times New Roman" w:cs="Times New Roman"/>
          <w:i/>
          <w:iCs/>
        </w:rPr>
        <w:t>also</w:t>
      </w:r>
      <w:r>
        <w:rPr>
          <w:rFonts w:ascii="Times New Roman" w:hAnsi="Times New Roman" w:cs="Times New Roman"/>
        </w:rPr>
        <w:t xml:space="preserve"> have meetings that operate as a site for transparency generation, and vice versa. If groups only had </w:t>
      </w:r>
      <w:r>
        <w:rPr>
          <w:rFonts w:ascii="Times New Roman" w:hAnsi="Times New Roman" w:cs="Times New Roman"/>
        </w:rPr>
        <w:lastRenderedPageBreak/>
        <w:t xml:space="preserve">meetings that operated as a site for transparency generation, then it would be difficult to actually produce transparency. Thus, when considering how organizations and groups think about meetings moving forward, it is important to create space and time for </w:t>
      </w:r>
      <w:r>
        <w:rPr>
          <w:rFonts w:ascii="Times New Roman" w:hAnsi="Times New Roman" w:cs="Times New Roman"/>
          <w:i/>
          <w:iCs/>
        </w:rPr>
        <w:t xml:space="preserve">both </w:t>
      </w:r>
      <w:r>
        <w:rPr>
          <w:rFonts w:ascii="Times New Roman" w:hAnsi="Times New Roman" w:cs="Times New Roman"/>
        </w:rPr>
        <w:t xml:space="preserve">of these types of meetings in order for transparency to occur. Similar to how we should explicitly dictate what we are looking for when we make calls for transparency, it is also important to emphasize the purposes of each meeting so that participants know what to expect and anticipate going into these meetings. </w:t>
      </w:r>
    </w:p>
    <w:p w14:paraId="517EA51C" w14:textId="77777777" w:rsidR="008F0183" w:rsidRDefault="008F0183" w:rsidP="008F0183">
      <w:pPr>
        <w:spacing w:line="480" w:lineRule="auto"/>
        <w:rPr>
          <w:rFonts w:ascii="Times New Roman" w:hAnsi="Times New Roman" w:cs="Times New Roman"/>
        </w:rPr>
      </w:pPr>
      <w:r>
        <w:rPr>
          <w:rFonts w:ascii="Times New Roman" w:hAnsi="Times New Roman" w:cs="Times New Roman"/>
          <w:b/>
          <w:bCs/>
        </w:rPr>
        <w:t>Limitations</w:t>
      </w:r>
    </w:p>
    <w:p w14:paraId="02911631" w14:textId="77777777" w:rsidR="008F0183" w:rsidRDefault="008F0183" w:rsidP="008F0183">
      <w:pPr>
        <w:spacing w:line="480" w:lineRule="auto"/>
        <w:rPr>
          <w:rFonts w:ascii="Times New Roman" w:hAnsi="Times New Roman" w:cs="Times New Roman"/>
        </w:rPr>
      </w:pPr>
      <w:r>
        <w:rPr>
          <w:rFonts w:ascii="Times New Roman" w:hAnsi="Times New Roman" w:cs="Times New Roman"/>
        </w:rPr>
        <w:tab/>
        <w:t xml:space="preserve">It is important to acknowledge that with any research comes limitations. Due to the smaller-scale nature of this project, my data had a shorter timeline in which it had to be collected, which in turn surely impacted the depth of my research and final analysis. Although I was able to employ multiple types of data collection (i.e., I was able to conduct both participant observation as well as two rounds of qualitative interviews), the time I was able to spend collecting data, especially in these meeting observations, was limited due to the scope and timeline of my project. Thus, it is highly plausible that if I had spent more time observing these weekly update meetings or was able to observe a higher quantity of weekly update meetings, I could have potentially found that these meetings simultaneously served as a site of transparency generation and production, not just one or the other. It is also important to acknowledge that while I had the privilege of being able to conduct research within two different groups at two different organizations, this is an incredibly small sample size relative to the number of groups and companies that exist in corporate America. My findings from these two specific groups certainly do not speak for all groups or organizations within corporate America and may not even apply to all group dynamics within these organizations. Group dynamics are nuanced and layered and, </w:t>
      </w:r>
      <w:r>
        <w:rPr>
          <w:rFonts w:ascii="Times New Roman" w:hAnsi="Times New Roman" w:cs="Times New Roman"/>
        </w:rPr>
        <w:lastRenderedPageBreak/>
        <w:t>thus, I would anticipate and expect that these findings may be completely different if I were to look at other teams within these organizations or other companies at large.</w:t>
      </w:r>
    </w:p>
    <w:p w14:paraId="130D0250" w14:textId="77777777" w:rsidR="008F0183" w:rsidRDefault="008F0183" w:rsidP="008F0183">
      <w:pPr>
        <w:spacing w:line="480" w:lineRule="auto"/>
        <w:rPr>
          <w:rFonts w:ascii="Times New Roman" w:hAnsi="Times New Roman" w:cs="Times New Roman"/>
        </w:rPr>
      </w:pPr>
      <w:r>
        <w:rPr>
          <w:rFonts w:ascii="Times New Roman" w:hAnsi="Times New Roman" w:cs="Times New Roman"/>
          <w:b/>
          <w:bCs/>
        </w:rPr>
        <w:t>Future Research</w:t>
      </w:r>
    </w:p>
    <w:p w14:paraId="751E667E" w14:textId="77777777" w:rsidR="008F0183" w:rsidRDefault="008F0183" w:rsidP="008F0183">
      <w:pPr>
        <w:spacing w:line="480" w:lineRule="auto"/>
        <w:rPr>
          <w:rFonts w:ascii="Times New Roman" w:hAnsi="Times New Roman" w:cs="Times New Roman"/>
        </w:rPr>
      </w:pPr>
      <w:r>
        <w:rPr>
          <w:rFonts w:ascii="Times New Roman" w:hAnsi="Times New Roman" w:cs="Times New Roman"/>
        </w:rPr>
        <w:tab/>
        <w:t>There are multiple potential avenues that could be taken for future research. Oftentimes, AIDA (action implicative discourse analysis) is used in tandem with GPT as the theoretical framework for research (Craig &amp; Tracy, 2021). My research focused on more of the experiential and reflexive aspects of data that was collected. Putting more of an emphasis on the methodology of the conversational analysis aspects of AIDA might provide more insight into how specific pieces of talk (whether in the context or outside the context of meetings) contribute to transparency. Something else to consider is that while my research solely drew findings from participant observation and qualitative interviews, future studies could explore these methods in tandem with analysis of written communicative discourse such as team emails or slack messages. Due to the fact that transparency is so multi-faceted and nuanced, and so much of team interaction/communication now takes place through these technological channels in addition to meetings, exploring this kind of documentation could provide additional insight into how transparency is generated in teams.</w:t>
      </w:r>
    </w:p>
    <w:p w14:paraId="2A4EDFCB" w14:textId="24B14F09" w:rsidR="008F0183" w:rsidRDefault="008F0183" w:rsidP="008F0183">
      <w:pPr>
        <w:spacing w:line="480" w:lineRule="auto"/>
        <w:rPr>
          <w:rFonts w:ascii="Times New Roman" w:hAnsi="Times New Roman" w:cs="Times New Roman"/>
        </w:rPr>
      </w:pPr>
      <w:r>
        <w:rPr>
          <w:rFonts w:ascii="Times New Roman" w:hAnsi="Times New Roman" w:cs="Times New Roman"/>
        </w:rPr>
        <w:tab/>
        <w:t xml:space="preserve">Another potential avenue for future research could be employing more in-depth, longitudinal ethnographic techniques that would provide extensive insight into how teams work. By observing teams over a longer period of time with increased observation, we might gain more insight into how small group dynamics develop and further contribute to a team’s capacity to be transparent. As I mentioned at the very beginning of this paper, part of my motivation for embarking on this research was how I have seen small group dynamics contribute to organizational productivity at large. It goes without saying, though, that organizational norms, </w:t>
      </w:r>
      <w:r>
        <w:rPr>
          <w:rFonts w:ascii="Times New Roman" w:hAnsi="Times New Roman" w:cs="Times New Roman"/>
        </w:rPr>
        <w:lastRenderedPageBreak/>
        <w:t xml:space="preserve">values, and policies do provide certain constraints and expectations that influence how teams are able to interact. Extended and increased observation time might allow for more exploration of </w:t>
      </w:r>
      <w:r w:rsidR="00355C22">
        <w:rPr>
          <w:rFonts w:ascii="Times New Roman" w:hAnsi="Times New Roman" w:cs="Times New Roman"/>
        </w:rPr>
        <w:t>team transparency</w:t>
      </w:r>
      <w:r>
        <w:rPr>
          <w:rFonts w:ascii="Times New Roman" w:hAnsi="Times New Roman" w:cs="Times New Roman"/>
        </w:rPr>
        <w:t xml:space="preserve"> within the context of the constraints placed on teams by organizations. In other words, this would provide us with an opportunity to compare and contrast transparency dynamics we observe at the small group level with transparency dynamics that are present at the organizational level. </w:t>
      </w:r>
    </w:p>
    <w:p w14:paraId="2EEC3781" w14:textId="77777777" w:rsidR="008F0183" w:rsidRDefault="008F0183" w:rsidP="008F0183">
      <w:pPr>
        <w:spacing w:line="480" w:lineRule="auto"/>
        <w:rPr>
          <w:rFonts w:ascii="Times New Roman" w:hAnsi="Times New Roman" w:cs="Times New Roman"/>
        </w:rPr>
      </w:pPr>
      <w:r>
        <w:rPr>
          <w:rFonts w:ascii="Times New Roman" w:hAnsi="Times New Roman" w:cs="Times New Roman"/>
        </w:rPr>
        <w:tab/>
        <w:t xml:space="preserve">One final avenue to explore when considering future research avenues is taking a more interpersonal (and potentially critical epistemological) route and looking at how transparent communication impacts hierarchical relationships between co-workers (e.g., between a manager and team member or between C-suite executives and managers). Hierarchy and power have significant influence and impact within any communicative dynamic and especially play a significant role in communicative dynamics within corporate settings. Exploring how transparency works to magnify these dynamics (for better or worse) could lead management and business scholars to some important insight on how these hierarchical relationships might be impacted by certain aspects of transparency. </w:t>
      </w:r>
    </w:p>
    <w:p w14:paraId="371A11A7" w14:textId="77777777" w:rsidR="008F0183" w:rsidRPr="00BC2F05" w:rsidRDefault="008F0183" w:rsidP="008F0183">
      <w:pPr>
        <w:spacing w:line="480" w:lineRule="auto"/>
        <w:rPr>
          <w:rFonts w:ascii="Times New Roman" w:hAnsi="Times New Roman" w:cs="Times New Roman"/>
          <w:b/>
          <w:bCs/>
        </w:rPr>
      </w:pPr>
      <w:r w:rsidRPr="00BC2F05">
        <w:rPr>
          <w:rFonts w:ascii="Times New Roman" w:hAnsi="Times New Roman" w:cs="Times New Roman"/>
          <w:b/>
          <w:bCs/>
        </w:rPr>
        <w:t>Conclusion</w:t>
      </w:r>
    </w:p>
    <w:p w14:paraId="7E23F993" w14:textId="77777777" w:rsidR="008F0183" w:rsidRDefault="008F0183" w:rsidP="008F0183">
      <w:pPr>
        <w:spacing w:line="480" w:lineRule="auto"/>
        <w:ind w:firstLine="720"/>
        <w:rPr>
          <w:rFonts w:ascii="Times New Roman" w:hAnsi="Times New Roman" w:cs="Times New Roman"/>
        </w:rPr>
      </w:pPr>
      <w:r>
        <w:rPr>
          <w:rFonts w:ascii="Times New Roman" w:hAnsi="Times New Roman" w:cs="Times New Roman"/>
        </w:rPr>
        <w:t xml:space="preserve">Transparency is a multi-faceted phenomenon that has many different meanings and has been researched extensively in the organizational communication field. It is tied to information-sharing, visibility/insight into the inner workings of larger organizations, accountability for larger organizations, and can actually be paradoxical when it plays out at the organizational level. Limited research has been done on transparency at a small group level. However, due to the fact that larger corporations, especially within corporate America, are often made up of smaller teams, it is necessary to explore how it appears within these small group settings. In conclusion, I </w:t>
      </w:r>
      <w:r>
        <w:rPr>
          <w:rFonts w:ascii="Times New Roman" w:hAnsi="Times New Roman" w:cs="Times New Roman"/>
        </w:rPr>
        <w:lastRenderedPageBreak/>
        <w:t xml:space="preserve">leave you with two main takeaways. First, due to the multiplicity of meanings that are tied to transparency, there is an inevitable messiness that individuals experience when transparency plays out at the small group level. This can foster professional identity dilemmas for individual members of these small groups, impacting information flow and general dynamics within teams. Thus, when considering how transparency operates at this level, it is important to consider what we are </w:t>
      </w:r>
      <w:r>
        <w:rPr>
          <w:rFonts w:ascii="Times New Roman" w:hAnsi="Times New Roman" w:cs="Times New Roman"/>
          <w:i/>
          <w:iCs/>
        </w:rPr>
        <w:t xml:space="preserve">actually </w:t>
      </w:r>
      <w:r>
        <w:rPr>
          <w:rFonts w:ascii="Times New Roman" w:hAnsi="Times New Roman" w:cs="Times New Roman"/>
        </w:rPr>
        <w:t xml:space="preserve">looking for when we are asking for transparency from team members. Further, we must be mindful of the fact that asking for transparency will inevitably be accompanied by certain tradeoffs. Second, because meetings serve as a site within corporations where a large portion of small group interaction occurs, it is important to distinguish between two distinct meeting purposes when considering how transparency plays out within these small group settings: meetings as a site for generating transparency and meetings as a site for producing transparency. Future research should consider looking into other modes of communication (e.g., emails/slack) and/or other organizational policies that might also work to help or hinder transparency in these small teams. </w:t>
      </w:r>
    </w:p>
    <w:p w14:paraId="452A684D" w14:textId="77777777" w:rsidR="008F0183" w:rsidRPr="002C3F1C" w:rsidRDefault="008F0183" w:rsidP="008F0183">
      <w:pPr>
        <w:spacing w:line="480" w:lineRule="auto"/>
        <w:rPr>
          <w:rFonts w:ascii="Times New Roman" w:hAnsi="Times New Roman" w:cs="Times New Roman"/>
        </w:rPr>
      </w:pPr>
    </w:p>
    <w:p w14:paraId="06F01B08" w14:textId="77777777" w:rsidR="008F0183" w:rsidRPr="00510B7C" w:rsidRDefault="008F0183" w:rsidP="008F0183">
      <w:pPr>
        <w:spacing w:line="480" w:lineRule="auto"/>
        <w:rPr>
          <w:rFonts w:ascii="Times New Roman" w:hAnsi="Times New Roman" w:cs="Times New Roman"/>
        </w:rPr>
      </w:pPr>
    </w:p>
    <w:p w14:paraId="4449B934" w14:textId="77777777" w:rsidR="008F0183" w:rsidRDefault="008F0183" w:rsidP="008F0183">
      <w:pPr>
        <w:spacing w:line="480" w:lineRule="auto"/>
        <w:rPr>
          <w:rFonts w:ascii="Times New Roman" w:hAnsi="Times New Roman" w:cs="Times New Roman"/>
        </w:rPr>
      </w:pPr>
    </w:p>
    <w:p w14:paraId="5B52DBAD" w14:textId="77777777" w:rsidR="008F0183" w:rsidRPr="001E3E86" w:rsidRDefault="008F0183" w:rsidP="008F0183">
      <w:pPr>
        <w:spacing w:line="480" w:lineRule="auto"/>
        <w:rPr>
          <w:rFonts w:ascii="Times New Roman" w:hAnsi="Times New Roman" w:cs="Times New Roman"/>
        </w:rPr>
      </w:pPr>
    </w:p>
    <w:p w14:paraId="328E92BC" w14:textId="77777777" w:rsidR="00DD3877" w:rsidRDefault="00DD3877" w:rsidP="00607E41">
      <w:pPr>
        <w:spacing w:line="480" w:lineRule="auto"/>
        <w:rPr>
          <w:rFonts w:ascii="Times New Roman" w:hAnsi="Times New Roman" w:cs="Times New Roman"/>
        </w:rPr>
      </w:pPr>
    </w:p>
    <w:p w14:paraId="1DB76B55" w14:textId="77777777" w:rsidR="007211CD" w:rsidRDefault="007211CD" w:rsidP="003E3EEF">
      <w:pPr>
        <w:spacing w:line="480" w:lineRule="auto"/>
        <w:rPr>
          <w:rFonts w:ascii="Times New Roman" w:hAnsi="Times New Roman" w:cs="Times New Roman"/>
        </w:rPr>
      </w:pPr>
    </w:p>
    <w:p w14:paraId="27ACFB5C" w14:textId="77777777" w:rsidR="00765B06" w:rsidRDefault="00765B06" w:rsidP="003E3EEF">
      <w:pPr>
        <w:spacing w:line="480" w:lineRule="auto"/>
        <w:rPr>
          <w:rFonts w:ascii="Times New Roman" w:hAnsi="Times New Roman" w:cs="Times New Roman"/>
        </w:rPr>
      </w:pPr>
    </w:p>
    <w:p w14:paraId="12726F47" w14:textId="77777777" w:rsidR="001C0823" w:rsidRDefault="001C0823" w:rsidP="003E3EEF">
      <w:pPr>
        <w:spacing w:line="480" w:lineRule="auto"/>
        <w:rPr>
          <w:rFonts w:ascii="Times New Roman" w:hAnsi="Times New Roman" w:cs="Times New Roman"/>
        </w:rPr>
      </w:pPr>
    </w:p>
    <w:p w14:paraId="26F57062" w14:textId="77777777" w:rsidR="007B0B56" w:rsidRDefault="007B0B56" w:rsidP="003E3EEF">
      <w:pPr>
        <w:spacing w:line="480" w:lineRule="auto"/>
        <w:rPr>
          <w:rFonts w:ascii="Times New Roman" w:hAnsi="Times New Roman" w:cs="Times New Roman"/>
        </w:rPr>
      </w:pPr>
    </w:p>
    <w:p w14:paraId="672846B3" w14:textId="3FD014ED" w:rsidR="00DF106D" w:rsidRDefault="00382363" w:rsidP="003E3EEF">
      <w:pPr>
        <w:spacing w:line="480" w:lineRule="auto"/>
        <w:jc w:val="center"/>
        <w:rPr>
          <w:rFonts w:ascii="Times New Roman" w:hAnsi="Times New Roman" w:cs="Times New Roman"/>
        </w:rPr>
      </w:pPr>
      <w:r>
        <w:rPr>
          <w:rFonts w:ascii="Times New Roman" w:hAnsi="Times New Roman" w:cs="Times New Roman"/>
          <w:b/>
          <w:bCs/>
        </w:rPr>
        <w:lastRenderedPageBreak/>
        <w:t>Appendix A</w:t>
      </w:r>
      <w:r>
        <w:rPr>
          <w:rFonts w:ascii="Times New Roman" w:hAnsi="Times New Roman" w:cs="Times New Roman"/>
        </w:rPr>
        <w:t xml:space="preserve"> – </w:t>
      </w:r>
      <w:r>
        <w:rPr>
          <w:rFonts w:ascii="Times New Roman" w:hAnsi="Times New Roman" w:cs="Times New Roman"/>
          <w:i/>
          <w:iCs/>
        </w:rPr>
        <w:t>Preliminary Interview Guide</w:t>
      </w:r>
    </w:p>
    <w:p w14:paraId="06E50AB3" w14:textId="77777777" w:rsidR="00382363" w:rsidRDefault="00382363" w:rsidP="00382363">
      <w:pPr>
        <w:pStyle w:val="NormalWeb"/>
        <w:numPr>
          <w:ilvl w:val="0"/>
          <w:numId w:val="2"/>
        </w:numPr>
        <w:spacing w:before="0" w:beforeAutospacing="0" w:after="0" w:afterAutospacing="0" w:line="480" w:lineRule="auto"/>
        <w:textAlignment w:val="baseline"/>
      </w:pPr>
      <w:r w:rsidRPr="00635908">
        <w:t>You work in a remote team - what are some of the ways you stay connected or do work with your team members?</w:t>
      </w:r>
    </w:p>
    <w:p w14:paraId="04290A6B" w14:textId="77777777" w:rsidR="00382363" w:rsidRDefault="00382363" w:rsidP="00382363">
      <w:pPr>
        <w:pStyle w:val="NormalWeb"/>
        <w:numPr>
          <w:ilvl w:val="0"/>
          <w:numId w:val="2"/>
        </w:numPr>
        <w:spacing w:before="0" w:beforeAutospacing="0" w:after="0" w:afterAutospacing="0" w:line="480" w:lineRule="auto"/>
        <w:textAlignment w:val="baseline"/>
      </w:pPr>
      <w:r w:rsidRPr="00635908">
        <w:t>What would you say are the top reasons for communication disconnect between you and team member(s)?</w:t>
      </w:r>
    </w:p>
    <w:p w14:paraId="4196F0C7" w14:textId="77777777" w:rsidR="00382363" w:rsidRDefault="00382363" w:rsidP="00382363">
      <w:pPr>
        <w:pStyle w:val="NormalWeb"/>
        <w:numPr>
          <w:ilvl w:val="1"/>
          <w:numId w:val="3"/>
        </w:numPr>
        <w:spacing w:before="0" w:beforeAutospacing="0" w:after="0" w:afterAutospacing="0" w:line="480" w:lineRule="auto"/>
        <w:ind w:left="1440" w:hanging="360"/>
        <w:textAlignment w:val="baseline"/>
      </w:pPr>
      <w:r w:rsidRPr="00635908">
        <w:t>What are ways you try to address these disconnects?</w:t>
      </w:r>
    </w:p>
    <w:p w14:paraId="058645C1" w14:textId="77777777" w:rsidR="00382363" w:rsidRDefault="00382363" w:rsidP="00382363">
      <w:pPr>
        <w:pStyle w:val="NormalWeb"/>
        <w:numPr>
          <w:ilvl w:val="0"/>
          <w:numId w:val="3"/>
        </w:numPr>
        <w:spacing w:before="0" w:beforeAutospacing="0" w:after="0" w:afterAutospacing="0" w:line="480" w:lineRule="auto"/>
        <w:textAlignment w:val="baseline"/>
      </w:pPr>
      <w:r w:rsidRPr="00635908">
        <w:t>Can you think of an example or case working with this team where you experienced transparency or have felt like you needed more transparency from team members? </w:t>
      </w:r>
    </w:p>
    <w:p w14:paraId="0B2EBA42" w14:textId="77777777" w:rsidR="00382363" w:rsidRPr="00635908" w:rsidRDefault="00382363" w:rsidP="00382363">
      <w:pPr>
        <w:pStyle w:val="NormalWeb"/>
        <w:numPr>
          <w:ilvl w:val="1"/>
          <w:numId w:val="3"/>
        </w:numPr>
        <w:spacing w:before="0" w:beforeAutospacing="0" w:after="0" w:afterAutospacing="0" w:line="480" w:lineRule="auto"/>
        <w:ind w:left="720" w:hanging="360"/>
        <w:textAlignment w:val="baseline"/>
      </w:pPr>
      <w:r>
        <w:t>Late sharing of information, visibility/timeliness</w:t>
      </w:r>
    </w:p>
    <w:p w14:paraId="1AAC31D9" w14:textId="77777777" w:rsidR="00382363" w:rsidRDefault="00382363" w:rsidP="00382363">
      <w:pPr>
        <w:pStyle w:val="NormalWeb"/>
        <w:numPr>
          <w:ilvl w:val="1"/>
          <w:numId w:val="3"/>
        </w:numPr>
        <w:spacing w:before="0" w:beforeAutospacing="0" w:after="0" w:afterAutospacing="0" w:line="480" w:lineRule="auto"/>
        <w:ind w:left="1440" w:hanging="360"/>
        <w:textAlignment w:val="baseline"/>
      </w:pPr>
      <w:r w:rsidRPr="00635908">
        <w:t>What was going on in this example and what did transparency mean to you in this specific situation?</w:t>
      </w:r>
    </w:p>
    <w:p w14:paraId="51F610B5" w14:textId="77777777" w:rsidR="00382363" w:rsidRDefault="00382363" w:rsidP="00382363">
      <w:pPr>
        <w:pStyle w:val="NormalWeb"/>
        <w:numPr>
          <w:ilvl w:val="0"/>
          <w:numId w:val="2"/>
        </w:numPr>
        <w:spacing w:before="0" w:beforeAutospacing="0" w:after="0" w:afterAutospacing="0" w:line="480" w:lineRule="auto"/>
        <w:textAlignment w:val="baseline"/>
      </w:pPr>
      <w:r w:rsidRPr="00635908">
        <w:t>When you think about what it means to be transparent with your team members, how would you define that?</w:t>
      </w:r>
    </w:p>
    <w:p w14:paraId="4AC4CAEB" w14:textId="77777777" w:rsidR="00382363" w:rsidRDefault="00382363" w:rsidP="00382363">
      <w:pPr>
        <w:pStyle w:val="NormalWeb"/>
        <w:numPr>
          <w:ilvl w:val="0"/>
          <w:numId w:val="2"/>
        </w:numPr>
        <w:spacing w:before="0" w:beforeAutospacing="0" w:after="0" w:afterAutospacing="0" w:line="480" w:lineRule="auto"/>
        <w:textAlignment w:val="baseline"/>
      </w:pPr>
      <w:r>
        <w:t>Does the way you see transparency play out amongst your team members differ from the way you see transparency play out at an organizational level or across different teams/levels of hierarchy?</w:t>
      </w:r>
    </w:p>
    <w:p w14:paraId="50FEAB7A" w14:textId="77777777" w:rsidR="00382363" w:rsidRPr="00382363" w:rsidRDefault="00382363" w:rsidP="00382363">
      <w:pPr>
        <w:spacing w:line="480" w:lineRule="auto"/>
        <w:rPr>
          <w:rFonts w:ascii="Times New Roman" w:hAnsi="Times New Roman" w:cs="Times New Roman"/>
        </w:rPr>
      </w:pPr>
    </w:p>
    <w:p w14:paraId="563AB0EC" w14:textId="77777777" w:rsidR="00DF106D" w:rsidRDefault="00DF106D" w:rsidP="003E3EEF">
      <w:pPr>
        <w:spacing w:line="480" w:lineRule="auto"/>
        <w:jc w:val="center"/>
        <w:rPr>
          <w:rFonts w:ascii="Times New Roman" w:hAnsi="Times New Roman" w:cs="Times New Roman"/>
          <w:b/>
          <w:bCs/>
        </w:rPr>
      </w:pPr>
    </w:p>
    <w:p w14:paraId="7D397409" w14:textId="77777777" w:rsidR="00DF106D" w:rsidRDefault="00DF106D" w:rsidP="003E3EEF">
      <w:pPr>
        <w:spacing w:line="480" w:lineRule="auto"/>
        <w:jc w:val="center"/>
        <w:rPr>
          <w:rFonts w:ascii="Times New Roman" w:hAnsi="Times New Roman" w:cs="Times New Roman"/>
          <w:b/>
          <w:bCs/>
        </w:rPr>
      </w:pPr>
    </w:p>
    <w:p w14:paraId="5762B2B0" w14:textId="77777777" w:rsidR="00DF106D" w:rsidRDefault="00DF106D" w:rsidP="003E3EEF">
      <w:pPr>
        <w:spacing w:line="480" w:lineRule="auto"/>
        <w:jc w:val="center"/>
        <w:rPr>
          <w:rFonts w:ascii="Times New Roman" w:hAnsi="Times New Roman" w:cs="Times New Roman"/>
          <w:b/>
          <w:bCs/>
        </w:rPr>
      </w:pPr>
    </w:p>
    <w:p w14:paraId="6D6C18F5" w14:textId="77777777" w:rsidR="00DF106D" w:rsidRDefault="00DF106D" w:rsidP="00697351">
      <w:pPr>
        <w:spacing w:line="480" w:lineRule="auto"/>
        <w:rPr>
          <w:rFonts w:ascii="Times New Roman" w:hAnsi="Times New Roman" w:cs="Times New Roman"/>
          <w:b/>
          <w:bCs/>
        </w:rPr>
      </w:pPr>
    </w:p>
    <w:p w14:paraId="65823225" w14:textId="77777777" w:rsidR="00697351" w:rsidRDefault="00697351" w:rsidP="00697351">
      <w:pPr>
        <w:spacing w:line="480" w:lineRule="auto"/>
        <w:rPr>
          <w:rFonts w:ascii="Times New Roman" w:hAnsi="Times New Roman" w:cs="Times New Roman"/>
          <w:b/>
          <w:bCs/>
        </w:rPr>
      </w:pPr>
    </w:p>
    <w:p w14:paraId="795F6F4C" w14:textId="77777777" w:rsidR="00267F14" w:rsidRDefault="00267F14" w:rsidP="00697351">
      <w:pPr>
        <w:spacing w:line="480" w:lineRule="auto"/>
        <w:rPr>
          <w:rFonts w:ascii="Times New Roman" w:hAnsi="Times New Roman" w:cs="Times New Roman"/>
          <w:b/>
          <w:bCs/>
        </w:rPr>
      </w:pPr>
    </w:p>
    <w:p w14:paraId="24F40BCB" w14:textId="08504DE0" w:rsidR="00267F14" w:rsidRPr="00267F14" w:rsidRDefault="00267F14" w:rsidP="00267F14">
      <w:pPr>
        <w:spacing w:line="480" w:lineRule="auto"/>
        <w:jc w:val="center"/>
        <w:rPr>
          <w:rFonts w:ascii="Times New Roman" w:hAnsi="Times New Roman" w:cs="Times New Roman"/>
          <w:i/>
          <w:iCs/>
        </w:rPr>
      </w:pPr>
      <w:r>
        <w:rPr>
          <w:rFonts w:ascii="Times New Roman" w:hAnsi="Times New Roman" w:cs="Times New Roman"/>
          <w:b/>
          <w:bCs/>
        </w:rPr>
        <w:lastRenderedPageBreak/>
        <w:t xml:space="preserve">Appendix B – </w:t>
      </w:r>
      <w:r>
        <w:rPr>
          <w:rFonts w:ascii="Times New Roman" w:hAnsi="Times New Roman" w:cs="Times New Roman"/>
          <w:i/>
          <w:iCs/>
        </w:rPr>
        <w:t>Follow-up Interview Guide</w:t>
      </w:r>
    </w:p>
    <w:p w14:paraId="31574B53" w14:textId="125B5C13" w:rsidR="00CF0ABE" w:rsidRPr="000E7836" w:rsidRDefault="00CF0ABE" w:rsidP="000E7836">
      <w:pPr>
        <w:pStyle w:val="ListParagraph"/>
        <w:numPr>
          <w:ilvl w:val="0"/>
          <w:numId w:val="4"/>
        </w:numPr>
        <w:spacing w:line="480" w:lineRule="auto"/>
        <w:rPr>
          <w:rFonts w:ascii="Times New Roman" w:hAnsi="Times New Roman" w:cs="Times New Roman"/>
        </w:rPr>
      </w:pPr>
      <w:r w:rsidRPr="000E7836">
        <w:rPr>
          <w:rFonts w:ascii="Times New Roman" w:hAnsi="Times New Roman" w:cs="Times New Roman"/>
          <w:highlight w:val="yellow"/>
        </w:rPr>
        <w:t>(Specifically for Company #1):</w:t>
      </w:r>
      <w:r w:rsidRPr="000E7836">
        <w:rPr>
          <w:rFonts w:ascii="Times New Roman" w:hAnsi="Times New Roman" w:cs="Times New Roman"/>
        </w:rPr>
        <w:t xml:space="preserve"> Some practices I noticed during your meetings that I felt might be associated with transparency were affirmative statements. Examples of some of the affirmative statements I heard through my observations over the last few weeks were, “Got it</w:t>
      </w:r>
      <w:proofErr w:type="gramStart"/>
      <w:r w:rsidRPr="000E7836">
        <w:rPr>
          <w:rFonts w:ascii="Times New Roman" w:hAnsi="Times New Roman" w:cs="Times New Roman"/>
        </w:rPr>
        <w:t>,”  “</w:t>
      </w:r>
      <w:proofErr w:type="gramEnd"/>
      <w:r w:rsidRPr="000E7836">
        <w:rPr>
          <w:rFonts w:ascii="Times New Roman" w:hAnsi="Times New Roman" w:cs="Times New Roman"/>
        </w:rPr>
        <w:t>I am okay with that,” “I’m comfortable with…” and “Understood.” Do you recognize this as something you engage in? Do you feel like this contributes to transparency, and if so, how does it contribute to transparency?</w:t>
      </w:r>
    </w:p>
    <w:p w14:paraId="7CF18970" w14:textId="77777777" w:rsidR="00CF0ABE" w:rsidRDefault="00CF0ABE" w:rsidP="00CF0ABE">
      <w:pPr>
        <w:pStyle w:val="ListParagraph"/>
        <w:numPr>
          <w:ilvl w:val="0"/>
          <w:numId w:val="4"/>
        </w:numPr>
        <w:spacing w:line="480" w:lineRule="auto"/>
        <w:rPr>
          <w:rFonts w:ascii="Times New Roman" w:hAnsi="Times New Roman" w:cs="Times New Roman"/>
        </w:rPr>
      </w:pPr>
      <w:r w:rsidRPr="0094011B">
        <w:rPr>
          <w:rFonts w:ascii="Times New Roman" w:hAnsi="Times New Roman" w:cs="Times New Roman"/>
          <w:highlight w:val="yellow"/>
        </w:rPr>
        <w:t>(Specifically for Company 1):</w:t>
      </w:r>
      <w:r>
        <w:rPr>
          <w:rFonts w:ascii="Times New Roman" w:hAnsi="Times New Roman" w:cs="Times New Roman"/>
        </w:rPr>
        <w:t xml:space="preserve"> Another specific practice I noticed during your meeting were the use of </w:t>
      </w:r>
      <w:r w:rsidRPr="00BC72E2">
        <w:rPr>
          <w:rFonts w:ascii="Times New Roman" w:hAnsi="Times New Roman" w:cs="Times New Roman"/>
        </w:rPr>
        <w:t>clarification/context</w:t>
      </w:r>
      <w:r>
        <w:rPr>
          <w:rFonts w:ascii="Times New Roman" w:hAnsi="Times New Roman" w:cs="Times New Roman"/>
        </w:rPr>
        <w:t>/follow-up</w:t>
      </w:r>
      <w:r w:rsidRPr="00BC72E2">
        <w:rPr>
          <w:rFonts w:ascii="Times New Roman" w:hAnsi="Times New Roman" w:cs="Times New Roman"/>
        </w:rPr>
        <w:t xml:space="preserve"> questions.</w:t>
      </w:r>
      <w:r>
        <w:rPr>
          <w:rFonts w:ascii="Times New Roman" w:hAnsi="Times New Roman" w:cs="Times New Roman"/>
        </w:rPr>
        <w:t xml:space="preserve"> Examples of this that I heard during my observations were, “Am I understanding that right?” “I’m assuming X…right?” “Are you comfortable with X?” “Would you mind clarifying the context for XYZ?” “Does that make sense?” “Is there anything else we want to touch on?” Do you recognize this practice as something you engage it? If so, why do you feel you engage in this practice? Do you feel like this contributes to transparency, and if so, how?</w:t>
      </w:r>
      <w:r w:rsidRPr="0094011B">
        <w:rPr>
          <w:rFonts w:ascii="Times New Roman" w:hAnsi="Times New Roman" w:cs="Times New Roman"/>
        </w:rPr>
        <w:t xml:space="preserve">  </w:t>
      </w:r>
    </w:p>
    <w:p w14:paraId="5932892B" w14:textId="77777777" w:rsidR="00CF0ABE" w:rsidRDefault="00CF0ABE" w:rsidP="00CF0ABE">
      <w:pPr>
        <w:pStyle w:val="ListParagraph"/>
        <w:numPr>
          <w:ilvl w:val="0"/>
          <w:numId w:val="4"/>
        </w:numPr>
        <w:spacing w:line="480" w:lineRule="auto"/>
        <w:rPr>
          <w:rFonts w:ascii="Times New Roman" w:hAnsi="Times New Roman" w:cs="Times New Roman"/>
        </w:rPr>
      </w:pPr>
      <w:r w:rsidRPr="003448FF">
        <w:rPr>
          <w:rFonts w:ascii="Times New Roman" w:hAnsi="Times New Roman" w:cs="Times New Roman"/>
          <w:highlight w:val="green"/>
        </w:rPr>
        <w:t>(Specifically for Company #2):</w:t>
      </w:r>
      <w:r>
        <w:rPr>
          <w:rFonts w:ascii="Times New Roman" w:hAnsi="Times New Roman" w:cs="Times New Roman"/>
        </w:rPr>
        <w:t xml:space="preserve"> One thing I noticed during your meetings is a dynamic of fluidity. For example, your conversation flowed pretty seamlessly in and out of talking about specific work-related things, and then occasionally personal items. When everyone hops onto the call initially, it seems as though you don’t skip a beat and you pick up wherever you left off. Why do you think your team has this dynamic? How have you worked to foster this dynamic? How does it contribute (or not contribute) to accomplishing the more difficult parts of transparency, like being honest and direct and addressing the elephant in the room when necessary?</w:t>
      </w:r>
    </w:p>
    <w:p w14:paraId="02C51DA7" w14:textId="77777777" w:rsidR="00CF0ABE" w:rsidRPr="00134C44" w:rsidRDefault="00CF0ABE" w:rsidP="00CF0ABE">
      <w:pPr>
        <w:pStyle w:val="ListParagraph"/>
        <w:numPr>
          <w:ilvl w:val="1"/>
          <w:numId w:val="4"/>
        </w:numPr>
        <w:spacing w:line="480" w:lineRule="auto"/>
        <w:rPr>
          <w:rFonts w:ascii="Times New Roman" w:hAnsi="Times New Roman" w:cs="Times New Roman"/>
        </w:rPr>
      </w:pPr>
      <w:r w:rsidRPr="003448FF">
        <w:rPr>
          <w:rFonts w:ascii="Times New Roman" w:hAnsi="Times New Roman" w:cs="Times New Roman"/>
          <w:highlight w:val="yellow"/>
        </w:rPr>
        <w:lastRenderedPageBreak/>
        <w:t>(Specifically for company #1):</w:t>
      </w:r>
      <w:r>
        <w:rPr>
          <w:rFonts w:ascii="Times New Roman" w:hAnsi="Times New Roman" w:cs="Times New Roman"/>
        </w:rPr>
        <w:t xml:space="preserve"> Some other practices I’ve observed in my research are dynamics of fluidity (such as seamless conversation where group members feel very comfortable with each other but don’t have as much structure to their meeting agendas). How do you see (or not see) this practice during these specific project team meetings? How do you think practices such as these might also contribute to transparent communication in a team meeting setting? </w:t>
      </w:r>
    </w:p>
    <w:p w14:paraId="5F0F39C7" w14:textId="77777777" w:rsidR="00CF0ABE" w:rsidRDefault="00CF0ABE" w:rsidP="00CF0ABE">
      <w:pPr>
        <w:pStyle w:val="ListParagraph"/>
        <w:numPr>
          <w:ilvl w:val="1"/>
          <w:numId w:val="4"/>
        </w:numPr>
        <w:spacing w:line="480" w:lineRule="auto"/>
      </w:pPr>
      <w:proofErr w:type="gramStart"/>
      <w:r w:rsidRPr="003448FF">
        <w:rPr>
          <w:rFonts w:ascii="Times New Roman" w:hAnsi="Times New Roman" w:cs="Times New Roman"/>
          <w:highlight w:val="green"/>
        </w:rPr>
        <w:t>Specifically</w:t>
      </w:r>
      <w:proofErr w:type="gramEnd"/>
      <w:r w:rsidRPr="003448FF">
        <w:rPr>
          <w:rFonts w:ascii="Times New Roman" w:hAnsi="Times New Roman" w:cs="Times New Roman"/>
          <w:highlight w:val="green"/>
        </w:rPr>
        <w:t xml:space="preserve"> for (company #2):</w:t>
      </w:r>
      <w:r>
        <w:rPr>
          <w:rFonts w:ascii="Times New Roman" w:hAnsi="Times New Roman" w:cs="Times New Roman"/>
        </w:rPr>
        <w:t xml:space="preserve"> Some other practices I’ve observed in my research are communication practices such as affirmative statements (e.g., “Got it,” “Understood,” I’m comfortable with that”) and clarification/follow up questions (e.g., “Am I understanding that right?” “I’m assuming X…right?” “Are you comfortable with X?”) How do you see (or not see) this practice during your team meetings? How do you think practices such as these might also contribute to transparent communication in a team meeting setting?</w:t>
      </w:r>
    </w:p>
    <w:p w14:paraId="66286448" w14:textId="4B6A04F9" w:rsidR="00CF0ABE" w:rsidRDefault="00CF0ABE" w:rsidP="00CF0ABE">
      <w:pPr>
        <w:pStyle w:val="ListParagraph"/>
        <w:numPr>
          <w:ilvl w:val="0"/>
          <w:numId w:val="4"/>
        </w:numPr>
        <w:spacing w:line="480" w:lineRule="auto"/>
        <w:rPr>
          <w:rFonts w:ascii="Times New Roman" w:hAnsi="Times New Roman" w:cs="Times New Roman"/>
        </w:rPr>
      </w:pPr>
      <w:r>
        <w:rPr>
          <w:rFonts w:ascii="Times New Roman" w:hAnsi="Times New Roman" w:cs="Times New Roman"/>
        </w:rPr>
        <w:t xml:space="preserve">In our first interview, some of the ways you defined transparency were: </w:t>
      </w:r>
      <w:r w:rsidR="009F0C9A">
        <w:rPr>
          <w:rFonts w:ascii="Times New Roman" w:hAnsi="Times New Roman" w:cs="Times New Roman"/>
        </w:rPr>
        <w:t>X.</w:t>
      </w:r>
      <w:r>
        <w:rPr>
          <w:rFonts w:ascii="Times New Roman" w:hAnsi="Times New Roman" w:cs="Times New Roman"/>
        </w:rPr>
        <w:t xml:space="preserve"> If there was someone in your group that had a different notion of transparency (such </w:t>
      </w:r>
      <w:r w:rsidR="004330A4">
        <w:rPr>
          <w:rFonts w:ascii="Times New Roman" w:hAnsi="Times New Roman" w:cs="Times New Roman"/>
        </w:rPr>
        <w:t xml:space="preserve">as </w:t>
      </w:r>
      <w:r w:rsidR="009F0C9A">
        <w:rPr>
          <w:rFonts w:ascii="Times New Roman" w:hAnsi="Times New Roman" w:cs="Times New Roman"/>
        </w:rPr>
        <w:t>XYZ</w:t>
      </w:r>
      <w:r>
        <w:rPr>
          <w:rFonts w:ascii="Times New Roman" w:hAnsi="Times New Roman" w:cs="Times New Roman"/>
        </w:rPr>
        <w:t>), how do you think your team would need to adapt you and your team members to be satisfied with how your group achieves/accomplishes things?</w:t>
      </w:r>
    </w:p>
    <w:p w14:paraId="369BF898" w14:textId="77777777" w:rsidR="00CF0ABE" w:rsidRDefault="00CF0ABE" w:rsidP="00CF0ABE">
      <w:pPr>
        <w:pStyle w:val="ListParagraph"/>
        <w:numPr>
          <w:ilvl w:val="1"/>
          <w:numId w:val="4"/>
        </w:numPr>
        <w:spacing w:line="480" w:lineRule="auto"/>
        <w:rPr>
          <w:rFonts w:ascii="Times New Roman" w:hAnsi="Times New Roman" w:cs="Times New Roman"/>
        </w:rPr>
      </w:pPr>
      <w:r>
        <w:rPr>
          <w:rFonts w:ascii="Times New Roman" w:hAnsi="Times New Roman" w:cs="Times New Roman"/>
        </w:rPr>
        <w:t>As you think about your meetings:</w:t>
      </w:r>
    </w:p>
    <w:p w14:paraId="189CC247" w14:textId="77777777" w:rsidR="00CF0ABE" w:rsidRDefault="00CF0ABE" w:rsidP="00CF0ABE">
      <w:pPr>
        <w:pStyle w:val="ListParagraph"/>
        <w:numPr>
          <w:ilvl w:val="2"/>
          <w:numId w:val="4"/>
        </w:numPr>
        <w:spacing w:line="480" w:lineRule="auto"/>
        <w:rPr>
          <w:rFonts w:ascii="Times New Roman" w:hAnsi="Times New Roman" w:cs="Times New Roman"/>
        </w:rPr>
      </w:pPr>
      <w:r>
        <w:rPr>
          <w:rFonts w:ascii="Times New Roman" w:hAnsi="Times New Roman" w:cs="Times New Roman"/>
        </w:rPr>
        <w:t xml:space="preserve">What would you say to this person to prepare them for how things are done in your meetings? </w:t>
      </w:r>
    </w:p>
    <w:p w14:paraId="50D5D637" w14:textId="77777777" w:rsidR="00CF0ABE" w:rsidRPr="00134C44" w:rsidRDefault="00CF0ABE" w:rsidP="00CF0ABE">
      <w:pPr>
        <w:pStyle w:val="ListParagraph"/>
        <w:numPr>
          <w:ilvl w:val="2"/>
          <w:numId w:val="4"/>
        </w:numPr>
        <w:spacing w:line="480" w:lineRule="auto"/>
        <w:rPr>
          <w:rFonts w:ascii="Times New Roman" w:hAnsi="Times New Roman" w:cs="Times New Roman"/>
        </w:rPr>
      </w:pPr>
      <w:r>
        <w:rPr>
          <w:rFonts w:ascii="Times New Roman" w:hAnsi="Times New Roman" w:cs="Times New Roman"/>
        </w:rPr>
        <w:t>What would you do differently in your meetings to try and accommodate this other person?</w:t>
      </w:r>
    </w:p>
    <w:p w14:paraId="3687CD34" w14:textId="77777777" w:rsidR="00CF0ABE" w:rsidRDefault="00CF0ABE" w:rsidP="00CF0ABE">
      <w:pPr>
        <w:pStyle w:val="ListParagraph"/>
        <w:numPr>
          <w:ilvl w:val="0"/>
          <w:numId w:val="4"/>
        </w:numPr>
        <w:spacing w:line="480" w:lineRule="auto"/>
        <w:rPr>
          <w:rFonts w:ascii="Times New Roman" w:hAnsi="Times New Roman" w:cs="Times New Roman"/>
        </w:rPr>
      </w:pPr>
      <w:r>
        <w:rPr>
          <w:rFonts w:ascii="Times New Roman" w:hAnsi="Times New Roman" w:cs="Times New Roman"/>
        </w:rPr>
        <w:lastRenderedPageBreak/>
        <w:t>Sometimes meetings accomplish more than just the topics that they discuss. When you think about meetings in your organizations, how do you feel like meetings accomplish (or do not accomplish) transparency between you and your co-workers?</w:t>
      </w:r>
    </w:p>
    <w:p w14:paraId="12D819D6" w14:textId="77777777" w:rsidR="00CF0ABE" w:rsidRDefault="00CF0ABE" w:rsidP="00CF0ABE">
      <w:pPr>
        <w:pStyle w:val="ListParagraph"/>
        <w:numPr>
          <w:ilvl w:val="1"/>
          <w:numId w:val="4"/>
        </w:numPr>
        <w:spacing w:line="480" w:lineRule="auto"/>
        <w:rPr>
          <w:rFonts w:ascii="Times New Roman" w:hAnsi="Times New Roman" w:cs="Times New Roman"/>
        </w:rPr>
      </w:pPr>
      <w:r>
        <w:rPr>
          <w:rFonts w:ascii="Times New Roman" w:hAnsi="Times New Roman" w:cs="Times New Roman"/>
        </w:rPr>
        <w:t>Can you describe how meetings help your team “do” transparency?</w:t>
      </w:r>
    </w:p>
    <w:p w14:paraId="0763E756" w14:textId="77777777" w:rsidR="00CF0ABE" w:rsidRDefault="00CF0ABE" w:rsidP="00CF0ABE">
      <w:pPr>
        <w:pStyle w:val="ListParagraph"/>
        <w:numPr>
          <w:ilvl w:val="1"/>
          <w:numId w:val="4"/>
        </w:numPr>
        <w:spacing w:line="480" w:lineRule="auto"/>
        <w:rPr>
          <w:rFonts w:ascii="Times New Roman" w:hAnsi="Times New Roman" w:cs="Times New Roman"/>
        </w:rPr>
      </w:pPr>
      <w:r>
        <w:rPr>
          <w:rFonts w:ascii="Times New Roman" w:hAnsi="Times New Roman" w:cs="Times New Roman"/>
        </w:rPr>
        <w:t xml:space="preserve">How do you feel like transparency would shift if your team changed the way your meetings operated? </w:t>
      </w:r>
    </w:p>
    <w:p w14:paraId="1EAE7163" w14:textId="77777777" w:rsidR="00CF0ABE" w:rsidRDefault="00CF0ABE" w:rsidP="00CF0ABE">
      <w:pPr>
        <w:pStyle w:val="ListParagraph"/>
        <w:numPr>
          <w:ilvl w:val="0"/>
          <w:numId w:val="4"/>
        </w:numPr>
        <w:spacing w:line="480" w:lineRule="auto"/>
        <w:rPr>
          <w:rFonts w:ascii="Times New Roman" w:hAnsi="Times New Roman" w:cs="Times New Roman"/>
        </w:rPr>
      </w:pPr>
      <w:r w:rsidRPr="005D14E3">
        <w:rPr>
          <w:rFonts w:ascii="Times New Roman" w:hAnsi="Times New Roman" w:cs="Times New Roman"/>
          <w:highlight w:val="yellow"/>
        </w:rPr>
        <w:t>(Specifically for Company #1):</w:t>
      </w:r>
      <w:r w:rsidRPr="005D14E3">
        <w:rPr>
          <w:rFonts w:ascii="Times New Roman" w:hAnsi="Times New Roman" w:cs="Times New Roman"/>
        </w:rPr>
        <w:t xml:space="preserve"> During my observation yesterday, I noticed X occur, can you talk me through your initial thought process when that happened? What was your initial reaction to this?</w:t>
      </w:r>
    </w:p>
    <w:p w14:paraId="25409DB6" w14:textId="4750BFD4" w:rsidR="00CF0ABE" w:rsidRPr="005D14E3" w:rsidRDefault="00CF0ABE" w:rsidP="00CF0ABE">
      <w:pPr>
        <w:pStyle w:val="ListParagraph"/>
        <w:numPr>
          <w:ilvl w:val="0"/>
          <w:numId w:val="4"/>
        </w:numPr>
        <w:spacing w:line="480" w:lineRule="auto"/>
        <w:rPr>
          <w:rFonts w:ascii="Times New Roman" w:hAnsi="Times New Roman" w:cs="Times New Roman"/>
        </w:rPr>
      </w:pPr>
      <w:r w:rsidRPr="005D14E3">
        <w:rPr>
          <w:rFonts w:ascii="Times New Roman" w:hAnsi="Times New Roman" w:cs="Times New Roman"/>
          <w:highlight w:val="green"/>
        </w:rPr>
        <w:t>(Specifically for Company #2):</w:t>
      </w:r>
      <w:r w:rsidRPr="005D14E3">
        <w:rPr>
          <w:rFonts w:ascii="Times New Roman" w:hAnsi="Times New Roman" w:cs="Times New Roman"/>
        </w:rPr>
        <w:t xml:space="preserve"> During my observation last week (when your team was doing your first </w:t>
      </w:r>
      <w:r w:rsidR="003B4F95">
        <w:rPr>
          <w:rFonts w:ascii="Times New Roman" w:hAnsi="Times New Roman" w:cs="Times New Roman"/>
        </w:rPr>
        <w:t>[brainstorming] session</w:t>
      </w:r>
      <w:r w:rsidRPr="005D14E3">
        <w:rPr>
          <w:rFonts w:ascii="Times New Roman" w:hAnsi="Times New Roman" w:cs="Times New Roman"/>
        </w:rPr>
        <w:t>), can you talk me through your thought process as you were engaging in this activity? What was your initial reaction after you completed this for the first time?</w:t>
      </w:r>
    </w:p>
    <w:p w14:paraId="3AEF122E" w14:textId="77777777" w:rsidR="00CF0ABE" w:rsidRDefault="00CF0ABE" w:rsidP="00CF0ABE"/>
    <w:p w14:paraId="009937FF" w14:textId="77777777" w:rsidR="00CF0ABE" w:rsidRDefault="00CF0ABE" w:rsidP="00CF0ABE"/>
    <w:p w14:paraId="789267B7" w14:textId="77777777" w:rsidR="00DF106D" w:rsidRDefault="00DF106D" w:rsidP="003E3EEF">
      <w:pPr>
        <w:spacing w:line="480" w:lineRule="auto"/>
        <w:jc w:val="center"/>
        <w:rPr>
          <w:rFonts w:ascii="Times New Roman" w:hAnsi="Times New Roman" w:cs="Times New Roman"/>
          <w:b/>
          <w:bCs/>
        </w:rPr>
      </w:pPr>
    </w:p>
    <w:p w14:paraId="4878B568" w14:textId="77777777" w:rsidR="00CF0ABE" w:rsidRDefault="00CF0ABE" w:rsidP="003E3EEF">
      <w:pPr>
        <w:spacing w:line="480" w:lineRule="auto"/>
        <w:jc w:val="center"/>
        <w:rPr>
          <w:rFonts w:ascii="Times New Roman" w:hAnsi="Times New Roman" w:cs="Times New Roman"/>
          <w:b/>
          <w:bCs/>
        </w:rPr>
      </w:pPr>
    </w:p>
    <w:p w14:paraId="68FD6009" w14:textId="77777777" w:rsidR="00540673" w:rsidRDefault="00540673" w:rsidP="003E3EEF">
      <w:pPr>
        <w:spacing w:line="480" w:lineRule="auto"/>
        <w:jc w:val="center"/>
        <w:rPr>
          <w:rFonts w:ascii="Times New Roman" w:hAnsi="Times New Roman" w:cs="Times New Roman"/>
          <w:b/>
          <w:bCs/>
        </w:rPr>
      </w:pPr>
    </w:p>
    <w:p w14:paraId="2DFFD847" w14:textId="77777777" w:rsidR="00540673" w:rsidRDefault="00540673" w:rsidP="003E3EEF">
      <w:pPr>
        <w:spacing w:line="480" w:lineRule="auto"/>
        <w:jc w:val="center"/>
        <w:rPr>
          <w:rFonts w:ascii="Times New Roman" w:hAnsi="Times New Roman" w:cs="Times New Roman"/>
          <w:b/>
          <w:bCs/>
        </w:rPr>
      </w:pPr>
    </w:p>
    <w:p w14:paraId="177FFA6E" w14:textId="77777777" w:rsidR="00540673" w:rsidRDefault="00540673" w:rsidP="003E3EEF">
      <w:pPr>
        <w:spacing w:line="480" w:lineRule="auto"/>
        <w:jc w:val="center"/>
        <w:rPr>
          <w:rFonts w:ascii="Times New Roman" w:hAnsi="Times New Roman" w:cs="Times New Roman"/>
          <w:b/>
          <w:bCs/>
        </w:rPr>
      </w:pPr>
    </w:p>
    <w:p w14:paraId="71AF26CB" w14:textId="77777777" w:rsidR="00540673" w:rsidRDefault="00540673" w:rsidP="00C103DE">
      <w:pPr>
        <w:spacing w:line="480" w:lineRule="auto"/>
        <w:rPr>
          <w:rFonts w:ascii="Times New Roman" w:hAnsi="Times New Roman" w:cs="Times New Roman"/>
          <w:b/>
          <w:bCs/>
        </w:rPr>
      </w:pPr>
    </w:p>
    <w:p w14:paraId="03A8406A" w14:textId="77777777" w:rsidR="00C103DE" w:rsidRDefault="00C103DE" w:rsidP="00C103DE">
      <w:pPr>
        <w:spacing w:line="480" w:lineRule="auto"/>
        <w:rPr>
          <w:rFonts w:ascii="Times New Roman" w:hAnsi="Times New Roman" w:cs="Times New Roman"/>
          <w:b/>
          <w:bCs/>
        </w:rPr>
      </w:pPr>
    </w:p>
    <w:p w14:paraId="504B0073" w14:textId="77777777" w:rsidR="009F0C9A" w:rsidRDefault="009F0C9A" w:rsidP="00C103DE">
      <w:pPr>
        <w:spacing w:line="480" w:lineRule="auto"/>
        <w:rPr>
          <w:rFonts w:ascii="Times New Roman" w:hAnsi="Times New Roman" w:cs="Times New Roman"/>
          <w:b/>
          <w:bCs/>
        </w:rPr>
      </w:pPr>
    </w:p>
    <w:p w14:paraId="54A347A0" w14:textId="77777777" w:rsidR="009F0C9A" w:rsidRDefault="009F0C9A" w:rsidP="00C103DE">
      <w:pPr>
        <w:spacing w:line="480" w:lineRule="auto"/>
        <w:rPr>
          <w:rFonts w:ascii="Times New Roman" w:hAnsi="Times New Roman" w:cs="Times New Roman"/>
          <w:b/>
          <w:bCs/>
        </w:rPr>
      </w:pPr>
    </w:p>
    <w:p w14:paraId="4D2C72F2" w14:textId="6706525B" w:rsidR="00D571F3" w:rsidRDefault="00117AC1" w:rsidP="003E3EEF">
      <w:pPr>
        <w:spacing w:line="480" w:lineRule="auto"/>
        <w:jc w:val="center"/>
        <w:rPr>
          <w:rFonts w:ascii="Times New Roman" w:hAnsi="Times New Roman" w:cs="Times New Roman"/>
        </w:rPr>
      </w:pPr>
      <w:r>
        <w:rPr>
          <w:rFonts w:ascii="Times New Roman" w:hAnsi="Times New Roman" w:cs="Times New Roman"/>
          <w:b/>
          <w:bCs/>
        </w:rPr>
        <w:lastRenderedPageBreak/>
        <w:t>References</w:t>
      </w:r>
    </w:p>
    <w:p w14:paraId="3DA8235B" w14:textId="72BFF816" w:rsidR="002300D6" w:rsidRPr="00D16691" w:rsidRDefault="002300D6" w:rsidP="003C0E39">
      <w:pPr>
        <w:pStyle w:val="NormalWeb"/>
        <w:spacing w:before="0" w:beforeAutospacing="0" w:after="0" w:afterAutospacing="0" w:line="480" w:lineRule="auto"/>
        <w:ind w:left="720" w:hanging="720"/>
      </w:pPr>
      <w:r>
        <w:t xml:space="preserve">Atkinson, M. A., </w:t>
      </w:r>
      <w:r w:rsidR="00285776">
        <w:t xml:space="preserve">Cuff, E. C., &amp; Lee. J. R. E. (1978). </w:t>
      </w:r>
      <w:r w:rsidR="005C2033">
        <w:t xml:space="preserve">The recommencement of a meeting as a member’s accomplishment. </w:t>
      </w:r>
      <w:r w:rsidR="003B40A1">
        <w:t xml:space="preserve">In </w:t>
      </w:r>
      <w:r w:rsidR="000F6908">
        <w:rPr>
          <w:i/>
          <w:iCs/>
        </w:rPr>
        <w:t>Studies of the organization of conversational interaction</w:t>
      </w:r>
      <w:r w:rsidR="00D16691">
        <w:rPr>
          <w:i/>
          <w:iCs/>
        </w:rPr>
        <w:t xml:space="preserve">. </w:t>
      </w:r>
      <w:r w:rsidR="00D16691">
        <w:t xml:space="preserve">Academic Press, </w:t>
      </w:r>
      <w:r w:rsidR="00AC71C9">
        <w:t xml:space="preserve">1978. 133-153. </w:t>
      </w:r>
    </w:p>
    <w:p w14:paraId="78BA8DEF" w14:textId="7CFD8659" w:rsidR="003C0E39" w:rsidRPr="00635908" w:rsidRDefault="003C0E39" w:rsidP="003C0E39">
      <w:pPr>
        <w:pStyle w:val="NormalWeb"/>
        <w:spacing w:before="0" w:beforeAutospacing="0" w:after="0" w:afterAutospacing="0" w:line="480" w:lineRule="auto"/>
        <w:ind w:left="720" w:hanging="720"/>
      </w:pPr>
      <w:proofErr w:type="spellStart"/>
      <w:r w:rsidRPr="00635908">
        <w:t>Brummans</w:t>
      </w:r>
      <w:proofErr w:type="spellEnd"/>
      <w:r w:rsidRPr="00635908">
        <w:t xml:space="preserve">, B. H. J. M., &amp; </w:t>
      </w:r>
      <w:proofErr w:type="spellStart"/>
      <w:r w:rsidRPr="00635908">
        <w:t>Vézy</w:t>
      </w:r>
      <w:proofErr w:type="spellEnd"/>
      <w:r w:rsidRPr="00635908">
        <w:t xml:space="preserve">, C. (2022). Adventurous ideas for ethnographic research on </w:t>
      </w:r>
      <w:r w:rsidR="00667340" w:rsidRPr="00635908">
        <w:t>the communicative</w:t>
      </w:r>
      <w:r w:rsidRPr="00635908">
        <w:t xml:space="preserve"> constitution of organizations. In J. Basque, N. </w:t>
      </w:r>
      <w:proofErr w:type="spellStart"/>
      <w:r w:rsidRPr="00635908">
        <w:t>Bencherki</w:t>
      </w:r>
      <w:proofErr w:type="spellEnd"/>
      <w:r w:rsidRPr="00635908">
        <w:t xml:space="preserve">, &amp; T. </w:t>
      </w:r>
      <w:r w:rsidR="00454067" w:rsidRPr="00635908">
        <w:t>Kuhn (</w:t>
      </w:r>
      <w:r w:rsidRPr="00635908">
        <w:t xml:space="preserve">Eds.), </w:t>
      </w:r>
      <w:r w:rsidRPr="00635908">
        <w:rPr>
          <w:i/>
          <w:iCs/>
        </w:rPr>
        <w:t>The Routledge handbook of the communicative constitution of organization</w:t>
      </w:r>
      <w:r w:rsidRPr="00635908">
        <w:t xml:space="preserve"> (pp.</w:t>
      </w:r>
      <w:r>
        <w:rPr>
          <w:rStyle w:val="apple-tab-span"/>
          <w:rFonts w:eastAsiaTheme="majorEastAsia"/>
        </w:rPr>
        <w:t xml:space="preserve"> </w:t>
      </w:r>
      <w:r w:rsidRPr="00635908">
        <w:t xml:space="preserve">262-280). Routledge. </w:t>
      </w:r>
      <w:proofErr w:type="spellStart"/>
      <w:r>
        <w:t>doi</w:t>
      </w:r>
      <w:proofErr w:type="spellEnd"/>
      <w:r w:rsidRPr="00635908">
        <w:t>: 10.4324/9781003224914-19.</w:t>
      </w:r>
    </w:p>
    <w:p w14:paraId="27E40E73" w14:textId="77777777" w:rsidR="003C0E39" w:rsidRPr="00635908" w:rsidRDefault="003C0E39" w:rsidP="003C0E39">
      <w:pPr>
        <w:pStyle w:val="NormalWeb"/>
        <w:spacing w:before="0" w:beforeAutospacing="0" w:after="0" w:afterAutospacing="0" w:line="480" w:lineRule="auto"/>
      </w:pPr>
      <w:r w:rsidRPr="00635908">
        <w:t>Christensen, L. T., &amp; Cheney, G. (2015). Peering into transparency: Challenging ideals, proxies,</w:t>
      </w:r>
      <w:r w:rsidRPr="00635908">
        <w:rPr>
          <w:rStyle w:val="apple-tab-span"/>
          <w:rFonts w:eastAsiaTheme="majorEastAsia"/>
        </w:rPr>
        <w:tab/>
      </w:r>
      <w:r w:rsidRPr="00635908">
        <w:t xml:space="preserve">and organizational practices. </w:t>
      </w:r>
      <w:r w:rsidRPr="00635908">
        <w:rPr>
          <w:i/>
          <w:iCs/>
        </w:rPr>
        <w:t>Communication Theory (1050-3293), 25</w:t>
      </w:r>
      <w:r w:rsidRPr="00635908">
        <w:t xml:space="preserve">(1), 70-90. </w:t>
      </w:r>
      <w:r w:rsidRPr="00635908">
        <w:rPr>
          <w:rStyle w:val="apple-tab-span"/>
          <w:rFonts w:eastAsiaTheme="majorEastAsia"/>
        </w:rPr>
        <w:tab/>
      </w:r>
      <w:hyperlink r:id="rId8" w:history="1">
        <w:r w:rsidRPr="00635908">
          <w:rPr>
            <w:rStyle w:val="Hyperlink"/>
            <w:rFonts w:eastAsiaTheme="majorEastAsia"/>
            <w:color w:val="auto"/>
          </w:rPr>
          <w:t>https://doi-org.colorado.idm.oclc.org/10.1111/comt.12052</w:t>
        </w:r>
      </w:hyperlink>
    </w:p>
    <w:p w14:paraId="7EF79289" w14:textId="0DA9BA57" w:rsidR="00E53C52" w:rsidRPr="00E53C52" w:rsidRDefault="00E53C52" w:rsidP="003C0E39">
      <w:pPr>
        <w:pStyle w:val="NormalWeb"/>
        <w:spacing w:before="0" w:beforeAutospacing="0" w:after="0" w:afterAutospacing="0" w:line="480" w:lineRule="auto"/>
      </w:pPr>
      <w:r>
        <w:t xml:space="preserve">Craig, R. T., &amp; Tracy, K. (2021). </w:t>
      </w:r>
      <w:r>
        <w:rPr>
          <w:i/>
          <w:iCs/>
        </w:rPr>
        <w:t>Grounded practical theory: Investigating communication</w:t>
      </w:r>
      <w:r w:rsidR="003E2D8D">
        <w:rPr>
          <w:i/>
          <w:iCs/>
        </w:rPr>
        <w:tab/>
      </w:r>
      <w:r>
        <w:rPr>
          <w:i/>
          <w:iCs/>
        </w:rPr>
        <w:t>problems</w:t>
      </w:r>
      <w:r>
        <w:t xml:space="preserve">. </w:t>
      </w:r>
      <w:proofErr w:type="spellStart"/>
      <w:r w:rsidR="003E2D8D">
        <w:t>Cognella</w:t>
      </w:r>
      <w:proofErr w:type="spellEnd"/>
      <w:r w:rsidR="003E2D8D">
        <w:t xml:space="preserve"> Academic Publishing. </w:t>
      </w:r>
    </w:p>
    <w:p w14:paraId="730B1895" w14:textId="2D99C3C1" w:rsidR="003C0E39" w:rsidRPr="00635908" w:rsidRDefault="003C0E39" w:rsidP="003C0E39">
      <w:pPr>
        <w:pStyle w:val="NormalWeb"/>
        <w:spacing w:before="0" w:beforeAutospacing="0" w:after="0" w:afterAutospacing="0" w:line="480" w:lineRule="auto"/>
      </w:pPr>
      <w:r w:rsidRPr="00635908">
        <w:t xml:space="preserve">Edmondson, A. (2019). </w:t>
      </w:r>
      <w:r w:rsidRPr="00635908">
        <w:rPr>
          <w:i/>
          <w:iCs/>
        </w:rPr>
        <w:t xml:space="preserve">The fearless organization: Creating psychological safety in the </w:t>
      </w:r>
      <w:r w:rsidRPr="00635908">
        <w:rPr>
          <w:rStyle w:val="apple-tab-span"/>
          <w:rFonts w:eastAsiaTheme="majorEastAsia"/>
          <w:i/>
          <w:iCs/>
        </w:rPr>
        <w:tab/>
      </w:r>
      <w:r w:rsidRPr="00635908">
        <w:rPr>
          <w:i/>
          <w:iCs/>
        </w:rPr>
        <w:t>workplace for learning, innovation, and growth.</w:t>
      </w:r>
      <w:r w:rsidRPr="00635908">
        <w:t xml:space="preserve"> Wiley.</w:t>
      </w:r>
    </w:p>
    <w:p w14:paraId="0BBAFEEC" w14:textId="77777777" w:rsidR="003C0E39" w:rsidRPr="00635908" w:rsidRDefault="003C0E39" w:rsidP="003C0E39">
      <w:pPr>
        <w:pStyle w:val="NormalWeb"/>
        <w:spacing w:before="0" w:beforeAutospacing="0" w:after="0" w:afterAutospacing="0" w:line="480" w:lineRule="auto"/>
      </w:pPr>
      <w:proofErr w:type="spellStart"/>
      <w:r w:rsidRPr="00635908">
        <w:t>Haesevoets</w:t>
      </w:r>
      <w:proofErr w:type="spellEnd"/>
      <w:r w:rsidRPr="00635908">
        <w:t xml:space="preserve">, T., De Cremer, D., De </w:t>
      </w:r>
      <w:proofErr w:type="spellStart"/>
      <w:r w:rsidRPr="00635908">
        <w:t>Schutter</w:t>
      </w:r>
      <w:proofErr w:type="spellEnd"/>
      <w:r w:rsidRPr="00635908">
        <w:t xml:space="preserve">, L., McGuire, J., Yang, Y., Jian, X., &amp; Van </w:t>
      </w:r>
      <w:proofErr w:type="spellStart"/>
      <w:r w:rsidRPr="00635908">
        <w:t>Hiel</w:t>
      </w:r>
      <w:proofErr w:type="spellEnd"/>
      <w:r w:rsidRPr="00635908">
        <w:t>, A.</w:t>
      </w:r>
      <w:r w:rsidRPr="00635908">
        <w:rPr>
          <w:rStyle w:val="apple-tab-span"/>
          <w:rFonts w:eastAsiaTheme="majorEastAsia"/>
        </w:rPr>
        <w:tab/>
      </w:r>
      <w:r w:rsidRPr="00635908">
        <w:t>(2021). Transparency and control in email communication: The more the supervisor</w:t>
      </w:r>
      <w:r w:rsidRPr="00635908">
        <w:tab/>
      </w:r>
      <w:proofErr w:type="gramStart"/>
      <w:r w:rsidRPr="00635908">
        <w:t>is  put</w:t>
      </w:r>
      <w:proofErr w:type="gramEnd"/>
      <w:r w:rsidRPr="00635908">
        <w:t xml:space="preserve"> in the cc the less trust is felt. </w:t>
      </w:r>
      <w:r w:rsidRPr="00635908">
        <w:rPr>
          <w:i/>
          <w:iCs/>
        </w:rPr>
        <w:t>Journal of Business Ethics, 168</w:t>
      </w:r>
      <w:r w:rsidRPr="00635908">
        <w:t xml:space="preserve">(4), 733-753.        </w:t>
      </w:r>
      <w:r w:rsidRPr="00635908">
        <w:rPr>
          <w:rStyle w:val="apple-tab-span"/>
          <w:rFonts w:eastAsiaTheme="majorEastAsia"/>
        </w:rPr>
        <w:tab/>
      </w:r>
      <w:hyperlink r:id="rId9" w:history="1">
        <w:r w:rsidRPr="00635908">
          <w:rPr>
            <w:rStyle w:val="Hyperlink"/>
            <w:rFonts w:eastAsiaTheme="majorEastAsia"/>
            <w:color w:val="auto"/>
          </w:rPr>
          <w:t>https://doi.org/10.1007/s10551-019-04220-w</w:t>
        </w:r>
      </w:hyperlink>
    </w:p>
    <w:p w14:paraId="1FD261B4" w14:textId="77777777" w:rsidR="003C0E39" w:rsidRPr="00635908" w:rsidRDefault="003C0E39" w:rsidP="003C0E39">
      <w:pPr>
        <w:pStyle w:val="NormalWeb"/>
        <w:spacing w:before="0" w:beforeAutospacing="0" w:after="0" w:afterAutospacing="0" w:line="480" w:lineRule="auto"/>
      </w:pPr>
      <w:r w:rsidRPr="00635908">
        <w:t>Jiang, H., &amp; Luo, Y. (2018). Crafting employee trust: from authenticity, transparency to</w:t>
      </w:r>
      <w:r w:rsidRPr="00635908">
        <w:rPr>
          <w:rStyle w:val="apple-tab-span"/>
          <w:rFonts w:eastAsiaTheme="majorEastAsia"/>
        </w:rPr>
        <w:tab/>
      </w:r>
      <w:r w:rsidRPr="00635908">
        <w:t xml:space="preserve">engagement. </w:t>
      </w:r>
      <w:r w:rsidRPr="00635908">
        <w:rPr>
          <w:i/>
          <w:iCs/>
        </w:rPr>
        <w:t>Journal of Communication Management, 22</w:t>
      </w:r>
      <w:r w:rsidRPr="00635908">
        <w:t xml:space="preserve">(2), 138-160.                   </w:t>
      </w:r>
      <w:r w:rsidRPr="00635908">
        <w:rPr>
          <w:rStyle w:val="apple-tab-span"/>
          <w:rFonts w:eastAsiaTheme="majorEastAsia"/>
        </w:rPr>
        <w:tab/>
      </w:r>
      <w:hyperlink r:id="rId10" w:history="1">
        <w:r w:rsidRPr="00635908">
          <w:rPr>
            <w:rStyle w:val="Hyperlink"/>
            <w:rFonts w:eastAsiaTheme="majorEastAsia"/>
            <w:color w:val="auto"/>
          </w:rPr>
          <w:t>https://doi-org.colorado.idm.oclc.org/10.1108/JCOM-07-2016-0055</w:t>
        </w:r>
      </w:hyperlink>
    </w:p>
    <w:p w14:paraId="64FAF22E" w14:textId="77777777" w:rsidR="003C0E39" w:rsidRPr="00635908" w:rsidRDefault="003C0E39" w:rsidP="003C0E39">
      <w:pPr>
        <w:pStyle w:val="NormalWeb"/>
        <w:spacing w:before="0" w:beforeAutospacing="0" w:after="0" w:afterAutospacing="0" w:line="480" w:lineRule="auto"/>
      </w:pPr>
      <w:r w:rsidRPr="00635908">
        <w:lastRenderedPageBreak/>
        <w:t>Meyers, R. A., &amp; Seibold, D. R. (2009). Making foundational assumptions transparent:</w:t>
      </w:r>
      <w:r w:rsidRPr="00635908">
        <w:tab/>
        <w:t xml:space="preserve">Framing the discussion about group communication and influence. </w:t>
      </w:r>
      <w:r w:rsidRPr="00635908">
        <w:rPr>
          <w:i/>
          <w:iCs/>
        </w:rPr>
        <w:t>Human</w:t>
      </w:r>
      <w:r w:rsidRPr="00635908">
        <w:rPr>
          <w:i/>
          <w:iCs/>
        </w:rPr>
        <w:tab/>
        <w:t>Communication Research, 35</w:t>
      </w:r>
      <w:r w:rsidRPr="00635908">
        <w:t>, 286-295.</w:t>
      </w:r>
    </w:p>
    <w:p w14:paraId="0A29CCF8" w14:textId="77777777" w:rsidR="003C0E39" w:rsidRPr="00635908" w:rsidRDefault="00000000" w:rsidP="003C0E39">
      <w:pPr>
        <w:pStyle w:val="NormalWeb"/>
        <w:spacing w:before="0" w:beforeAutospacing="0" w:after="0" w:afterAutospacing="0" w:line="480" w:lineRule="auto"/>
        <w:ind w:firstLine="720"/>
      </w:pPr>
      <w:hyperlink r:id="rId11" w:history="1">
        <w:r w:rsidR="003C0E39" w:rsidRPr="00635908">
          <w:rPr>
            <w:rStyle w:val="Hyperlink"/>
            <w:rFonts w:eastAsiaTheme="majorEastAsia"/>
            <w:color w:val="auto"/>
          </w:rPr>
          <w:t>https://doi.org/10.1111/j.1468-2958.2009.01350.x</w:t>
        </w:r>
      </w:hyperlink>
    </w:p>
    <w:p w14:paraId="00A8FC0C" w14:textId="77777777" w:rsidR="003C0E39" w:rsidRPr="00635908" w:rsidRDefault="003C0E39" w:rsidP="003C0E39">
      <w:pPr>
        <w:pStyle w:val="NormalWeb"/>
        <w:spacing w:before="0" w:beforeAutospacing="0" w:after="0" w:afterAutospacing="0" w:line="480" w:lineRule="auto"/>
      </w:pPr>
      <w:proofErr w:type="spellStart"/>
      <w:r w:rsidRPr="00635908">
        <w:t>Palanski</w:t>
      </w:r>
      <w:proofErr w:type="spellEnd"/>
      <w:r w:rsidRPr="00635908">
        <w:t xml:space="preserve">, M. E., </w:t>
      </w:r>
      <w:proofErr w:type="spellStart"/>
      <w:r w:rsidRPr="00635908">
        <w:t>Kahai</w:t>
      </w:r>
      <w:proofErr w:type="spellEnd"/>
      <w:r w:rsidRPr="00635908">
        <w:t xml:space="preserve">, S. S., &amp; </w:t>
      </w:r>
      <w:proofErr w:type="spellStart"/>
      <w:r w:rsidRPr="00635908">
        <w:t>Yammarino</w:t>
      </w:r>
      <w:proofErr w:type="spellEnd"/>
      <w:r w:rsidRPr="00635908">
        <w:t xml:space="preserve">, F. J. (2011). Team virtues and performance: An    </w:t>
      </w:r>
      <w:r w:rsidRPr="00635908">
        <w:rPr>
          <w:rStyle w:val="apple-tab-span"/>
          <w:rFonts w:eastAsiaTheme="majorEastAsia"/>
        </w:rPr>
        <w:tab/>
      </w:r>
      <w:r w:rsidRPr="00635908">
        <w:t xml:space="preserve">examination of transparency, behavioral integrity, and trust. </w:t>
      </w:r>
      <w:r w:rsidRPr="00635908">
        <w:rPr>
          <w:i/>
          <w:iCs/>
        </w:rPr>
        <w:t>Journal of Business Ethics,</w:t>
      </w:r>
      <w:r w:rsidRPr="00635908">
        <w:rPr>
          <w:i/>
          <w:iCs/>
        </w:rPr>
        <w:tab/>
        <w:t>99</w:t>
      </w:r>
      <w:r w:rsidRPr="00635908">
        <w:t>(2), 201-216.</w:t>
      </w:r>
      <w:hyperlink r:id="rId12" w:history="1">
        <w:r w:rsidRPr="00635908">
          <w:rPr>
            <w:rStyle w:val="Hyperlink"/>
            <w:rFonts w:eastAsiaTheme="majorEastAsia"/>
            <w:color w:val="auto"/>
          </w:rPr>
          <w:t xml:space="preserve"> https://doi.org/10.1007/s10551-010-0650-7</w:t>
        </w:r>
      </w:hyperlink>
    </w:p>
    <w:p w14:paraId="40CC7B0D" w14:textId="21B9F257" w:rsidR="003C0E39" w:rsidRDefault="003C0E39" w:rsidP="003C0E39">
      <w:pPr>
        <w:pStyle w:val="NormalWeb"/>
        <w:spacing w:before="0" w:beforeAutospacing="0" w:after="0" w:afterAutospacing="0" w:line="480" w:lineRule="auto"/>
      </w:pPr>
      <w:r>
        <w:t xml:space="preserve">Schwartzman, H. B. (1987). </w:t>
      </w:r>
      <w:r w:rsidR="000C3F89">
        <w:t>The significance of meetings in an American health center.</w:t>
      </w:r>
      <w:r w:rsidR="000C3F89">
        <w:tab/>
      </w:r>
      <w:r w:rsidR="000C3F89">
        <w:rPr>
          <w:i/>
          <w:iCs/>
        </w:rPr>
        <w:t xml:space="preserve">American Ethnologist, 14, </w:t>
      </w:r>
      <w:r w:rsidR="000C3F89">
        <w:t xml:space="preserve">271-294. </w:t>
      </w:r>
      <w:r w:rsidR="000C3F89">
        <w:tab/>
      </w:r>
      <w:r w:rsidR="000C3F89">
        <w:tab/>
      </w:r>
      <w:r w:rsidR="000C3F89">
        <w:tab/>
      </w:r>
      <w:r w:rsidR="000C3F89">
        <w:tab/>
      </w:r>
      <w:r w:rsidR="000C3F89">
        <w:tab/>
      </w:r>
      <w:r w:rsidR="000C3F89">
        <w:tab/>
      </w:r>
      <w:r w:rsidR="000C3F89">
        <w:tab/>
      </w:r>
      <w:hyperlink r:id="rId13" w:history="1">
        <w:r w:rsidR="00117AC1" w:rsidRPr="004B5C08">
          <w:rPr>
            <w:rStyle w:val="Hyperlink"/>
          </w:rPr>
          <w:t>https://doi-org.colorado.idm.oclc.org/10.1525/ae.1987.14.2.02a00060</w:t>
        </w:r>
      </w:hyperlink>
    </w:p>
    <w:p w14:paraId="6DDA0371" w14:textId="0E9337B3" w:rsidR="003C0E39" w:rsidRPr="00635908" w:rsidRDefault="003C0E39" w:rsidP="003C0E39">
      <w:pPr>
        <w:pStyle w:val="NormalWeb"/>
        <w:spacing w:before="0" w:beforeAutospacing="0" w:after="0" w:afterAutospacing="0" w:line="480" w:lineRule="auto"/>
      </w:pPr>
      <w:proofErr w:type="spellStart"/>
      <w:r w:rsidRPr="00635908">
        <w:t>Sendlhofer</w:t>
      </w:r>
      <w:proofErr w:type="spellEnd"/>
      <w:r w:rsidRPr="00635908">
        <w:t>, T., &amp; Tolstoy, D. (2022). How employees shape CSR transparency: A sensemaking</w:t>
      </w:r>
      <w:r w:rsidRPr="00635908">
        <w:rPr>
          <w:rStyle w:val="apple-tab-span"/>
          <w:rFonts w:eastAsiaTheme="majorEastAsia"/>
        </w:rPr>
        <w:tab/>
      </w:r>
      <w:r w:rsidRPr="00635908">
        <w:t xml:space="preserve">perspective. </w:t>
      </w:r>
      <w:r w:rsidRPr="00635908">
        <w:rPr>
          <w:i/>
          <w:iCs/>
        </w:rPr>
        <w:t>Journal of Business Research, 150</w:t>
      </w:r>
      <w:r w:rsidRPr="00635908">
        <w:t xml:space="preserve">, 268-278.      </w:t>
      </w:r>
      <w:r w:rsidRPr="00635908">
        <w:rPr>
          <w:rStyle w:val="apple-tab-span"/>
          <w:rFonts w:eastAsiaTheme="majorEastAsia"/>
        </w:rPr>
        <w:tab/>
      </w:r>
      <w:hyperlink r:id="rId14" w:history="1">
        <w:r w:rsidRPr="00635908">
          <w:rPr>
            <w:rStyle w:val="Hyperlink"/>
            <w:rFonts w:eastAsiaTheme="majorEastAsia"/>
            <w:color w:val="auto"/>
          </w:rPr>
          <w:t>https://doi.org/10.1016/j.jbusres.2022.05.074</w:t>
        </w:r>
      </w:hyperlink>
    </w:p>
    <w:p w14:paraId="5FC2F0E6" w14:textId="77777777" w:rsidR="003C0E39" w:rsidRPr="00635908" w:rsidRDefault="003C0E39" w:rsidP="003C0E39">
      <w:pPr>
        <w:pStyle w:val="NormalWeb"/>
        <w:spacing w:before="0" w:beforeAutospacing="0" w:after="0" w:afterAutospacing="0" w:line="480" w:lineRule="auto"/>
      </w:pPr>
      <w:proofErr w:type="spellStart"/>
      <w:r w:rsidRPr="00635908">
        <w:t>Simsek</w:t>
      </w:r>
      <w:proofErr w:type="spellEnd"/>
      <w:r w:rsidRPr="00635908">
        <w:t xml:space="preserve"> </w:t>
      </w:r>
      <w:proofErr w:type="spellStart"/>
      <w:r w:rsidRPr="00635908">
        <w:t>Caglar</w:t>
      </w:r>
      <w:proofErr w:type="spellEnd"/>
      <w:r w:rsidRPr="00635908">
        <w:t xml:space="preserve">, P., </w:t>
      </w:r>
      <w:proofErr w:type="spellStart"/>
      <w:r w:rsidRPr="00635908">
        <w:t>Vainio</w:t>
      </w:r>
      <w:proofErr w:type="spellEnd"/>
      <w:r w:rsidRPr="00635908">
        <w:t>, T., &amp; Roto, V. (2023). Transparency experience in remote</w:t>
      </w:r>
      <w:r w:rsidRPr="00635908">
        <w:tab/>
        <w:t xml:space="preserve">teamwork a </w:t>
      </w:r>
      <w:proofErr w:type="spellStart"/>
      <w:r w:rsidRPr="00635908">
        <w:t>sociomaterial</w:t>
      </w:r>
      <w:proofErr w:type="spellEnd"/>
      <w:r w:rsidRPr="00635908">
        <w:t xml:space="preserve"> approach. </w:t>
      </w:r>
      <w:proofErr w:type="spellStart"/>
      <w:r w:rsidRPr="00635908">
        <w:rPr>
          <w:i/>
          <w:iCs/>
        </w:rPr>
        <w:t>Behaviour</w:t>
      </w:r>
      <w:proofErr w:type="spellEnd"/>
      <w:r w:rsidRPr="00635908">
        <w:rPr>
          <w:i/>
          <w:iCs/>
        </w:rPr>
        <w:t xml:space="preserve"> &amp; Information Technology</w:t>
      </w:r>
      <w:r w:rsidRPr="00635908">
        <w:t xml:space="preserve">.     </w:t>
      </w:r>
      <w:r w:rsidRPr="00635908">
        <w:rPr>
          <w:rStyle w:val="apple-tab-span"/>
          <w:rFonts w:eastAsiaTheme="majorEastAsia"/>
        </w:rPr>
        <w:tab/>
      </w:r>
      <w:hyperlink r:id="rId15" w:history="1">
        <w:r w:rsidRPr="00635908">
          <w:rPr>
            <w:rStyle w:val="Hyperlink"/>
            <w:rFonts w:eastAsiaTheme="majorEastAsia"/>
            <w:color w:val="auto"/>
          </w:rPr>
          <w:t>https://doi.org/10.1080/0144929X.2023.2260910</w:t>
        </w:r>
      </w:hyperlink>
    </w:p>
    <w:p w14:paraId="7BA583B2" w14:textId="77777777" w:rsidR="00D571F3" w:rsidRPr="00D571F3" w:rsidRDefault="00D571F3" w:rsidP="00D571F3">
      <w:pPr>
        <w:spacing w:line="480" w:lineRule="auto"/>
        <w:rPr>
          <w:rFonts w:ascii="Times New Roman" w:hAnsi="Times New Roman" w:cs="Times New Roman"/>
        </w:rPr>
      </w:pPr>
    </w:p>
    <w:p w14:paraId="3791E061" w14:textId="39C1363D" w:rsidR="00D1591C" w:rsidRDefault="00D1591C"/>
    <w:sectPr w:rsidR="00D1591C">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0DEF" w14:textId="77777777" w:rsidR="00C73678" w:rsidRDefault="00C73678" w:rsidP="002E57EE">
      <w:r>
        <w:separator/>
      </w:r>
    </w:p>
  </w:endnote>
  <w:endnote w:type="continuationSeparator" w:id="0">
    <w:p w14:paraId="43DB67AD" w14:textId="77777777" w:rsidR="00C73678" w:rsidRDefault="00C73678" w:rsidP="002E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6BA6" w14:textId="77777777" w:rsidR="00C73678" w:rsidRDefault="00C73678" w:rsidP="002E57EE">
      <w:r>
        <w:separator/>
      </w:r>
    </w:p>
  </w:footnote>
  <w:footnote w:type="continuationSeparator" w:id="0">
    <w:p w14:paraId="1E7B55AA" w14:textId="77777777" w:rsidR="00C73678" w:rsidRDefault="00C73678" w:rsidP="002E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2431648"/>
      <w:docPartObj>
        <w:docPartGallery w:val="Page Numbers (Top of Page)"/>
        <w:docPartUnique/>
      </w:docPartObj>
    </w:sdtPr>
    <w:sdtContent>
      <w:p w14:paraId="1CEAFE04" w14:textId="1D31DC2D" w:rsidR="000E02FD" w:rsidRDefault="000E02FD" w:rsidP="004566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F7A7BE" w14:textId="77777777" w:rsidR="000E02FD" w:rsidRDefault="000E02FD" w:rsidP="000E02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7643" w14:textId="68E485E1" w:rsidR="000E02FD" w:rsidRPr="000E02FD" w:rsidRDefault="000E02FD" w:rsidP="004566CE">
    <w:pPr>
      <w:pStyle w:val="Header"/>
      <w:framePr w:wrap="none" w:vAnchor="text" w:hAnchor="margin" w:xAlign="right" w:y="1"/>
      <w:rPr>
        <w:rStyle w:val="PageNumber"/>
        <w:rFonts w:ascii="Times New Roman" w:hAnsi="Times New Roman" w:cs="Times New Roman"/>
      </w:rPr>
    </w:pPr>
    <w:r w:rsidRPr="000E02FD">
      <w:rPr>
        <w:rStyle w:val="PageNumber"/>
        <w:rFonts w:ascii="Times New Roman" w:hAnsi="Times New Roman" w:cs="Times New Roman"/>
      </w:rPr>
      <w:t xml:space="preserve">Baker-Durante </w:t>
    </w:r>
    <w:sdt>
      <w:sdtPr>
        <w:rPr>
          <w:rStyle w:val="PageNumber"/>
          <w:rFonts w:ascii="Times New Roman" w:hAnsi="Times New Roman" w:cs="Times New Roman"/>
        </w:rPr>
        <w:id w:val="-189456257"/>
        <w:docPartObj>
          <w:docPartGallery w:val="Page Numbers (Top of Page)"/>
          <w:docPartUnique/>
        </w:docPartObj>
      </w:sdtPr>
      <w:sdtContent>
        <w:r w:rsidRPr="000E02FD">
          <w:rPr>
            <w:rStyle w:val="PageNumber"/>
            <w:rFonts w:ascii="Times New Roman" w:hAnsi="Times New Roman" w:cs="Times New Roman"/>
          </w:rPr>
          <w:fldChar w:fldCharType="begin"/>
        </w:r>
        <w:r w:rsidRPr="000E02FD">
          <w:rPr>
            <w:rStyle w:val="PageNumber"/>
            <w:rFonts w:ascii="Times New Roman" w:hAnsi="Times New Roman" w:cs="Times New Roman"/>
          </w:rPr>
          <w:instrText xml:space="preserve"> PAGE </w:instrText>
        </w:r>
        <w:r w:rsidRPr="000E02FD">
          <w:rPr>
            <w:rStyle w:val="PageNumber"/>
            <w:rFonts w:ascii="Times New Roman" w:hAnsi="Times New Roman" w:cs="Times New Roman"/>
          </w:rPr>
          <w:fldChar w:fldCharType="separate"/>
        </w:r>
        <w:r w:rsidRPr="000E02FD">
          <w:rPr>
            <w:rStyle w:val="PageNumber"/>
            <w:rFonts w:ascii="Times New Roman" w:hAnsi="Times New Roman" w:cs="Times New Roman"/>
            <w:noProof/>
          </w:rPr>
          <w:t>1</w:t>
        </w:r>
        <w:r w:rsidRPr="000E02FD">
          <w:rPr>
            <w:rStyle w:val="PageNumber"/>
            <w:rFonts w:ascii="Times New Roman" w:hAnsi="Times New Roman" w:cs="Times New Roman"/>
          </w:rPr>
          <w:fldChar w:fldCharType="end"/>
        </w:r>
      </w:sdtContent>
    </w:sdt>
  </w:p>
  <w:p w14:paraId="5FE22CED" w14:textId="77777777" w:rsidR="000E02FD" w:rsidRPr="000E02FD" w:rsidRDefault="000E02FD" w:rsidP="000E02FD">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E4A2C"/>
    <w:multiLevelType w:val="hybridMultilevel"/>
    <w:tmpl w:val="CFC8C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71AB8"/>
    <w:multiLevelType w:val="multilevel"/>
    <w:tmpl w:val="99443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18691A"/>
    <w:multiLevelType w:val="hybridMultilevel"/>
    <w:tmpl w:val="978AF502"/>
    <w:lvl w:ilvl="0" w:tplc="D8945CC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091039">
    <w:abstractNumId w:val="0"/>
  </w:num>
  <w:num w:numId="2" w16cid:durableId="2143572544">
    <w:abstractNumId w:val="1"/>
  </w:num>
  <w:num w:numId="3" w16cid:durableId="535122906">
    <w:abstractNumId w:val="1"/>
    <w:lvlOverride w:ilvl="1">
      <w:lvl w:ilvl="1">
        <w:numFmt w:val="lowerLetter"/>
        <w:lvlText w:val="%2."/>
        <w:lvlJc w:val="left"/>
      </w:lvl>
    </w:lvlOverride>
  </w:num>
  <w:num w:numId="4" w16cid:durableId="384836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15"/>
    <w:rsid w:val="00000BA6"/>
    <w:rsid w:val="00005901"/>
    <w:rsid w:val="00006CD5"/>
    <w:rsid w:val="0001307E"/>
    <w:rsid w:val="00017072"/>
    <w:rsid w:val="000224C1"/>
    <w:rsid w:val="000262DE"/>
    <w:rsid w:val="00035911"/>
    <w:rsid w:val="00035DA7"/>
    <w:rsid w:val="000371F8"/>
    <w:rsid w:val="000519BC"/>
    <w:rsid w:val="00053EC9"/>
    <w:rsid w:val="00055F39"/>
    <w:rsid w:val="00057215"/>
    <w:rsid w:val="000605B2"/>
    <w:rsid w:val="00071289"/>
    <w:rsid w:val="00071F46"/>
    <w:rsid w:val="0008530D"/>
    <w:rsid w:val="000901BE"/>
    <w:rsid w:val="00090FA5"/>
    <w:rsid w:val="0009732E"/>
    <w:rsid w:val="0009762F"/>
    <w:rsid w:val="000A0056"/>
    <w:rsid w:val="000A40D7"/>
    <w:rsid w:val="000A7BEA"/>
    <w:rsid w:val="000B34B6"/>
    <w:rsid w:val="000B5BFC"/>
    <w:rsid w:val="000C1BFF"/>
    <w:rsid w:val="000C2D35"/>
    <w:rsid w:val="000C3F89"/>
    <w:rsid w:val="000C5C0A"/>
    <w:rsid w:val="000E02FD"/>
    <w:rsid w:val="000E0EDB"/>
    <w:rsid w:val="000E3359"/>
    <w:rsid w:val="000E3615"/>
    <w:rsid w:val="000E7836"/>
    <w:rsid w:val="000F49DC"/>
    <w:rsid w:val="000F6908"/>
    <w:rsid w:val="00100A98"/>
    <w:rsid w:val="00111C27"/>
    <w:rsid w:val="00115C43"/>
    <w:rsid w:val="0011756B"/>
    <w:rsid w:val="00117AC1"/>
    <w:rsid w:val="0012159D"/>
    <w:rsid w:val="00125958"/>
    <w:rsid w:val="00133CD7"/>
    <w:rsid w:val="00135A9D"/>
    <w:rsid w:val="001444A2"/>
    <w:rsid w:val="0014728F"/>
    <w:rsid w:val="001515C4"/>
    <w:rsid w:val="001558DE"/>
    <w:rsid w:val="00155F9E"/>
    <w:rsid w:val="00157422"/>
    <w:rsid w:val="0016436F"/>
    <w:rsid w:val="001671EA"/>
    <w:rsid w:val="00170CC7"/>
    <w:rsid w:val="00174B74"/>
    <w:rsid w:val="00174F69"/>
    <w:rsid w:val="00180894"/>
    <w:rsid w:val="00185AFF"/>
    <w:rsid w:val="00191A8F"/>
    <w:rsid w:val="00197A74"/>
    <w:rsid w:val="001C0823"/>
    <w:rsid w:val="001C1C0A"/>
    <w:rsid w:val="001D1AAA"/>
    <w:rsid w:val="001D4777"/>
    <w:rsid w:val="001E43B4"/>
    <w:rsid w:val="001F04B3"/>
    <w:rsid w:val="001F477E"/>
    <w:rsid w:val="002008D2"/>
    <w:rsid w:val="00201BB8"/>
    <w:rsid w:val="0020232C"/>
    <w:rsid w:val="00205B72"/>
    <w:rsid w:val="00210838"/>
    <w:rsid w:val="002150EF"/>
    <w:rsid w:val="00215113"/>
    <w:rsid w:val="0022083C"/>
    <w:rsid w:val="002216C0"/>
    <w:rsid w:val="00223BBE"/>
    <w:rsid w:val="00224D50"/>
    <w:rsid w:val="002300D6"/>
    <w:rsid w:val="00232071"/>
    <w:rsid w:val="0023718D"/>
    <w:rsid w:val="00246018"/>
    <w:rsid w:val="00250798"/>
    <w:rsid w:val="00252049"/>
    <w:rsid w:val="002558F2"/>
    <w:rsid w:val="002660F0"/>
    <w:rsid w:val="0026785D"/>
    <w:rsid w:val="00267F14"/>
    <w:rsid w:val="002728F5"/>
    <w:rsid w:val="002818CD"/>
    <w:rsid w:val="00285776"/>
    <w:rsid w:val="00285AB7"/>
    <w:rsid w:val="002977B6"/>
    <w:rsid w:val="00297CBD"/>
    <w:rsid w:val="002A06FE"/>
    <w:rsid w:val="002A5878"/>
    <w:rsid w:val="002B41C7"/>
    <w:rsid w:val="002C79F2"/>
    <w:rsid w:val="002D10FF"/>
    <w:rsid w:val="002D5670"/>
    <w:rsid w:val="002E28BA"/>
    <w:rsid w:val="002E57BD"/>
    <w:rsid w:val="002E57EE"/>
    <w:rsid w:val="002F7948"/>
    <w:rsid w:val="00300E8C"/>
    <w:rsid w:val="003060F0"/>
    <w:rsid w:val="00312941"/>
    <w:rsid w:val="003152F2"/>
    <w:rsid w:val="00315DAF"/>
    <w:rsid w:val="0032583E"/>
    <w:rsid w:val="00330BE2"/>
    <w:rsid w:val="0033139C"/>
    <w:rsid w:val="00337616"/>
    <w:rsid w:val="00340E4B"/>
    <w:rsid w:val="00343564"/>
    <w:rsid w:val="00346F1F"/>
    <w:rsid w:val="00347EE2"/>
    <w:rsid w:val="00350533"/>
    <w:rsid w:val="0035198A"/>
    <w:rsid w:val="00353126"/>
    <w:rsid w:val="00355C22"/>
    <w:rsid w:val="0036717A"/>
    <w:rsid w:val="00370D34"/>
    <w:rsid w:val="00377876"/>
    <w:rsid w:val="00382363"/>
    <w:rsid w:val="00395F0C"/>
    <w:rsid w:val="003A37AC"/>
    <w:rsid w:val="003A4E9C"/>
    <w:rsid w:val="003B1481"/>
    <w:rsid w:val="003B40A1"/>
    <w:rsid w:val="003B4F95"/>
    <w:rsid w:val="003B5E50"/>
    <w:rsid w:val="003C0E39"/>
    <w:rsid w:val="003C170E"/>
    <w:rsid w:val="003C4AAA"/>
    <w:rsid w:val="003C6872"/>
    <w:rsid w:val="003D2DC6"/>
    <w:rsid w:val="003D3427"/>
    <w:rsid w:val="003D4C49"/>
    <w:rsid w:val="003D5615"/>
    <w:rsid w:val="003E22FC"/>
    <w:rsid w:val="003E2D8D"/>
    <w:rsid w:val="003E3EEF"/>
    <w:rsid w:val="003E452A"/>
    <w:rsid w:val="003E7C10"/>
    <w:rsid w:val="003F2262"/>
    <w:rsid w:val="003F5F45"/>
    <w:rsid w:val="003F6789"/>
    <w:rsid w:val="00410717"/>
    <w:rsid w:val="00411181"/>
    <w:rsid w:val="004176F4"/>
    <w:rsid w:val="004330A4"/>
    <w:rsid w:val="00440BF6"/>
    <w:rsid w:val="00444EA6"/>
    <w:rsid w:val="00445617"/>
    <w:rsid w:val="00454067"/>
    <w:rsid w:val="0045477D"/>
    <w:rsid w:val="00463306"/>
    <w:rsid w:val="00464924"/>
    <w:rsid w:val="00464F53"/>
    <w:rsid w:val="00466E32"/>
    <w:rsid w:val="0047485F"/>
    <w:rsid w:val="00483533"/>
    <w:rsid w:val="0048620D"/>
    <w:rsid w:val="004901BC"/>
    <w:rsid w:val="004907E4"/>
    <w:rsid w:val="004918F2"/>
    <w:rsid w:val="00491D92"/>
    <w:rsid w:val="004966D8"/>
    <w:rsid w:val="004A6FF7"/>
    <w:rsid w:val="004C0E13"/>
    <w:rsid w:val="004C2B84"/>
    <w:rsid w:val="004C2E03"/>
    <w:rsid w:val="004C50C1"/>
    <w:rsid w:val="004D58DA"/>
    <w:rsid w:val="004E6F55"/>
    <w:rsid w:val="004E7C9A"/>
    <w:rsid w:val="004F0E2C"/>
    <w:rsid w:val="004F5704"/>
    <w:rsid w:val="00505934"/>
    <w:rsid w:val="00506A82"/>
    <w:rsid w:val="00510842"/>
    <w:rsid w:val="005113A4"/>
    <w:rsid w:val="005122D7"/>
    <w:rsid w:val="0052588D"/>
    <w:rsid w:val="005302D7"/>
    <w:rsid w:val="00530515"/>
    <w:rsid w:val="005312CB"/>
    <w:rsid w:val="00540673"/>
    <w:rsid w:val="00547A4F"/>
    <w:rsid w:val="00553DCF"/>
    <w:rsid w:val="00554554"/>
    <w:rsid w:val="00586F75"/>
    <w:rsid w:val="00587A94"/>
    <w:rsid w:val="005901FE"/>
    <w:rsid w:val="00593D96"/>
    <w:rsid w:val="00594EE7"/>
    <w:rsid w:val="005A282F"/>
    <w:rsid w:val="005B0C35"/>
    <w:rsid w:val="005B3931"/>
    <w:rsid w:val="005B7429"/>
    <w:rsid w:val="005C0744"/>
    <w:rsid w:val="005C1DC9"/>
    <w:rsid w:val="005C2033"/>
    <w:rsid w:val="005D144C"/>
    <w:rsid w:val="005D3085"/>
    <w:rsid w:val="005D44F6"/>
    <w:rsid w:val="005D5732"/>
    <w:rsid w:val="005E2B01"/>
    <w:rsid w:val="005F3977"/>
    <w:rsid w:val="005F45D8"/>
    <w:rsid w:val="00606C25"/>
    <w:rsid w:val="00607E41"/>
    <w:rsid w:val="00610B6E"/>
    <w:rsid w:val="00611DFB"/>
    <w:rsid w:val="00616113"/>
    <w:rsid w:val="00616158"/>
    <w:rsid w:val="00617655"/>
    <w:rsid w:val="00623477"/>
    <w:rsid w:val="00627AA1"/>
    <w:rsid w:val="00631C58"/>
    <w:rsid w:val="006328BC"/>
    <w:rsid w:val="00633442"/>
    <w:rsid w:val="00642A0A"/>
    <w:rsid w:val="00646F22"/>
    <w:rsid w:val="00655F62"/>
    <w:rsid w:val="0066386E"/>
    <w:rsid w:val="00667340"/>
    <w:rsid w:val="006715E6"/>
    <w:rsid w:val="00682063"/>
    <w:rsid w:val="00685000"/>
    <w:rsid w:val="00690097"/>
    <w:rsid w:val="00690EB0"/>
    <w:rsid w:val="00692073"/>
    <w:rsid w:val="0069453D"/>
    <w:rsid w:val="00697351"/>
    <w:rsid w:val="006A3851"/>
    <w:rsid w:val="006B003E"/>
    <w:rsid w:val="006B513C"/>
    <w:rsid w:val="006B6027"/>
    <w:rsid w:val="006B6DCA"/>
    <w:rsid w:val="006D0026"/>
    <w:rsid w:val="006D776D"/>
    <w:rsid w:val="006D77B7"/>
    <w:rsid w:val="006E0132"/>
    <w:rsid w:val="006F0FBB"/>
    <w:rsid w:val="00702D4B"/>
    <w:rsid w:val="007123B4"/>
    <w:rsid w:val="00715FFF"/>
    <w:rsid w:val="0072097A"/>
    <w:rsid w:val="007211CD"/>
    <w:rsid w:val="007227E9"/>
    <w:rsid w:val="00725D71"/>
    <w:rsid w:val="00734E8D"/>
    <w:rsid w:val="00740215"/>
    <w:rsid w:val="00740E54"/>
    <w:rsid w:val="00741642"/>
    <w:rsid w:val="0074266E"/>
    <w:rsid w:val="00743770"/>
    <w:rsid w:val="007577A7"/>
    <w:rsid w:val="0076400B"/>
    <w:rsid w:val="00765B06"/>
    <w:rsid w:val="00767A69"/>
    <w:rsid w:val="00777851"/>
    <w:rsid w:val="007849EF"/>
    <w:rsid w:val="007952E5"/>
    <w:rsid w:val="00796E4F"/>
    <w:rsid w:val="007A3AF7"/>
    <w:rsid w:val="007A7267"/>
    <w:rsid w:val="007B0B56"/>
    <w:rsid w:val="007B6F4B"/>
    <w:rsid w:val="007C02FD"/>
    <w:rsid w:val="007C1A92"/>
    <w:rsid w:val="007C4237"/>
    <w:rsid w:val="007C496C"/>
    <w:rsid w:val="007D26FC"/>
    <w:rsid w:val="007D511E"/>
    <w:rsid w:val="007D593B"/>
    <w:rsid w:val="007D7FC9"/>
    <w:rsid w:val="007E2593"/>
    <w:rsid w:val="007F15E0"/>
    <w:rsid w:val="007F1BEB"/>
    <w:rsid w:val="007F1D13"/>
    <w:rsid w:val="007F3EDC"/>
    <w:rsid w:val="0080082E"/>
    <w:rsid w:val="00800CD5"/>
    <w:rsid w:val="008028DA"/>
    <w:rsid w:val="00810CAB"/>
    <w:rsid w:val="00825472"/>
    <w:rsid w:val="00825BBC"/>
    <w:rsid w:val="00825D2F"/>
    <w:rsid w:val="00827264"/>
    <w:rsid w:val="00837441"/>
    <w:rsid w:val="0083767F"/>
    <w:rsid w:val="00840E34"/>
    <w:rsid w:val="00845401"/>
    <w:rsid w:val="00846236"/>
    <w:rsid w:val="008500FD"/>
    <w:rsid w:val="00860A4D"/>
    <w:rsid w:val="00862748"/>
    <w:rsid w:val="00863FBA"/>
    <w:rsid w:val="008720BA"/>
    <w:rsid w:val="00874B53"/>
    <w:rsid w:val="00875712"/>
    <w:rsid w:val="00881AE0"/>
    <w:rsid w:val="00882F1B"/>
    <w:rsid w:val="00884D6B"/>
    <w:rsid w:val="0089451D"/>
    <w:rsid w:val="008A0DAD"/>
    <w:rsid w:val="008A2812"/>
    <w:rsid w:val="008A5769"/>
    <w:rsid w:val="008A7E58"/>
    <w:rsid w:val="008B68FB"/>
    <w:rsid w:val="008B798D"/>
    <w:rsid w:val="008C05C7"/>
    <w:rsid w:val="008C3493"/>
    <w:rsid w:val="008C4A83"/>
    <w:rsid w:val="008C780D"/>
    <w:rsid w:val="008D7F18"/>
    <w:rsid w:val="008E66E0"/>
    <w:rsid w:val="008F0183"/>
    <w:rsid w:val="008F3915"/>
    <w:rsid w:val="008F52D8"/>
    <w:rsid w:val="008F57C0"/>
    <w:rsid w:val="008F6F3E"/>
    <w:rsid w:val="00903DCD"/>
    <w:rsid w:val="0090793D"/>
    <w:rsid w:val="009108DD"/>
    <w:rsid w:val="009109F7"/>
    <w:rsid w:val="0091339F"/>
    <w:rsid w:val="00920AB6"/>
    <w:rsid w:val="00922386"/>
    <w:rsid w:val="00940901"/>
    <w:rsid w:val="009424B5"/>
    <w:rsid w:val="00944E2B"/>
    <w:rsid w:val="00944FC2"/>
    <w:rsid w:val="0095565F"/>
    <w:rsid w:val="009578ED"/>
    <w:rsid w:val="00965DF1"/>
    <w:rsid w:val="0096636A"/>
    <w:rsid w:val="00966551"/>
    <w:rsid w:val="00967B55"/>
    <w:rsid w:val="00973E22"/>
    <w:rsid w:val="00974298"/>
    <w:rsid w:val="00974EE4"/>
    <w:rsid w:val="00975B4E"/>
    <w:rsid w:val="009772A9"/>
    <w:rsid w:val="0099133A"/>
    <w:rsid w:val="0099480B"/>
    <w:rsid w:val="00995E9C"/>
    <w:rsid w:val="009A11C2"/>
    <w:rsid w:val="009A4A60"/>
    <w:rsid w:val="009A5F57"/>
    <w:rsid w:val="009B3103"/>
    <w:rsid w:val="009B47A5"/>
    <w:rsid w:val="009B6884"/>
    <w:rsid w:val="009C493E"/>
    <w:rsid w:val="009C530A"/>
    <w:rsid w:val="009C6C95"/>
    <w:rsid w:val="009C7B05"/>
    <w:rsid w:val="009D3679"/>
    <w:rsid w:val="009E274F"/>
    <w:rsid w:val="009E6C99"/>
    <w:rsid w:val="009E72E2"/>
    <w:rsid w:val="009F0C9A"/>
    <w:rsid w:val="009F43CA"/>
    <w:rsid w:val="00A028C0"/>
    <w:rsid w:val="00A05667"/>
    <w:rsid w:val="00A143E7"/>
    <w:rsid w:val="00A222A8"/>
    <w:rsid w:val="00A27BD0"/>
    <w:rsid w:val="00A3356D"/>
    <w:rsid w:val="00A3416A"/>
    <w:rsid w:val="00A3623C"/>
    <w:rsid w:val="00A4443A"/>
    <w:rsid w:val="00A44DD5"/>
    <w:rsid w:val="00A5175D"/>
    <w:rsid w:val="00A54FBE"/>
    <w:rsid w:val="00A71F27"/>
    <w:rsid w:val="00A7415B"/>
    <w:rsid w:val="00A8216B"/>
    <w:rsid w:val="00A8345E"/>
    <w:rsid w:val="00A9231D"/>
    <w:rsid w:val="00AA111F"/>
    <w:rsid w:val="00AA4A57"/>
    <w:rsid w:val="00AA585B"/>
    <w:rsid w:val="00AA590B"/>
    <w:rsid w:val="00AA64C7"/>
    <w:rsid w:val="00AB2304"/>
    <w:rsid w:val="00AB585F"/>
    <w:rsid w:val="00AB65E3"/>
    <w:rsid w:val="00AB7AF1"/>
    <w:rsid w:val="00AC1E9D"/>
    <w:rsid w:val="00AC71C9"/>
    <w:rsid w:val="00AD0A17"/>
    <w:rsid w:val="00AD0F12"/>
    <w:rsid w:val="00AD1373"/>
    <w:rsid w:val="00AD14C2"/>
    <w:rsid w:val="00AE001F"/>
    <w:rsid w:val="00AF1DEB"/>
    <w:rsid w:val="00AF2ED6"/>
    <w:rsid w:val="00AF2FC8"/>
    <w:rsid w:val="00B00C8E"/>
    <w:rsid w:val="00B0140D"/>
    <w:rsid w:val="00B06981"/>
    <w:rsid w:val="00B10429"/>
    <w:rsid w:val="00B10DA6"/>
    <w:rsid w:val="00B1253F"/>
    <w:rsid w:val="00B14B75"/>
    <w:rsid w:val="00B17609"/>
    <w:rsid w:val="00B21947"/>
    <w:rsid w:val="00B21AF9"/>
    <w:rsid w:val="00B2569E"/>
    <w:rsid w:val="00B26393"/>
    <w:rsid w:val="00B27E7A"/>
    <w:rsid w:val="00B349C1"/>
    <w:rsid w:val="00B356BB"/>
    <w:rsid w:val="00B41A1B"/>
    <w:rsid w:val="00B42BFD"/>
    <w:rsid w:val="00B43C16"/>
    <w:rsid w:val="00B4574E"/>
    <w:rsid w:val="00B47892"/>
    <w:rsid w:val="00B5236D"/>
    <w:rsid w:val="00B52CC3"/>
    <w:rsid w:val="00B54D53"/>
    <w:rsid w:val="00B65283"/>
    <w:rsid w:val="00B71320"/>
    <w:rsid w:val="00B71C16"/>
    <w:rsid w:val="00B820CB"/>
    <w:rsid w:val="00B845F6"/>
    <w:rsid w:val="00B91441"/>
    <w:rsid w:val="00B95943"/>
    <w:rsid w:val="00B95F97"/>
    <w:rsid w:val="00BA231E"/>
    <w:rsid w:val="00BA4F90"/>
    <w:rsid w:val="00BA4FED"/>
    <w:rsid w:val="00BA6019"/>
    <w:rsid w:val="00BB10FC"/>
    <w:rsid w:val="00BB2979"/>
    <w:rsid w:val="00BB3FEA"/>
    <w:rsid w:val="00BB5B1B"/>
    <w:rsid w:val="00BC2F05"/>
    <w:rsid w:val="00BD4DE4"/>
    <w:rsid w:val="00BD525D"/>
    <w:rsid w:val="00BE0B27"/>
    <w:rsid w:val="00BE3516"/>
    <w:rsid w:val="00BE35FD"/>
    <w:rsid w:val="00BE3A15"/>
    <w:rsid w:val="00BF1653"/>
    <w:rsid w:val="00BF363B"/>
    <w:rsid w:val="00BF50C7"/>
    <w:rsid w:val="00BF5674"/>
    <w:rsid w:val="00BF6925"/>
    <w:rsid w:val="00C103DE"/>
    <w:rsid w:val="00C12C9A"/>
    <w:rsid w:val="00C14972"/>
    <w:rsid w:val="00C335B8"/>
    <w:rsid w:val="00C426E6"/>
    <w:rsid w:val="00C57E11"/>
    <w:rsid w:val="00C63375"/>
    <w:rsid w:val="00C641DC"/>
    <w:rsid w:val="00C7105C"/>
    <w:rsid w:val="00C73678"/>
    <w:rsid w:val="00C9231B"/>
    <w:rsid w:val="00C94BF3"/>
    <w:rsid w:val="00CA0F72"/>
    <w:rsid w:val="00CA518B"/>
    <w:rsid w:val="00CA6BB1"/>
    <w:rsid w:val="00CB3F52"/>
    <w:rsid w:val="00CB50EC"/>
    <w:rsid w:val="00CB54BC"/>
    <w:rsid w:val="00CB69C6"/>
    <w:rsid w:val="00CC0385"/>
    <w:rsid w:val="00CC066A"/>
    <w:rsid w:val="00CC6EA0"/>
    <w:rsid w:val="00CC7272"/>
    <w:rsid w:val="00CD0F7F"/>
    <w:rsid w:val="00CD122E"/>
    <w:rsid w:val="00CE150E"/>
    <w:rsid w:val="00CE51DB"/>
    <w:rsid w:val="00CF0ABE"/>
    <w:rsid w:val="00CF14E0"/>
    <w:rsid w:val="00CF4238"/>
    <w:rsid w:val="00CF4731"/>
    <w:rsid w:val="00CF5C9D"/>
    <w:rsid w:val="00CF64FC"/>
    <w:rsid w:val="00D06D5A"/>
    <w:rsid w:val="00D0795C"/>
    <w:rsid w:val="00D11503"/>
    <w:rsid w:val="00D12151"/>
    <w:rsid w:val="00D13FCA"/>
    <w:rsid w:val="00D15841"/>
    <w:rsid w:val="00D1591C"/>
    <w:rsid w:val="00D16218"/>
    <w:rsid w:val="00D16691"/>
    <w:rsid w:val="00D1712F"/>
    <w:rsid w:val="00D25B35"/>
    <w:rsid w:val="00D3064A"/>
    <w:rsid w:val="00D328A0"/>
    <w:rsid w:val="00D3766A"/>
    <w:rsid w:val="00D43B24"/>
    <w:rsid w:val="00D571F3"/>
    <w:rsid w:val="00D6158A"/>
    <w:rsid w:val="00D7180D"/>
    <w:rsid w:val="00D72F5F"/>
    <w:rsid w:val="00D72FC1"/>
    <w:rsid w:val="00D80F4A"/>
    <w:rsid w:val="00D81ACE"/>
    <w:rsid w:val="00D870E3"/>
    <w:rsid w:val="00D92155"/>
    <w:rsid w:val="00DA0F56"/>
    <w:rsid w:val="00DA5FEE"/>
    <w:rsid w:val="00DC3FF3"/>
    <w:rsid w:val="00DC528B"/>
    <w:rsid w:val="00DC56D4"/>
    <w:rsid w:val="00DD3877"/>
    <w:rsid w:val="00DF106D"/>
    <w:rsid w:val="00DF3E0A"/>
    <w:rsid w:val="00E015AC"/>
    <w:rsid w:val="00E020D3"/>
    <w:rsid w:val="00E026A4"/>
    <w:rsid w:val="00E15BB5"/>
    <w:rsid w:val="00E37463"/>
    <w:rsid w:val="00E5277C"/>
    <w:rsid w:val="00E53C52"/>
    <w:rsid w:val="00E54D51"/>
    <w:rsid w:val="00E55551"/>
    <w:rsid w:val="00E570F4"/>
    <w:rsid w:val="00E6159B"/>
    <w:rsid w:val="00E669C1"/>
    <w:rsid w:val="00E708BC"/>
    <w:rsid w:val="00E71644"/>
    <w:rsid w:val="00E7189F"/>
    <w:rsid w:val="00E726AE"/>
    <w:rsid w:val="00E80A1A"/>
    <w:rsid w:val="00E86A75"/>
    <w:rsid w:val="00E90231"/>
    <w:rsid w:val="00E92B43"/>
    <w:rsid w:val="00E97954"/>
    <w:rsid w:val="00EA7693"/>
    <w:rsid w:val="00EA7BCB"/>
    <w:rsid w:val="00EB1B7B"/>
    <w:rsid w:val="00EB2BEB"/>
    <w:rsid w:val="00EC1E1E"/>
    <w:rsid w:val="00EC24EF"/>
    <w:rsid w:val="00EC60CC"/>
    <w:rsid w:val="00ED479C"/>
    <w:rsid w:val="00EE050E"/>
    <w:rsid w:val="00EE52E3"/>
    <w:rsid w:val="00EF27AA"/>
    <w:rsid w:val="00EF3073"/>
    <w:rsid w:val="00EF5D6B"/>
    <w:rsid w:val="00F05C54"/>
    <w:rsid w:val="00F12557"/>
    <w:rsid w:val="00F13881"/>
    <w:rsid w:val="00F15BFF"/>
    <w:rsid w:val="00F51424"/>
    <w:rsid w:val="00F52CB1"/>
    <w:rsid w:val="00F55A33"/>
    <w:rsid w:val="00F564C6"/>
    <w:rsid w:val="00F6372C"/>
    <w:rsid w:val="00F63D5B"/>
    <w:rsid w:val="00F67A3F"/>
    <w:rsid w:val="00F70196"/>
    <w:rsid w:val="00F77E59"/>
    <w:rsid w:val="00F91936"/>
    <w:rsid w:val="00F91C47"/>
    <w:rsid w:val="00FA42B9"/>
    <w:rsid w:val="00FA4EB7"/>
    <w:rsid w:val="00FB25CD"/>
    <w:rsid w:val="00FB4255"/>
    <w:rsid w:val="00FB5010"/>
    <w:rsid w:val="00FB54B6"/>
    <w:rsid w:val="00FC0DED"/>
    <w:rsid w:val="00FC44F8"/>
    <w:rsid w:val="00FE1151"/>
    <w:rsid w:val="00FF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8E8984"/>
  <w15:chartTrackingRefBased/>
  <w15:docId w15:val="{9B270E10-DC20-D04B-815F-BDFC281A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5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6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6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6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6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5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615"/>
    <w:rPr>
      <w:rFonts w:eastAsiaTheme="majorEastAsia" w:cstheme="majorBidi"/>
      <w:color w:val="272727" w:themeColor="text1" w:themeTint="D8"/>
    </w:rPr>
  </w:style>
  <w:style w:type="paragraph" w:styleId="Title">
    <w:name w:val="Title"/>
    <w:basedOn w:val="Normal"/>
    <w:next w:val="Normal"/>
    <w:link w:val="TitleChar"/>
    <w:uiPriority w:val="10"/>
    <w:qFormat/>
    <w:rsid w:val="003D5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6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6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5615"/>
    <w:rPr>
      <w:i/>
      <w:iCs/>
      <w:color w:val="404040" w:themeColor="text1" w:themeTint="BF"/>
    </w:rPr>
  </w:style>
  <w:style w:type="paragraph" w:styleId="ListParagraph">
    <w:name w:val="List Paragraph"/>
    <w:basedOn w:val="Normal"/>
    <w:uiPriority w:val="34"/>
    <w:qFormat/>
    <w:rsid w:val="003D5615"/>
    <w:pPr>
      <w:ind w:left="720"/>
      <w:contextualSpacing/>
    </w:pPr>
  </w:style>
  <w:style w:type="character" w:styleId="IntenseEmphasis">
    <w:name w:val="Intense Emphasis"/>
    <w:basedOn w:val="DefaultParagraphFont"/>
    <w:uiPriority w:val="21"/>
    <w:qFormat/>
    <w:rsid w:val="003D5615"/>
    <w:rPr>
      <w:i/>
      <w:iCs/>
      <w:color w:val="0F4761" w:themeColor="accent1" w:themeShade="BF"/>
    </w:rPr>
  </w:style>
  <w:style w:type="paragraph" w:styleId="IntenseQuote">
    <w:name w:val="Intense Quote"/>
    <w:basedOn w:val="Normal"/>
    <w:next w:val="Normal"/>
    <w:link w:val="IntenseQuoteChar"/>
    <w:uiPriority w:val="30"/>
    <w:qFormat/>
    <w:rsid w:val="003D5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615"/>
    <w:rPr>
      <w:i/>
      <w:iCs/>
      <w:color w:val="0F4761" w:themeColor="accent1" w:themeShade="BF"/>
    </w:rPr>
  </w:style>
  <w:style w:type="character" w:styleId="IntenseReference">
    <w:name w:val="Intense Reference"/>
    <w:basedOn w:val="DefaultParagraphFont"/>
    <w:uiPriority w:val="32"/>
    <w:qFormat/>
    <w:rsid w:val="003D5615"/>
    <w:rPr>
      <w:b/>
      <w:bCs/>
      <w:smallCaps/>
      <w:color w:val="0F4761" w:themeColor="accent1" w:themeShade="BF"/>
      <w:spacing w:val="5"/>
    </w:rPr>
  </w:style>
  <w:style w:type="character" w:styleId="CommentReference">
    <w:name w:val="annotation reference"/>
    <w:basedOn w:val="DefaultParagraphFont"/>
    <w:uiPriority w:val="99"/>
    <w:semiHidden/>
    <w:unhideWhenUsed/>
    <w:rsid w:val="005901FE"/>
    <w:rPr>
      <w:sz w:val="16"/>
      <w:szCs w:val="16"/>
    </w:rPr>
  </w:style>
  <w:style w:type="paragraph" w:styleId="CommentText">
    <w:name w:val="annotation text"/>
    <w:basedOn w:val="Normal"/>
    <w:link w:val="CommentTextChar"/>
    <w:uiPriority w:val="99"/>
    <w:unhideWhenUsed/>
    <w:rsid w:val="005901FE"/>
    <w:rPr>
      <w:sz w:val="20"/>
      <w:szCs w:val="20"/>
    </w:rPr>
  </w:style>
  <w:style w:type="character" w:customStyle="1" w:styleId="CommentTextChar">
    <w:name w:val="Comment Text Char"/>
    <w:basedOn w:val="DefaultParagraphFont"/>
    <w:link w:val="CommentText"/>
    <w:uiPriority w:val="99"/>
    <w:rsid w:val="005901FE"/>
    <w:rPr>
      <w:sz w:val="20"/>
      <w:szCs w:val="20"/>
    </w:rPr>
  </w:style>
  <w:style w:type="paragraph" w:styleId="NormalWeb">
    <w:name w:val="Normal (Web)"/>
    <w:basedOn w:val="Normal"/>
    <w:uiPriority w:val="99"/>
    <w:unhideWhenUsed/>
    <w:rsid w:val="005901FE"/>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901FE"/>
  </w:style>
  <w:style w:type="table" w:styleId="TableGrid">
    <w:name w:val="Table Grid"/>
    <w:basedOn w:val="TableNormal"/>
    <w:uiPriority w:val="39"/>
    <w:rsid w:val="0059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6BB1"/>
    <w:rPr>
      <w:b/>
      <w:bCs/>
    </w:rPr>
  </w:style>
  <w:style w:type="character" w:customStyle="1" w:styleId="CommentSubjectChar">
    <w:name w:val="Comment Subject Char"/>
    <w:basedOn w:val="CommentTextChar"/>
    <w:link w:val="CommentSubject"/>
    <w:uiPriority w:val="99"/>
    <w:semiHidden/>
    <w:rsid w:val="00CA6BB1"/>
    <w:rPr>
      <w:b/>
      <w:bCs/>
      <w:sz w:val="20"/>
      <w:szCs w:val="20"/>
    </w:rPr>
  </w:style>
  <w:style w:type="character" w:styleId="Hyperlink">
    <w:name w:val="Hyperlink"/>
    <w:basedOn w:val="DefaultParagraphFont"/>
    <w:uiPriority w:val="99"/>
    <w:unhideWhenUsed/>
    <w:rsid w:val="003C0E39"/>
    <w:rPr>
      <w:color w:val="467886" w:themeColor="hyperlink"/>
      <w:u w:val="single"/>
    </w:rPr>
  </w:style>
  <w:style w:type="character" w:styleId="UnresolvedMention">
    <w:name w:val="Unresolved Mention"/>
    <w:basedOn w:val="DefaultParagraphFont"/>
    <w:uiPriority w:val="99"/>
    <w:semiHidden/>
    <w:unhideWhenUsed/>
    <w:rsid w:val="000C3F89"/>
    <w:rPr>
      <w:color w:val="605E5C"/>
      <w:shd w:val="clear" w:color="auto" w:fill="E1DFDD"/>
    </w:rPr>
  </w:style>
  <w:style w:type="paragraph" w:styleId="Revision">
    <w:name w:val="Revision"/>
    <w:hidden/>
    <w:uiPriority w:val="99"/>
    <w:semiHidden/>
    <w:rsid w:val="00170CC7"/>
  </w:style>
  <w:style w:type="paragraph" w:styleId="Header">
    <w:name w:val="header"/>
    <w:basedOn w:val="Normal"/>
    <w:link w:val="HeaderChar"/>
    <w:uiPriority w:val="99"/>
    <w:unhideWhenUsed/>
    <w:rsid w:val="002E57EE"/>
    <w:pPr>
      <w:tabs>
        <w:tab w:val="center" w:pos="4680"/>
        <w:tab w:val="right" w:pos="9360"/>
      </w:tabs>
    </w:pPr>
  </w:style>
  <w:style w:type="character" w:customStyle="1" w:styleId="HeaderChar">
    <w:name w:val="Header Char"/>
    <w:basedOn w:val="DefaultParagraphFont"/>
    <w:link w:val="Header"/>
    <w:uiPriority w:val="99"/>
    <w:rsid w:val="002E57EE"/>
  </w:style>
  <w:style w:type="paragraph" w:styleId="Footer">
    <w:name w:val="footer"/>
    <w:basedOn w:val="Normal"/>
    <w:link w:val="FooterChar"/>
    <w:uiPriority w:val="99"/>
    <w:unhideWhenUsed/>
    <w:rsid w:val="002E57EE"/>
    <w:pPr>
      <w:tabs>
        <w:tab w:val="center" w:pos="4680"/>
        <w:tab w:val="right" w:pos="9360"/>
      </w:tabs>
    </w:pPr>
  </w:style>
  <w:style w:type="character" w:customStyle="1" w:styleId="FooterChar">
    <w:name w:val="Footer Char"/>
    <w:basedOn w:val="DefaultParagraphFont"/>
    <w:link w:val="Footer"/>
    <w:uiPriority w:val="99"/>
    <w:rsid w:val="002E57EE"/>
  </w:style>
  <w:style w:type="character" w:styleId="PageNumber">
    <w:name w:val="page number"/>
    <w:basedOn w:val="DefaultParagraphFont"/>
    <w:uiPriority w:val="99"/>
    <w:semiHidden/>
    <w:unhideWhenUsed/>
    <w:rsid w:val="000E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83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colorado.idm.oclc.org/10.1111/comt.12052" TargetMode="External"/><Relationship Id="rId13" Type="http://schemas.openxmlformats.org/officeDocument/2006/relationships/hyperlink" Target="https://doi-org.colorado.idm.oclc.org/10.1525/ae.1987.14.2.02a0006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551-010-065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8-2958.2009.01350.x" TargetMode="External"/><Relationship Id="rId5" Type="http://schemas.openxmlformats.org/officeDocument/2006/relationships/webSettings" Target="webSettings.xml"/><Relationship Id="rId15" Type="http://schemas.openxmlformats.org/officeDocument/2006/relationships/hyperlink" Target="https://doi.org/10.1080/0144929X.2023.2260910" TargetMode="External"/><Relationship Id="rId10" Type="http://schemas.openxmlformats.org/officeDocument/2006/relationships/hyperlink" Target="https://doi-org.colorado.idm.oclc.org/10.1108/JCOM-07-2016-00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s10551-019-04220-w" TargetMode="External"/><Relationship Id="rId14" Type="http://schemas.openxmlformats.org/officeDocument/2006/relationships/hyperlink" Target="https://doi.org/10.1016/j.jbusres.2022.05.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6E2E-DE84-0D43-BE99-0D0E97C0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63</Pages>
  <Words>17816</Words>
  <Characters>101552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Baker-Durante</dc:creator>
  <cp:keywords/>
  <dc:description/>
  <cp:lastModifiedBy>Noa Baker-Durante</cp:lastModifiedBy>
  <cp:revision>29</cp:revision>
  <dcterms:created xsi:type="dcterms:W3CDTF">2024-04-03T20:22:00Z</dcterms:created>
  <dcterms:modified xsi:type="dcterms:W3CDTF">2024-04-10T20:50:00Z</dcterms:modified>
</cp:coreProperties>
</file>