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A099E" w14:textId="087E96D2" w:rsidR="00D35089" w:rsidRDefault="00D35089">
      <w:pPr>
        <w:rPr>
          <w:b/>
          <w:bCs/>
        </w:rPr>
      </w:pPr>
    </w:p>
    <w:p w14:paraId="1A9C9346" w14:textId="77777777" w:rsidR="00D35089" w:rsidRDefault="00D35089">
      <w:pPr>
        <w:rPr>
          <w:b/>
          <w:bCs/>
        </w:rPr>
      </w:pPr>
    </w:p>
    <w:p w14:paraId="6E3AF9E7" w14:textId="70FFA652" w:rsidR="00904A2E" w:rsidRDefault="00904A2E">
      <w:pPr>
        <w:rPr>
          <w:b/>
          <w:bCs/>
        </w:rPr>
      </w:pPr>
      <w:r>
        <w:rPr>
          <w:b/>
          <w:bCs/>
        </w:rPr>
        <w:t xml:space="preserve">These artifacts are planned based on Kaner (2007) readings on Facilitator’s Guide to Participatory Decision-Making. </w:t>
      </w:r>
    </w:p>
    <w:p w14:paraId="70CDAB39" w14:textId="153004F5" w:rsidR="006E3C0D" w:rsidRDefault="00A83107">
      <w:pPr>
        <w:rPr>
          <w:b/>
          <w:bCs/>
        </w:rPr>
      </w:pPr>
      <w:r w:rsidRPr="00395B94">
        <w:rPr>
          <w:b/>
          <w:bCs/>
          <w:highlight w:val="yellow"/>
        </w:rPr>
        <w:t>Artifact 1</w:t>
      </w:r>
    </w:p>
    <w:p w14:paraId="48425C0D" w14:textId="5DBA96BD" w:rsidR="00904A2E" w:rsidRDefault="00904A2E">
      <w:pPr>
        <w:rPr>
          <w:b/>
          <w:bCs/>
        </w:rPr>
      </w:pPr>
      <w:r w:rsidRPr="004B47BB">
        <w:rPr>
          <w:b/>
          <w:bCs/>
        </w:rPr>
        <w:t xml:space="preserve">Participation Formats </w:t>
      </w:r>
    </w:p>
    <w:p w14:paraId="4FB80C7D" w14:textId="0F25E571" w:rsidR="004B47BB" w:rsidRPr="004B47BB" w:rsidRDefault="004B47BB">
      <w:pPr>
        <w:rPr>
          <w:b/>
          <w:bCs/>
        </w:rPr>
      </w:pPr>
      <w:r>
        <w:rPr>
          <w:b/>
          <w:bCs/>
        </w:rPr>
        <w:t xml:space="preserve">Time: 15-20 minutes </w:t>
      </w:r>
    </w:p>
    <w:p w14:paraId="526D3186" w14:textId="4FA444F1" w:rsidR="004B47BB" w:rsidRDefault="004B47BB">
      <w:r>
        <w:t>Listing ideas is one the icebreakers I intend to use for my classes, particularly when introducing new concepts or even when discussing a case study. For my writing class, I would like to encourage my students to think of what makes a good</w:t>
      </w:r>
      <w:r w:rsidR="002F21AC">
        <w:t xml:space="preserve"> visual story. </w:t>
      </w:r>
    </w:p>
    <w:p w14:paraId="578F4D04" w14:textId="6C1F4890" w:rsidR="004B47BB" w:rsidRDefault="004B47BB" w:rsidP="00B605BE">
      <w:pPr>
        <w:pStyle w:val="ListParagraph"/>
        <w:numPr>
          <w:ilvl w:val="0"/>
          <w:numId w:val="5"/>
        </w:numPr>
      </w:pPr>
      <w:r>
        <w:t>-I’ll hang large sheets of paper on the wall, then I’ll explain the roles, a volunteer to document the answers from groups.</w:t>
      </w:r>
    </w:p>
    <w:p w14:paraId="4A046C4B" w14:textId="4F49014C" w:rsidR="004B47BB" w:rsidRDefault="004B47BB" w:rsidP="00B605BE">
      <w:pPr>
        <w:pStyle w:val="ListParagraph"/>
        <w:numPr>
          <w:ilvl w:val="0"/>
          <w:numId w:val="5"/>
        </w:numPr>
      </w:pPr>
      <w:r>
        <w:t xml:space="preserve">Ask a clear question “what </w:t>
      </w:r>
      <w:r w:rsidR="00D97B8C">
        <w:t>is visual storytelling</w:t>
      </w:r>
      <w:r>
        <w:t>?”</w:t>
      </w:r>
    </w:p>
    <w:p w14:paraId="482AA66C" w14:textId="654AFFA8" w:rsidR="004B47BB" w:rsidRDefault="004B47BB" w:rsidP="00B605BE">
      <w:pPr>
        <w:pStyle w:val="ListParagraph"/>
        <w:numPr>
          <w:ilvl w:val="0"/>
          <w:numId w:val="5"/>
        </w:numPr>
      </w:pPr>
      <w:r>
        <w:t xml:space="preserve">Have people call out for ideas. </w:t>
      </w:r>
    </w:p>
    <w:p w14:paraId="69B98575" w14:textId="1AE40E0B" w:rsidR="004B47BB" w:rsidRDefault="004B47BB" w:rsidP="00B605BE">
      <w:pPr>
        <w:pStyle w:val="ListParagraph"/>
        <w:numPr>
          <w:ilvl w:val="0"/>
          <w:numId w:val="5"/>
        </w:numPr>
      </w:pPr>
      <w:r>
        <w:t xml:space="preserve">Summarize the findings. </w:t>
      </w:r>
    </w:p>
    <w:p w14:paraId="1310A73F" w14:textId="73B2FB1E" w:rsidR="004B47BB" w:rsidRDefault="007859D4" w:rsidP="004B47BB">
      <w:pPr>
        <w:rPr>
          <w:b/>
          <w:bCs/>
        </w:rPr>
      </w:pPr>
      <w:r w:rsidRPr="00B605BE">
        <w:rPr>
          <w:b/>
          <w:bCs/>
          <w:highlight w:val="yellow"/>
        </w:rPr>
        <w:t>Artifact 2</w:t>
      </w:r>
    </w:p>
    <w:p w14:paraId="4002EC00" w14:textId="390CEF88" w:rsidR="00395B94" w:rsidRDefault="00395B94" w:rsidP="004B47BB">
      <w:pPr>
        <w:rPr>
          <w:b/>
          <w:bCs/>
        </w:rPr>
      </w:pPr>
      <w:r>
        <w:rPr>
          <w:b/>
          <w:bCs/>
        </w:rPr>
        <w:t>Go-Around “round robin”</w:t>
      </w:r>
    </w:p>
    <w:p w14:paraId="56B2B0AB" w14:textId="203063F8" w:rsidR="00726AAE" w:rsidRDefault="00395B94" w:rsidP="00726AAE">
      <w:pPr>
        <w:rPr>
          <w:b/>
          <w:bCs/>
        </w:rPr>
      </w:pPr>
      <w:r>
        <w:rPr>
          <w:b/>
          <w:bCs/>
        </w:rPr>
        <w:t xml:space="preserve">Times: 10-15 minutes </w:t>
      </w:r>
    </w:p>
    <w:p w14:paraId="409B45C5" w14:textId="0BE540F4" w:rsidR="00726AAE" w:rsidRDefault="00726AAE" w:rsidP="00D760E1">
      <w:r w:rsidRPr="00D760E1">
        <w:t xml:space="preserve">A structured go around is </w:t>
      </w:r>
      <w:r w:rsidR="00D760E1" w:rsidRPr="00D760E1">
        <w:t xml:space="preserve">an </w:t>
      </w:r>
      <w:r w:rsidRPr="00D760E1">
        <w:t xml:space="preserve">effective </w:t>
      </w:r>
      <w:r w:rsidR="00D760E1" w:rsidRPr="00D760E1">
        <w:t xml:space="preserve">technique when </w:t>
      </w:r>
      <w:r w:rsidRPr="00D760E1">
        <w:t>used</w:t>
      </w:r>
      <w:r w:rsidR="001E71D2" w:rsidRPr="00D760E1">
        <w:t xml:space="preserve"> </w:t>
      </w:r>
      <w:r w:rsidR="00D760E1" w:rsidRPr="00D760E1">
        <w:t xml:space="preserve">at the start of 60-75 minutes class. </w:t>
      </w:r>
    </w:p>
    <w:p w14:paraId="361D7D82" w14:textId="5ADFFE78" w:rsidR="00B605BE" w:rsidRDefault="00B605BE" w:rsidP="00B605BE">
      <w:pPr>
        <w:pStyle w:val="ListParagraph"/>
        <w:numPr>
          <w:ilvl w:val="0"/>
          <w:numId w:val="6"/>
        </w:numPr>
      </w:pPr>
      <w:r>
        <w:t xml:space="preserve">I will use this technique as reflection at the start of a session after a production/field day of story materials’ collection. This technique </w:t>
      </w:r>
      <w:proofErr w:type="gramStart"/>
      <w:r>
        <w:t>give</w:t>
      </w:r>
      <w:proofErr w:type="gramEnd"/>
      <w:r>
        <w:t xml:space="preserve"> equal time/ room for my students who are less willing to break into class conversations. </w:t>
      </w:r>
    </w:p>
    <w:p w14:paraId="047BD30B" w14:textId="331E8D3F" w:rsidR="00B605BE" w:rsidRDefault="00B605BE" w:rsidP="00B605BE">
      <w:pPr>
        <w:pStyle w:val="ListParagraph"/>
        <w:numPr>
          <w:ilvl w:val="0"/>
          <w:numId w:val="6"/>
        </w:numPr>
      </w:pPr>
      <w:r>
        <w:t xml:space="preserve">Based on the room table settings. I’ll start off with “what things worked and things that didn’t work). </w:t>
      </w:r>
    </w:p>
    <w:p w14:paraId="0F2BFCE6" w14:textId="25BD1BAB" w:rsidR="00B605BE" w:rsidRDefault="00B605BE" w:rsidP="00B605BE">
      <w:pPr>
        <w:pStyle w:val="ListParagraph"/>
        <w:numPr>
          <w:ilvl w:val="0"/>
          <w:numId w:val="6"/>
        </w:numPr>
      </w:pPr>
      <w:r>
        <w:t xml:space="preserve">I’ll give clear instructions to urge students </w:t>
      </w:r>
      <w:proofErr w:type="gramStart"/>
      <w:r>
        <w:t>take</w:t>
      </w:r>
      <w:proofErr w:type="gramEnd"/>
      <w:r>
        <w:t xml:space="preserve"> their time to elaborate on issues. </w:t>
      </w:r>
    </w:p>
    <w:p w14:paraId="0E6E9ADE" w14:textId="77777777" w:rsidR="00B605BE" w:rsidRDefault="00B605BE" w:rsidP="00B605BE"/>
    <w:p w14:paraId="7AC0C51A" w14:textId="1456060B" w:rsidR="00B605BE" w:rsidRPr="00B605BE" w:rsidRDefault="00B605BE" w:rsidP="00B605BE">
      <w:pPr>
        <w:rPr>
          <w:b/>
          <w:bCs/>
          <w:highlight w:val="yellow"/>
        </w:rPr>
      </w:pPr>
      <w:r w:rsidRPr="00B605BE">
        <w:rPr>
          <w:b/>
          <w:bCs/>
          <w:highlight w:val="yellow"/>
        </w:rPr>
        <w:t>Artifact 3</w:t>
      </w:r>
    </w:p>
    <w:p w14:paraId="61564F4D" w14:textId="77777777" w:rsidR="00B605BE" w:rsidRPr="00D760E1" w:rsidRDefault="00B605BE" w:rsidP="00D760E1"/>
    <w:p w14:paraId="3F0CD1A7" w14:textId="1BBD530D" w:rsidR="00395B94" w:rsidRDefault="00B605BE" w:rsidP="004B47BB">
      <w:pPr>
        <w:rPr>
          <w:b/>
          <w:bCs/>
        </w:rPr>
      </w:pPr>
      <w:r>
        <w:rPr>
          <w:b/>
          <w:bCs/>
        </w:rPr>
        <w:t xml:space="preserve">The Gallery tour </w:t>
      </w:r>
    </w:p>
    <w:p w14:paraId="173FCBF8" w14:textId="69270F05" w:rsidR="00B605BE" w:rsidRPr="00265A9E" w:rsidRDefault="00B605BE" w:rsidP="00265A9E">
      <w:pPr>
        <w:pStyle w:val="ListParagraph"/>
        <w:numPr>
          <w:ilvl w:val="0"/>
          <w:numId w:val="6"/>
        </w:numPr>
      </w:pPr>
      <w:r w:rsidRPr="00265A9E">
        <w:t xml:space="preserve">I’ll present a speech story for about 10 minutes video. </w:t>
      </w:r>
    </w:p>
    <w:p w14:paraId="0D1C9D17" w14:textId="3273FB47" w:rsidR="00B605BE" w:rsidRPr="00265A9E" w:rsidRDefault="00B605BE" w:rsidP="00265A9E">
      <w:pPr>
        <w:pStyle w:val="ListParagraph"/>
        <w:numPr>
          <w:ilvl w:val="0"/>
          <w:numId w:val="6"/>
        </w:numPr>
      </w:pPr>
      <w:r w:rsidRPr="00265A9E">
        <w:t xml:space="preserve">Give flipcharts </w:t>
      </w:r>
      <w:proofErr w:type="gramStart"/>
      <w:r w:rsidRPr="00265A9E">
        <w:t>an</w:t>
      </w:r>
      <w:proofErr w:type="gramEnd"/>
      <w:r w:rsidRPr="00265A9E">
        <w:t xml:space="preserve"> markers </w:t>
      </w:r>
      <w:proofErr w:type="spellStart"/>
      <w:proofErr w:type="gramStart"/>
      <w:r w:rsidRPr="00265A9E">
        <w:t>fro</w:t>
      </w:r>
      <w:proofErr w:type="spellEnd"/>
      <w:proofErr w:type="gramEnd"/>
      <w:r w:rsidRPr="00265A9E">
        <w:t xml:space="preserve"> each group to write down a good lead for this story and good quote. </w:t>
      </w:r>
    </w:p>
    <w:p w14:paraId="726C6B14" w14:textId="67E7949C" w:rsidR="00B605BE" w:rsidRPr="00265A9E" w:rsidRDefault="00B605BE" w:rsidP="00265A9E">
      <w:pPr>
        <w:pStyle w:val="ListParagraph"/>
        <w:numPr>
          <w:ilvl w:val="0"/>
          <w:numId w:val="6"/>
        </w:numPr>
      </w:pPr>
      <w:r w:rsidRPr="00265A9E">
        <w:t xml:space="preserve">Each group write their leads on the flipcharts with full punctuations. </w:t>
      </w:r>
    </w:p>
    <w:p w14:paraId="1BEEB1ED" w14:textId="2E0EFAEC" w:rsidR="00B605BE" w:rsidRPr="00265A9E" w:rsidRDefault="00B605BE" w:rsidP="00265A9E">
      <w:pPr>
        <w:pStyle w:val="ListParagraph"/>
        <w:numPr>
          <w:ilvl w:val="0"/>
          <w:numId w:val="6"/>
        </w:numPr>
      </w:pPr>
      <w:r w:rsidRPr="00265A9E">
        <w:t>I’ll handout sticker/ stars</w:t>
      </w:r>
    </w:p>
    <w:p w14:paraId="3E44639E" w14:textId="396F6206" w:rsidR="00B605BE" w:rsidRPr="00265A9E" w:rsidRDefault="00B605BE" w:rsidP="00265A9E">
      <w:pPr>
        <w:pStyle w:val="ListParagraph"/>
        <w:numPr>
          <w:ilvl w:val="0"/>
          <w:numId w:val="6"/>
        </w:numPr>
      </w:pPr>
      <w:r w:rsidRPr="00265A9E">
        <w:lastRenderedPageBreak/>
        <w:t xml:space="preserve">I’ll give all the </w:t>
      </w:r>
      <w:proofErr w:type="gramStart"/>
      <w:r w:rsidRPr="00265A9E">
        <w:t>groups to take</w:t>
      </w:r>
      <w:proofErr w:type="gramEnd"/>
      <w:r w:rsidRPr="00265A9E">
        <w:t xml:space="preserve"> 7 minutes to tour the posted flipcharts and paste starts and vote for the best lead. </w:t>
      </w:r>
    </w:p>
    <w:p w14:paraId="6CD5B26A" w14:textId="161B82CE" w:rsidR="00B605BE" w:rsidRPr="00265A9E" w:rsidRDefault="00B605BE" w:rsidP="00265A9E">
      <w:pPr>
        <w:pStyle w:val="ListParagraph"/>
        <w:numPr>
          <w:ilvl w:val="0"/>
          <w:numId w:val="6"/>
        </w:numPr>
      </w:pPr>
      <w:r w:rsidRPr="00265A9E">
        <w:t xml:space="preserve">I gave closing comments and feedback. </w:t>
      </w:r>
    </w:p>
    <w:p w14:paraId="57B7904C" w14:textId="517B17DD" w:rsidR="00265A9E" w:rsidRDefault="00265A9E" w:rsidP="00265A9E">
      <w:pPr>
        <w:rPr>
          <w:b/>
          <w:bCs/>
        </w:rPr>
      </w:pPr>
      <w:r>
        <w:rPr>
          <w:b/>
          <w:bCs/>
        </w:rPr>
        <w:t xml:space="preserve">Discussion Protocols. </w:t>
      </w:r>
    </w:p>
    <w:p w14:paraId="3DBE882E" w14:textId="77777777" w:rsidR="00265A9E" w:rsidRDefault="00265A9E" w:rsidP="00B605BE">
      <w:pPr>
        <w:rPr>
          <w:b/>
          <w:bCs/>
        </w:rPr>
      </w:pPr>
      <w:r w:rsidRPr="00265A9E">
        <w:rPr>
          <w:b/>
          <w:bCs/>
          <w:highlight w:val="yellow"/>
        </w:rPr>
        <w:t>Artifact 4</w:t>
      </w:r>
    </w:p>
    <w:p w14:paraId="64E549D9" w14:textId="7099221C" w:rsidR="00265A9E" w:rsidRDefault="00265A9E" w:rsidP="00B605BE">
      <w:pPr>
        <w:rPr>
          <w:b/>
          <w:bCs/>
        </w:rPr>
      </w:pPr>
      <w:r>
        <w:rPr>
          <w:b/>
          <w:bCs/>
        </w:rPr>
        <w:t xml:space="preserve">Fishbowls </w:t>
      </w:r>
    </w:p>
    <w:p w14:paraId="7CD284F5" w14:textId="1ABD291E" w:rsidR="00265A9E" w:rsidRDefault="00265A9E" w:rsidP="00B605BE">
      <w:pPr>
        <w:rPr>
          <w:b/>
          <w:bCs/>
        </w:rPr>
      </w:pPr>
      <w:r>
        <w:rPr>
          <w:b/>
          <w:bCs/>
        </w:rPr>
        <w:t xml:space="preserve">Students experiment being part of the discussion and active listeners and note-takers. </w:t>
      </w:r>
    </w:p>
    <w:p w14:paraId="5145D803" w14:textId="617AFDB3" w:rsidR="00265A9E" w:rsidRPr="000815E3" w:rsidRDefault="00265A9E" w:rsidP="00265A9E">
      <w:pPr>
        <w:pStyle w:val="ListParagraph"/>
        <w:numPr>
          <w:ilvl w:val="0"/>
          <w:numId w:val="6"/>
        </w:numPr>
      </w:pPr>
      <w:r w:rsidRPr="000815E3">
        <w:t xml:space="preserve">I’ll organize </w:t>
      </w:r>
      <w:r w:rsidR="000815E3" w:rsidRPr="000815E3">
        <w:t>an inner</w:t>
      </w:r>
      <w:r w:rsidRPr="000815E3">
        <w:t xml:space="preserve"> circle for 5 students to discuss what objectivity means in journalism. </w:t>
      </w:r>
    </w:p>
    <w:p w14:paraId="19A5BEEF" w14:textId="78E8CFBE" w:rsidR="00265A9E" w:rsidRPr="000815E3" w:rsidRDefault="00265A9E" w:rsidP="00265A9E">
      <w:pPr>
        <w:pStyle w:val="ListParagraph"/>
        <w:numPr>
          <w:ilvl w:val="0"/>
          <w:numId w:val="6"/>
        </w:numPr>
      </w:pPr>
      <w:r w:rsidRPr="000815E3">
        <w:t xml:space="preserve">The outsider group document notes </w:t>
      </w:r>
      <w:r w:rsidR="000815E3" w:rsidRPr="000815E3">
        <w:t>(listening</w:t>
      </w:r>
      <w:r w:rsidRPr="000815E3">
        <w:t xml:space="preserve"> role). </w:t>
      </w:r>
    </w:p>
    <w:p w14:paraId="27FCA64E" w14:textId="7BDADCC6" w:rsidR="00265A9E" w:rsidRPr="000815E3" w:rsidRDefault="00265A9E" w:rsidP="00265A9E">
      <w:pPr>
        <w:pStyle w:val="ListParagraph"/>
        <w:numPr>
          <w:ilvl w:val="0"/>
          <w:numId w:val="6"/>
        </w:numPr>
      </w:pPr>
      <w:r w:rsidRPr="000815E3">
        <w:t xml:space="preserve">I’ll give time </w:t>
      </w:r>
      <w:r w:rsidR="000815E3">
        <w:t xml:space="preserve">for the first group and </w:t>
      </w:r>
      <w:proofErr w:type="gramStart"/>
      <w:r w:rsidR="000815E3">
        <w:t>them</w:t>
      </w:r>
      <w:proofErr w:type="gramEnd"/>
      <w:r w:rsidR="000815E3">
        <w:t xml:space="preserve"> ask to switch. </w:t>
      </w:r>
    </w:p>
    <w:p w14:paraId="6D1BE11C" w14:textId="1001D519" w:rsidR="00265A9E" w:rsidRDefault="000815E3" w:rsidP="00265A9E">
      <w:pPr>
        <w:pStyle w:val="ListParagraph"/>
        <w:numPr>
          <w:ilvl w:val="0"/>
          <w:numId w:val="6"/>
        </w:numPr>
      </w:pPr>
      <w:r w:rsidRPr="000815E3">
        <w:t>Feedback and reflections.</w:t>
      </w:r>
    </w:p>
    <w:p w14:paraId="3FE3B4E0" w14:textId="155DC587" w:rsidR="000815E3" w:rsidRPr="00C8461D" w:rsidRDefault="000815E3" w:rsidP="000815E3">
      <w:pPr>
        <w:rPr>
          <w:b/>
          <w:bCs/>
          <w:highlight w:val="yellow"/>
        </w:rPr>
      </w:pPr>
      <w:r w:rsidRPr="00C8461D">
        <w:rPr>
          <w:b/>
          <w:bCs/>
          <w:highlight w:val="yellow"/>
        </w:rPr>
        <w:t>Artifact 5</w:t>
      </w:r>
    </w:p>
    <w:p w14:paraId="64C8BC6D" w14:textId="1FA479E2" w:rsidR="00C8461D" w:rsidRDefault="00C8461D" w:rsidP="000815E3">
      <w:r>
        <w:t>Jigsaw</w:t>
      </w:r>
    </w:p>
    <w:p w14:paraId="7DD74D1B" w14:textId="3BE255B4" w:rsidR="00081DC6" w:rsidRDefault="00081DC6" w:rsidP="00081DC6">
      <w:pPr>
        <w:pStyle w:val="ListParagraph"/>
        <w:numPr>
          <w:ilvl w:val="0"/>
          <w:numId w:val="6"/>
        </w:numPr>
      </w:pPr>
      <w:proofErr w:type="gramStart"/>
      <w:r>
        <w:t>Assign</w:t>
      </w:r>
      <w:proofErr w:type="gramEnd"/>
      <w:r>
        <w:t xml:space="preserve"> a documentary for a group of 3 students</w:t>
      </w:r>
    </w:p>
    <w:p w14:paraId="6B5AA156" w14:textId="3AC3CFE9" w:rsidR="00081DC6" w:rsidRDefault="00081DC6" w:rsidP="00081DC6">
      <w:pPr>
        <w:pStyle w:val="ListParagraph"/>
        <w:numPr>
          <w:ilvl w:val="0"/>
          <w:numId w:val="6"/>
        </w:numPr>
      </w:pPr>
      <w:r>
        <w:t>Students become an expert in the subject</w:t>
      </w:r>
      <w:r w:rsidR="00D35089">
        <w:t>- Bring the major themes</w:t>
      </w:r>
    </w:p>
    <w:p w14:paraId="170D1D68" w14:textId="3B79625B" w:rsidR="00081DC6" w:rsidRDefault="00081DC6" w:rsidP="00081DC6">
      <w:pPr>
        <w:pStyle w:val="ListParagraph"/>
        <w:numPr>
          <w:ilvl w:val="0"/>
          <w:numId w:val="6"/>
        </w:numPr>
      </w:pPr>
      <w:r>
        <w:t xml:space="preserve">Merge groups and have each </w:t>
      </w:r>
      <w:proofErr w:type="gramStart"/>
      <w:r>
        <w:t>groups</w:t>
      </w:r>
      <w:proofErr w:type="gramEnd"/>
      <w:r>
        <w:t xml:space="preserve"> explain the subject</w:t>
      </w:r>
    </w:p>
    <w:p w14:paraId="4EEFB1F6" w14:textId="476F6EFB" w:rsidR="00081DC6" w:rsidRDefault="00D35089" w:rsidP="00081DC6">
      <w:pPr>
        <w:pStyle w:val="ListParagraph"/>
        <w:numPr>
          <w:ilvl w:val="0"/>
          <w:numId w:val="6"/>
        </w:numPr>
      </w:pPr>
      <w:r>
        <w:t xml:space="preserve">Set up time for the activity </w:t>
      </w:r>
    </w:p>
    <w:p w14:paraId="5776B226" w14:textId="77777777" w:rsidR="00C8461D" w:rsidRDefault="00C8461D" w:rsidP="00C8461D"/>
    <w:p w14:paraId="50C322B6" w14:textId="77777777" w:rsidR="00C8461D" w:rsidRPr="00C8461D" w:rsidRDefault="00C8461D" w:rsidP="00C8461D">
      <w:pPr>
        <w:rPr>
          <w:b/>
          <w:bCs/>
          <w:highlight w:val="yellow"/>
        </w:rPr>
      </w:pPr>
    </w:p>
    <w:p w14:paraId="45C27143" w14:textId="0F0F3589" w:rsidR="00C8461D" w:rsidRDefault="00C8461D" w:rsidP="00C8461D">
      <w:pPr>
        <w:rPr>
          <w:b/>
          <w:bCs/>
          <w:highlight w:val="yellow"/>
        </w:rPr>
      </w:pPr>
      <w:r w:rsidRPr="00C8461D">
        <w:rPr>
          <w:b/>
          <w:bCs/>
          <w:highlight w:val="yellow"/>
        </w:rPr>
        <w:t>Artifice 6</w:t>
      </w:r>
    </w:p>
    <w:p w14:paraId="677B6D5C" w14:textId="148D5E86" w:rsidR="00D35089" w:rsidRPr="00C8461D" w:rsidRDefault="00D35089" w:rsidP="00C8461D">
      <w:pPr>
        <w:rPr>
          <w:b/>
          <w:bCs/>
          <w:highlight w:val="yellow"/>
        </w:rPr>
      </w:pPr>
      <w:r>
        <w:rPr>
          <w:b/>
          <w:bCs/>
          <w:highlight w:val="yellow"/>
        </w:rPr>
        <w:t>Chalk Talk</w:t>
      </w:r>
    </w:p>
    <w:p w14:paraId="7D1601EC" w14:textId="77777777" w:rsidR="00265A9E" w:rsidRDefault="00265A9E" w:rsidP="00B605BE">
      <w:pPr>
        <w:rPr>
          <w:b/>
          <w:bCs/>
        </w:rPr>
      </w:pPr>
    </w:p>
    <w:p w14:paraId="5C5B091B" w14:textId="48578F76" w:rsidR="00265A9E" w:rsidRDefault="00D35089" w:rsidP="00D3508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Big paper: is a collaborative learning activity that engages students in </w:t>
      </w:r>
      <w:proofErr w:type="gramStart"/>
      <w:r>
        <w:rPr>
          <w:b/>
          <w:bCs/>
        </w:rPr>
        <w:t>silent</w:t>
      </w:r>
      <w:proofErr w:type="gramEnd"/>
      <w:r>
        <w:rPr>
          <w:b/>
          <w:bCs/>
        </w:rPr>
        <w:t xml:space="preserve">. </w:t>
      </w:r>
    </w:p>
    <w:p w14:paraId="3C50212C" w14:textId="581BA863" w:rsidR="00D35089" w:rsidRDefault="00D35089" w:rsidP="00D3508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I’ll place a large sheet of paper or pester board </w:t>
      </w:r>
    </w:p>
    <w:p w14:paraId="04E6FDFD" w14:textId="7526CDAE" w:rsidR="00D35089" w:rsidRDefault="00D35089" w:rsidP="00D3508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I’ll write a central prompt in the Middle of the paper.</w:t>
      </w:r>
    </w:p>
    <w:p w14:paraId="56B769DC" w14:textId="267428B1" w:rsidR="00D35089" w:rsidRDefault="00D35089" w:rsidP="00D3508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I would call it graffiti (students can draw/ write pullout a quote or share an emotion). </w:t>
      </w:r>
    </w:p>
    <w:p w14:paraId="363939CD" w14:textId="77777777" w:rsidR="00D35089" w:rsidRPr="00D35089" w:rsidRDefault="00D35089" w:rsidP="00D35089">
      <w:pPr>
        <w:ind w:left="360"/>
        <w:rPr>
          <w:b/>
          <w:bCs/>
        </w:rPr>
      </w:pPr>
    </w:p>
    <w:p w14:paraId="79C450F7" w14:textId="77777777" w:rsidR="00265A9E" w:rsidRDefault="00265A9E" w:rsidP="00B605BE">
      <w:pPr>
        <w:rPr>
          <w:b/>
          <w:bCs/>
        </w:rPr>
      </w:pPr>
    </w:p>
    <w:p w14:paraId="21515CF9" w14:textId="77777777" w:rsidR="00265A9E" w:rsidRDefault="00265A9E" w:rsidP="00B605BE">
      <w:pPr>
        <w:rPr>
          <w:b/>
          <w:bCs/>
        </w:rPr>
      </w:pPr>
    </w:p>
    <w:p w14:paraId="53E17423" w14:textId="77777777" w:rsidR="00B605BE" w:rsidRPr="00B605BE" w:rsidRDefault="00B605BE" w:rsidP="00B605BE">
      <w:pPr>
        <w:rPr>
          <w:b/>
          <w:bCs/>
        </w:rPr>
      </w:pPr>
    </w:p>
    <w:p w14:paraId="651B593E" w14:textId="77777777" w:rsidR="00395B94" w:rsidRPr="007859D4" w:rsidRDefault="00395B94" w:rsidP="004B47BB">
      <w:pPr>
        <w:rPr>
          <w:b/>
          <w:bCs/>
        </w:rPr>
      </w:pPr>
    </w:p>
    <w:p w14:paraId="190F869F" w14:textId="77777777" w:rsidR="004B47BB" w:rsidRDefault="004B47BB" w:rsidP="004B47BB"/>
    <w:p w14:paraId="56A765B3" w14:textId="77777777" w:rsidR="004B47BB" w:rsidRDefault="004B47BB" w:rsidP="004B47BB"/>
    <w:p w14:paraId="353B3F15" w14:textId="77777777" w:rsidR="004B47BB" w:rsidRPr="00904A2E" w:rsidRDefault="004B47BB"/>
    <w:p w14:paraId="519A0330" w14:textId="77777777" w:rsidR="00A83107" w:rsidRPr="00A83107" w:rsidRDefault="00A83107">
      <w:pPr>
        <w:rPr>
          <w:b/>
          <w:bCs/>
        </w:rPr>
      </w:pPr>
    </w:p>
    <w:sectPr w:rsidR="00A83107" w:rsidRPr="00A831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BCB14" w14:textId="77777777" w:rsidR="0057503D" w:rsidRDefault="0057503D" w:rsidP="00D35089">
      <w:pPr>
        <w:spacing w:after="0" w:line="240" w:lineRule="auto"/>
      </w:pPr>
      <w:r>
        <w:separator/>
      </w:r>
    </w:p>
  </w:endnote>
  <w:endnote w:type="continuationSeparator" w:id="0">
    <w:p w14:paraId="05889A32" w14:textId="77777777" w:rsidR="0057503D" w:rsidRDefault="0057503D" w:rsidP="00D3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BC3FC" w14:textId="77777777" w:rsidR="00D35089" w:rsidRDefault="00D35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AD924" w14:textId="77777777" w:rsidR="00D35089" w:rsidRDefault="00D350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8187C" w14:textId="77777777" w:rsidR="00D35089" w:rsidRDefault="00D35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6EF7B" w14:textId="77777777" w:rsidR="0057503D" w:rsidRDefault="0057503D" w:rsidP="00D35089">
      <w:pPr>
        <w:spacing w:after="0" w:line="240" w:lineRule="auto"/>
      </w:pPr>
      <w:r>
        <w:separator/>
      </w:r>
    </w:p>
  </w:footnote>
  <w:footnote w:type="continuationSeparator" w:id="0">
    <w:p w14:paraId="7FE6A4AE" w14:textId="77777777" w:rsidR="0057503D" w:rsidRDefault="0057503D" w:rsidP="00D3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E6A37" w14:textId="77777777" w:rsidR="00D35089" w:rsidRDefault="00D35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DA600" w14:textId="1EF6105E" w:rsidR="00D35089" w:rsidRDefault="00D35089">
    <w:pPr>
      <w:pStyle w:val="Header"/>
    </w:pPr>
    <w:r>
      <w:t>Rania Al Namara</w:t>
    </w:r>
  </w:p>
  <w:p w14:paraId="572B5B9F" w14:textId="5500D5EC" w:rsidR="00D35089" w:rsidRDefault="00D35089">
    <w:pPr>
      <w:pStyle w:val="Header"/>
    </w:pPr>
    <w:r>
      <w:t xml:space="preserve">6 artifacts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B8666" w14:textId="77777777" w:rsidR="00D35089" w:rsidRDefault="00D35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B15B3"/>
    <w:multiLevelType w:val="hybridMultilevel"/>
    <w:tmpl w:val="3B62A224"/>
    <w:lvl w:ilvl="0" w:tplc="4C62E0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5CDE"/>
    <w:multiLevelType w:val="hybridMultilevel"/>
    <w:tmpl w:val="3E605770"/>
    <w:lvl w:ilvl="0" w:tplc="4C62E0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33D16"/>
    <w:multiLevelType w:val="hybridMultilevel"/>
    <w:tmpl w:val="542A2BCC"/>
    <w:lvl w:ilvl="0" w:tplc="4C62E0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24C06"/>
    <w:multiLevelType w:val="hybridMultilevel"/>
    <w:tmpl w:val="7DF4562E"/>
    <w:lvl w:ilvl="0" w:tplc="2536E5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31970"/>
    <w:multiLevelType w:val="hybridMultilevel"/>
    <w:tmpl w:val="94E0CFF6"/>
    <w:lvl w:ilvl="0" w:tplc="6C08F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C0F62"/>
    <w:multiLevelType w:val="hybridMultilevel"/>
    <w:tmpl w:val="156E6470"/>
    <w:lvl w:ilvl="0" w:tplc="F3A82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34F0C"/>
    <w:multiLevelType w:val="hybridMultilevel"/>
    <w:tmpl w:val="BC66263C"/>
    <w:lvl w:ilvl="0" w:tplc="5DF2A5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056F4"/>
    <w:multiLevelType w:val="hybridMultilevel"/>
    <w:tmpl w:val="28EADE96"/>
    <w:lvl w:ilvl="0" w:tplc="A8AC40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54517">
    <w:abstractNumId w:val="7"/>
  </w:num>
  <w:num w:numId="2" w16cid:durableId="1336608845">
    <w:abstractNumId w:val="6"/>
  </w:num>
  <w:num w:numId="3" w16cid:durableId="1688943663">
    <w:abstractNumId w:val="3"/>
  </w:num>
  <w:num w:numId="4" w16cid:durableId="455491768">
    <w:abstractNumId w:val="1"/>
  </w:num>
  <w:num w:numId="5" w16cid:durableId="1325940426">
    <w:abstractNumId w:val="0"/>
  </w:num>
  <w:num w:numId="6" w16cid:durableId="510294455">
    <w:abstractNumId w:val="2"/>
  </w:num>
  <w:num w:numId="7" w16cid:durableId="653530112">
    <w:abstractNumId w:val="5"/>
  </w:num>
  <w:num w:numId="8" w16cid:durableId="169219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BA"/>
    <w:rsid w:val="000815E3"/>
    <w:rsid w:val="00081DC6"/>
    <w:rsid w:val="000C2EAD"/>
    <w:rsid w:val="001E71D2"/>
    <w:rsid w:val="00265A9E"/>
    <w:rsid w:val="002E21BA"/>
    <w:rsid w:val="002F21AC"/>
    <w:rsid w:val="00395B94"/>
    <w:rsid w:val="00414D2A"/>
    <w:rsid w:val="00432769"/>
    <w:rsid w:val="004B47BB"/>
    <w:rsid w:val="0057503D"/>
    <w:rsid w:val="00585FC4"/>
    <w:rsid w:val="006E3C0D"/>
    <w:rsid w:val="00726AAE"/>
    <w:rsid w:val="007859D4"/>
    <w:rsid w:val="00797B4E"/>
    <w:rsid w:val="007B250A"/>
    <w:rsid w:val="00904A2E"/>
    <w:rsid w:val="00A83107"/>
    <w:rsid w:val="00B205A2"/>
    <w:rsid w:val="00B605BE"/>
    <w:rsid w:val="00B720A0"/>
    <w:rsid w:val="00C8461D"/>
    <w:rsid w:val="00D35089"/>
    <w:rsid w:val="00D760E1"/>
    <w:rsid w:val="00D951F2"/>
    <w:rsid w:val="00D9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02F42"/>
  <w15:chartTrackingRefBased/>
  <w15:docId w15:val="{78916D7A-6665-41C4-B6B7-B32D1B17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1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89"/>
  </w:style>
  <w:style w:type="paragraph" w:styleId="Footer">
    <w:name w:val="footer"/>
    <w:basedOn w:val="Normal"/>
    <w:link w:val="FooterChar"/>
    <w:uiPriority w:val="99"/>
    <w:unhideWhenUsed/>
    <w:rsid w:val="00D35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2138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Al Namara</dc:creator>
  <cp:keywords/>
  <dc:description/>
  <cp:lastModifiedBy>Rania Al Namara</cp:lastModifiedBy>
  <cp:revision>2</cp:revision>
  <dcterms:created xsi:type="dcterms:W3CDTF">2024-12-10T01:22:00Z</dcterms:created>
  <dcterms:modified xsi:type="dcterms:W3CDTF">2024-12-10T01:22:00Z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34c6b09979b52fe3725317060329fdf075ec96a5d42267caeeb2f64ffd68df3d</vt:lpwstr>
  </property>
</Properties>
</file>