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AA0B" w14:textId="1C3A47F8" w:rsidR="00672AC7" w:rsidRDefault="00583E21" w:rsidP="00A23D31">
      <w:pPr>
        <w:pStyle w:val="NoSpacing"/>
      </w:pPr>
      <w:r>
        <w:t>Laura joined the Emergency Preparedness and Office Continuity committee as a student liaison to practice her leadership skills in a new way.</w:t>
      </w:r>
      <w:r w:rsidR="00F44143">
        <w:t xml:space="preserve"> </w:t>
      </w:r>
      <w:r w:rsidR="00672AC7">
        <w:t xml:space="preserve"> As part of this project, </w:t>
      </w:r>
      <w:r w:rsidR="009C46DC">
        <w:t xml:space="preserve">Laura reviewed existing emergency procedure documents, updated the Enrollment and Record Services Continuity of Operations Plan (COOP), </w:t>
      </w:r>
      <w:r w:rsidR="003422C7">
        <w:t xml:space="preserve">wrote safety blurbs for the Office of the Registrar newsletter, </w:t>
      </w:r>
      <w:r w:rsidR="003471B1">
        <w:t xml:space="preserve">and </w:t>
      </w:r>
      <w:r w:rsidR="003422C7">
        <w:t>assisted with planning for alert buttons and implementation for other safety-related inventory.</w:t>
      </w:r>
    </w:p>
    <w:p w14:paraId="76AC9D9F" w14:textId="77777777" w:rsidR="001E197B" w:rsidRDefault="001E197B" w:rsidP="00A23D31">
      <w:pPr>
        <w:pStyle w:val="NoSpacing"/>
      </w:pPr>
    </w:p>
    <w:p w14:paraId="71D35A6E" w14:textId="0A06CDAB" w:rsidR="00C71EAD" w:rsidRDefault="006D42A6" w:rsidP="00A23D31">
      <w:pPr>
        <w:pStyle w:val="NoSpacing"/>
      </w:pPr>
      <w:r>
        <w:t>As part of this project, Laura had to learn about the current state of emergency procedures in our office, regularly join meetings, and ask questions to student employee coworkers about their safety-related concerns. Laura asked for input from student employees to guide the direction of her work. This specifically led to the creation of the emergency scenario contact list, which would help students call or direct escalated parties to the correct number on the first try.</w:t>
      </w:r>
      <w:r w:rsidR="002715D8">
        <w:t xml:space="preserve"> Additionally, Laura participated in a walk</w:t>
      </w:r>
      <w:r w:rsidR="007173DF">
        <w:t>-</w:t>
      </w:r>
      <w:r w:rsidR="002715D8">
        <w:t xml:space="preserve">through in the Office of Admissions to brainstorm where alert beacons and panic buttons might need to be </w:t>
      </w:r>
      <w:r w:rsidR="00D5439D">
        <w:t xml:space="preserve">installed while we were working on the proposal. This </w:t>
      </w:r>
      <w:r w:rsidR="007173DF">
        <w:t>walk-through</w:t>
      </w:r>
      <w:r w:rsidR="00D5439D">
        <w:t xml:space="preserve"> experience helped Laura gain perspective on situations and concerns other offices in our building are working through.</w:t>
      </w:r>
    </w:p>
    <w:p w14:paraId="50ECD769" w14:textId="77777777" w:rsidR="00D5439D" w:rsidRDefault="00D5439D" w:rsidP="00A23D31">
      <w:pPr>
        <w:pStyle w:val="NoSpacing"/>
      </w:pPr>
    </w:p>
    <w:p w14:paraId="0239F003" w14:textId="6A9A05EC" w:rsidR="00D5439D" w:rsidRDefault="00D26FA6" w:rsidP="00A23D31">
      <w:pPr>
        <w:pStyle w:val="NoSpacing"/>
      </w:pPr>
      <w:r>
        <w:t>At the start of the project, we outlined goals and tasks for Laura. This was a way to practice the skill of monitoring progress on a bigger project</w:t>
      </w:r>
      <w:r w:rsidR="0068493A">
        <w:t xml:space="preserve"> and owning tasks by independently resolving subtasks. Specifically, Laura </w:t>
      </w:r>
      <w:r w:rsidR="004250C0">
        <w:t xml:space="preserve">worked on the annual review for emergency procedures and scenarios, updated the Enrollment and Record Services COOP, and developed a student employee-focused contact list. </w:t>
      </w:r>
      <w:r w:rsidR="00D9649C">
        <w:t>We also have a monthly office newsletter that Laura w</w:t>
      </w:r>
      <w:r w:rsidR="000D4482">
        <w:t xml:space="preserve">as responsible for preparing with the safety blurb she wrote. This blurb had to relevant for student employees and </w:t>
      </w:r>
      <w:r w:rsidR="000C43B6">
        <w:t>full-time</w:t>
      </w:r>
      <w:r w:rsidR="000D4482">
        <w:t xml:space="preserve"> staff </w:t>
      </w:r>
      <w:r w:rsidR="000C43B6">
        <w:t>then</w:t>
      </w:r>
      <w:r w:rsidR="000D4482">
        <w:t xml:space="preserve"> approved by the rest of the committee.</w:t>
      </w:r>
    </w:p>
    <w:p w14:paraId="5777313A" w14:textId="77777777" w:rsidR="00F12CBE" w:rsidRDefault="00F12CBE" w:rsidP="00A23D31">
      <w:pPr>
        <w:pStyle w:val="NoSpacing"/>
      </w:pPr>
    </w:p>
    <w:p w14:paraId="6E8EEFCB" w14:textId="6FE31A61" w:rsidR="00DC1764" w:rsidRDefault="00F12CBE" w:rsidP="00A23D31">
      <w:pPr>
        <w:pStyle w:val="NoSpacing"/>
      </w:pPr>
      <w:r>
        <w:t xml:space="preserve">Laura kept student employees involved during her time on the Emergency Preparedness and Office Continuity committee. She would ask for concerns, questions, or ideas during biweekly student employee meetings and spend this time reporting on updates, such as when cameras were installed. Then, during committee meetings, Laura would report back with questions from student employees and ideas she’s had to address student employee concerns. One time student employees </w:t>
      </w:r>
      <w:r w:rsidR="009D7722">
        <w:t>agreed</w:t>
      </w:r>
      <w:r>
        <w:t xml:space="preserve"> they were not aware of a </w:t>
      </w:r>
      <w:r w:rsidR="00217C83">
        <w:t xml:space="preserve">safe hiding place in the event of a lockdown of our building. </w:t>
      </w:r>
      <w:r w:rsidR="00165716">
        <w:t>Laura brought up th</w:t>
      </w:r>
      <w:r w:rsidR="009D7722">
        <w:t xml:space="preserve">is </w:t>
      </w:r>
      <w:r w:rsidR="00165716">
        <w:t>concern and it helped full</w:t>
      </w:r>
      <w:r w:rsidR="009D7722">
        <w:t>-</w:t>
      </w:r>
      <w:r w:rsidR="00165716">
        <w:t>time staff realize that student employees didn’t know they had access to our vault or know where it was</w:t>
      </w:r>
      <w:r w:rsidR="009D7722">
        <w:t xml:space="preserve">; </w:t>
      </w:r>
      <w:r w:rsidR="00165716">
        <w:t xml:space="preserve">this helped bridge a gap to </w:t>
      </w:r>
      <w:r w:rsidR="00002F71">
        <w:t xml:space="preserve">assuage student concerns and </w:t>
      </w:r>
      <w:r w:rsidR="00DC1764">
        <w:t>identify a gap in our emergency preparedness education in the office.</w:t>
      </w:r>
    </w:p>
    <w:p w14:paraId="0ED8DF5D" w14:textId="77777777" w:rsidR="00450B73" w:rsidRDefault="00450B73" w:rsidP="00A23D31">
      <w:pPr>
        <w:pStyle w:val="NoSpacing"/>
      </w:pPr>
    </w:p>
    <w:p w14:paraId="0F97F63A" w14:textId="47640F6D" w:rsidR="00450B73" w:rsidRDefault="00EF5FE3" w:rsidP="00A23D31">
      <w:pPr>
        <w:pStyle w:val="NoSpacing"/>
      </w:pPr>
      <w:r>
        <w:t>During this project, Laura became a resource for her fellow student employees for emergency-related questions, concerns</w:t>
      </w:r>
      <w:r w:rsidR="00324990">
        <w:t>,</w:t>
      </w:r>
      <w:r>
        <w:t xml:space="preserve"> and ideas</w:t>
      </w:r>
      <w:r w:rsidR="00324990">
        <w:t xml:space="preserve">. </w:t>
      </w:r>
      <w:r>
        <w:t>We appreciated having a student perspective on the emergency committee</w:t>
      </w:r>
      <w:r w:rsidR="00D9649C">
        <w:t xml:space="preserve"> because students are exposed to more</w:t>
      </w:r>
      <w:r w:rsidR="00324990">
        <w:t xml:space="preserve"> and </w:t>
      </w:r>
      <w:r w:rsidR="00D9649C">
        <w:t xml:space="preserve">can bring new ideas </w:t>
      </w:r>
      <w:r w:rsidR="00324990">
        <w:t>or</w:t>
      </w:r>
      <w:r w:rsidR="00D9649C">
        <w:t xml:space="preserve"> different issues to the surface.</w:t>
      </w:r>
      <w:r w:rsidR="000D4482">
        <w:t xml:space="preserve"> It takes a lot of leadership to be the first</w:t>
      </w:r>
      <w:r w:rsidR="00324990">
        <w:t xml:space="preserve"> student</w:t>
      </w:r>
      <w:r w:rsidR="000D4482">
        <w:t xml:space="preserve"> liaison </w:t>
      </w:r>
      <w:r w:rsidR="00E14389">
        <w:t>for a committee and it was a great opportunity to practice leadership skills because emergencies can be an emotional topic.</w:t>
      </w:r>
    </w:p>
    <w:p w14:paraId="58731493" w14:textId="77777777" w:rsidR="00DC1764" w:rsidRDefault="00DC1764" w:rsidP="00A23D31">
      <w:pPr>
        <w:pStyle w:val="NoSpacing"/>
      </w:pPr>
    </w:p>
    <w:p w14:paraId="7A577565" w14:textId="77777777" w:rsidR="00DC1764" w:rsidRDefault="00DC1764" w:rsidP="00A23D31">
      <w:pPr>
        <w:pStyle w:val="NoSpacing"/>
      </w:pPr>
    </w:p>
    <w:sectPr w:rsidR="00DC1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4D"/>
    <w:rsid w:val="00002F71"/>
    <w:rsid w:val="000C43B6"/>
    <w:rsid w:val="000D4482"/>
    <w:rsid w:val="00132024"/>
    <w:rsid w:val="00165716"/>
    <w:rsid w:val="001E197B"/>
    <w:rsid w:val="00217C83"/>
    <w:rsid w:val="002715D8"/>
    <w:rsid w:val="00324990"/>
    <w:rsid w:val="003422C7"/>
    <w:rsid w:val="003471B1"/>
    <w:rsid w:val="004250C0"/>
    <w:rsid w:val="00450B73"/>
    <w:rsid w:val="00474B8D"/>
    <w:rsid w:val="00583E21"/>
    <w:rsid w:val="00672AC7"/>
    <w:rsid w:val="0068493A"/>
    <w:rsid w:val="006D42A6"/>
    <w:rsid w:val="007173DF"/>
    <w:rsid w:val="009C46DC"/>
    <w:rsid w:val="009D7722"/>
    <w:rsid w:val="00A23D31"/>
    <w:rsid w:val="00B255C7"/>
    <w:rsid w:val="00C71EAD"/>
    <w:rsid w:val="00D26FA6"/>
    <w:rsid w:val="00D5439D"/>
    <w:rsid w:val="00D9649C"/>
    <w:rsid w:val="00DC1764"/>
    <w:rsid w:val="00E14389"/>
    <w:rsid w:val="00E8504D"/>
    <w:rsid w:val="00EF5FE3"/>
    <w:rsid w:val="00F12CBE"/>
    <w:rsid w:val="00F4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A86B"/>
  <w15:chartTrackingRefBased/>
  <w15:docId w15:val="{2470C17F-73C5-4BFF-960B-E66D3F3C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3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Hildebrandt</dc:creator>
  <cp:keywords/>
  <dc:description/>
  <cp:lastModifiedBy>Ashley Hildebrandt</cp:lastModifiedBy>
  <cp:revision>32</cp:revision>
  <dcterms:created xsi:type="dcterms:W3CDTF">2024-05-06T15:52:00Z</dcterms:created>
  <dcterms:modified xsi:type="dcterms:W3CDTF">2024-05-17T14:42:00Z</dcterms:modified>
</cp:coreProperties>
</file>